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B3BFA" w14:textId="77777777" w:rsidR="00295E74" w:rsidRDefault="00000000">
      <w:pPr>
        <w:ind w:left="-141" w:right="-213"/>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14:paraId="1BD8CDC0" w14:textId="262BBB9C" w:rsidR="00295E74" w:rsidRDefault="00000000">
      <w:pPr>
        <w:ind w:left="-141" w:right="-213"/>
        <w:rPr>
          <w:rFonts w:ascii="Times New Roman" w:eastAsia="Times New Roman" w:hAnsi="Times New Roman" w:cs="Times New Roman"/>
          <w:b/>
          <w:sz w:val="24"/>
          <w:szCs w:val="24"/>
        </w:rPr>
      </w:pPr>
      <w:r>
        <w:rPr>
          <w:rFonts w:ascii="Times New Roman" w:eastAsia="Times New Roman" w:hAnsi="Times New Roman" w:cs="Times New Roman"/>
          <w:sz w:val="24"/>
          <w:szCs w:val="24"/>
        </w:rPr>
        <w:t>Мектепке дейінгі ұйым (білім беру ұйымының атауы)_</w:t>
      </w:r>
      <w:r w:rsidR="00662753" w:rsidRPr="00662753">
        <w:rPr>
          <w:rFonts w:ascii="Times New Roman" w:eastAsia="Times New Roman" w:hAnsi="Times New Roman" w:cs="Times New Roman"/>
          <w:sz w:val="24"/>
          <w:szCs w:val="24"/>
          <w:lang w:val="ru-RU"/>
        </w:rPr>
        <w:t xml:space="preserve"> </w:t>
      </w:r>
      <w:r w:rsidR="00662753">
        <w:rPr>
          <w:rFonts w:ascii="Times New Roman" w:eastAsia="Times New Roman" w:hAnsi="Times New Roman" w:cs="Times New Roman"/>
          <w:sz w:val="24"/>
          <w:szCs w:val="24"/>
          <w:lang w:val="ru-RU"/>
        </w:rPr>
        <w:t>«</w:t>
      </w:r>
      <w:r w:rsidR="00662753">
        <w:rPr>
          <w:rFonts w:ascii="Times New Roman" w:eastAsia="Times New Roman" w:hAnsi="Times New Roman" w:cs="Times New Roman"/>
          <w:sz w:val="24"/>
          <w:szCs w:val="24"/>
          <w:lang w:val="kk-KZ"/>
        </w:rPr>
        <w:t>Мейірім</w:t>
      </w:r>
      <w:r w:rsidR="00662753">
        <w:rPr>
          <w:rFonts w:ascii="Times New Roman" w:eastAsia="Times New Roman" w:hAnsi="Times New Roman" w:cs="Times New Roman"/>
          <w:sz w:val="24"/>
          <w:szCs w:val="24"/>
          <w:lang w:val="ru-RU"/>
        </w:rPr>
        <w:t>»</w:t>
      </w:r>
      <w:r w:rsidR="00662753">
        <w:rPr>
          <w:rFonts w:ascii="Times New Roman" w:eastAsia="Times New Roman" w:hAnsi="Times New Roman" w:cs="Times New Roman"/>
          <w:sz w:val="24"/>
          <w:szCs w:val="24"/>
          <w:lang w:val="kk-KZ"/>
        </w:rPr>
        <w:t xml:space="preserve"> балабақшасы</w:t>
      </w:r>
      <w:r>
        <w:rPr>
          <w:rFonts w:ascii="Times New Roman" w:eastAsia="Times New Roman" w:hAnsi="Times New Roman" w:cs="Times New Roman"/>
          <w:sz w:val="24"/>
          <w:szCs w:val="24"/>
        </w:rPr>
        <w:t>________</w:t>
      </w:r>
      <w:r>
        <w:rPr>
          <w:rFonts w:ascii="Times New Roman" w:eastAsia="Times New Roman" w:hAnsi="Times New Roman" w:cs="Times New Roman"/>
          <w:sz w:val="24"/>
          <w:szCs w:val="24"/>
        </w:rPr>
        <w:br/>
        <w:t>Топ:</w:t>
      </w:r>
      <w:r w:rsidR="00662753">
        <w:rPr>
          <w:rFonts w:ascii="Times New Roman" w:eastAsia="Times New Roman" w:hAnsi="Times New Roman" w:cs="Times New Roman"/>
          <w:sz w:val="24"/>
          <w:szCs w:val="24"/>
          <w:lang w:val="kk-KZ"/>
        </w:rPr>
        <w:t>Бәйтерек</w:t>
      </w:r>
      <w:r>
        <w:rPr>
          <w:rFonts w:ascii="Times New Roman" w:eastAsia="Times New Roman" w:hAnsi="Times New Roman" w:cs="Times New Roman"/>
          <w:sz w:val="24"/>
          <w:szCs w:val="24"/>
        </w:rPr>
        <w:t xml:space="preserve"> ортаңғы топ </w:t>
      </w:r>
      <w:r>
        <w:rPr>
          <w:rFonts w:ascii="Times New Roman" w:eastAsia="Times New Roman" w:hAnsi="Times New Roman" w:cs="Times New Roman"/>
          <w:sz w:val="24"/>
          <w:szCs w:val="24"/>
        </w:rPr>
        <w:br/>
        <w:t>Балалардың жасы: 3 жастағы балалар</w:t>
      </w:r>
      <w:r>
        <w:rPr>
          <w:rFonts w:ascii="Times New Roman" w:eastAsia="Times New Roman" w:hAnsi="Times New Roman" w:cs="Times New Roman"/>
          <w:sz w:val="24"/>
          <w:szCs w:val="24"/>
        </w:rPr>
        <w:br/>
        <w:t>Қандай кезеңге жасалды (апта күндерін, айды, жылды көрсету): 13.10 - 17.10.2025ж.</w:t>
      </w:r>
      <w:r>
        <w:rPr>
          <w:rFonts w:ascii="Times New Roman" w:eastAsia="Times New Roman" w:hAnsi="Times New Roman" w:cs="Times New Roman"/>
          <w:sz w:val="24"/>
          <w:szCs w:val="24"/>
        </w:rPr>
        <w:br/>
        <w:t xml:space="preserve">Педагогтің аты-жөні </w:t>
      </w:r>
      <w:r>
        <w:rPr>
          <w:rFonts w:ascii="Times New Roman" w:eastAsia="Times New Roman" w:hAnsi="Times New Roman" w:cs="Times New Roman"/>
          <w:b/>
          <w:sz w:val="24"/>
          <w:szCs w:val="24"/>
        </w:rPr>
        <w:t>_</w:t>
      </w:r>
      <w:r w:rsidR="00662753">
        <w:rPr>
          <w:rFonts w:ascii="Times New Roman" w:eastAsia="Times New Roman" w:hAnsi="Times New Roman" w:cs="Times New Roman"/>
          <w:bCs/>
          <w:sz w:val="24"/>
          <w:szCs w:val="24"/>
          <w:lang w:val="kk-KZ"/>
        </w:rPr>
        <w:t>Құрманжанова А.С</w:t>
      </w:r>
      <w:r>
        <w:rPr>
          <w:rFonts w:ascii="Times New Roman" w:eastAsia="Times New Roman" w:hAnsi="Times New Roman" w:cs="Times New Roman"/>
          <w:b/>
          <w:sz w:val="24"/>
          <w:szCs w:val="24"/>
        </w:rPr>
        <w:t>______</w:t>
      </w:r>
      <w:r>
        <w:rPr>
          <w:rFonts w:ascii="Times New Roman" w:eastAsia="Times New Roman" w:hAnsi="Times New Roman" w:cs="Times New Roman"/>
          <w:b/>
          <w:sz w:val="24"/>
          <w:szCs w:val="24"/>
        </w:rPr>
        <w:br/>
      </w:r>
    </w:p>
    <w:tbl>
      <w:tblPr>
        <w:tblStyle w:val="a5"/>
        <w:tblW w:w="14505" w:type="dxa"/>
        <w:tblInd w:w="-99" w:type="dxa"/>
        <w:tblBorders>
          <w:top w:val="nil"/>
          <w:left w:val="nil"/>
          <w:bottom w:val="nil"/>
          <w:right w:val="nil"/>
          <w:insideH w:val="nil"/>
          <w:insideV w:val="nil"/>
        </w:tblBorders>
        <w:tblLayout w:type="fixed"/>
        <w:tblLook w:val="0600" w:firstRow="0" w:lastRow="0" w:firstColumn="0" w:lastColumn="0" w:noHBand="1" w:noVBand="1"/>
      </w:tblPr>
      <w:tblGrid>
        <w:gridCol w:w="1460"/>
        <w:gridCol w:w="2410"/>
        <w:gridCol w:w="2610"/>
        <w:gridCol w:w="2610"/>
        <w:gridCol w:w="2640"/>
        <w:gridCol w:w="2775"/>
      </w:tblGrid>
      <w:tr w:rsidR="00295E74" w14:paraId="31E70492" w14:textId="77777777">
        <w:trPr>
          <w:trHeight w:val="345"/>
        </w:trPr>
        <w:tc>
          <w:tcPr>
            <w:tcW w:w="146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6759EFC0"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04F9104" w14:textId="77777777" w:rsidR="00295E7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077AE806" w14:textId="77777777" w:rsidR="00295E7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61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1123F00C" w14:textId="77777777" w:rsidR="00295E7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640"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ABCB140" w14:textId="77777777" w:rsidR="00295E7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775" w:type="dxa"/>
            <w:tcBorders>
              <w:top w:val="single" w:sz="4" w:space="0" w:color="000000"/>
              <w:left w:val="single" w:sz="4" w:space="0" w:color="000000"/>
              <w:bottom w:val="single" w:sz="4" w:space="0" w:color="000000"/>
              <w:right w:val="single" w:sz="4" w:space="0" w:color="000000"/>
            </w:tcBorders>
            <w:shd w:val="clear" w:color="auto" w:fill="FFFFFF"/>
            <w:tcMar>
              <w:top w:w="40" w:type="dxa"/>
              <w:left w:w="40" w:type="dxa"/>
              <w:bottom w:w="40" w:type="dxa"/>
              <w:right w:w="40" w:type="dxa"/>
            </w:tcMar>
          </w:tcPr>
          <w:p w14:paraId="23E8B7FC" w14:textId="77777777" w:rsidR="00295E74" w:rsidRDefault="00000000">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295E74" w14:paraId="1C203C0C" w14:textId="77777777">
        <w:trPr>
          <w:trHeight w:val="315"/>
        </w:trPr>
        <w:tc>
          <w:tcPr>
            <w:tcW w:w="1460" w:type="dxa"/>
            <w:tcBorders>
              <w:top w:val="single" w:sz="4" w:space="0" w:color="000000"/>
              <w:left w:val="single" w:sz="4" w:space="0" w:color="000000"/>
              <w:bottom w:val="single" w:sz="8" w:space="0" w:color="000000"/>
              <w:right w:val="single" w:sz="4" w:space="0" w:color="000000"/>
            </w:tcBorders>
            <w:tcMar>
              <w:top w:w="40" w:type="dxa"/>
              <w:left w:w="40" w:type="dxa"/>
              <w:bottom w:w="40" w:type="dxa"/>
              <w:right w:w="40" w:type="dxa"/>
            </w:tcMar>
          </w:tcPr>
          <w:p w14:paraId="06A711D9" w14:textId="77777777" w:rsidR="00295E74" w:rsidRDefault="00295E74">
            <w:pPr>
              <w:widowControl w:val="0"/>
              <w:rPr>
                <w:rFonts w:ascii="Times New Roman" w:eastAsia="Times New Roman" w:hAnsi="Times New Roman" w:cs="Times New Roman"/>
                <w:sz w:val="24"/>
                <w:szCs w:val="24"/>
              </w:rPr>
            </w:pPr>
          </w:p>
        </w:tc>
        <w:tc>
          <w:tcPr>
            <w:tcW w:w="24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52646186" w14:textId="77777777" w:rsidR="00295E74" w:rsidRDefault="00295E74">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6FFE2FE6" w14:textId="77777777" w:rsidR="00295E74" w:rsidRDefault="00295E74">
            <w:pPr>
              <w:widowControl w:val="0"/>
              <w:rPr>
                <w:rFonts w:ascii="Times New Roman" w:eastAsia="Times New Roman" w:hAnsi="Times New Roman" w:cs="Times New Roman"/>
                <w:sz w:val="24"/>
                <w:szCs w:val="24"/>
              </w:rPr>
            </w:pPr>
          </w:p>
        </w:tc>
        <w:tc>
          <w:tcPr>
            <w:tcW w:w="261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05808764" w14:textId="77777777" w:rsidR="00295E74" w:rsidRDefault="00295E74">
            <w:pPr>
              <w:widowControl w:val="0"/>
              <w:rPr>
                <w:rFonts w:ascii="Times New Roman" w:eastAsia="Times New Roman" w:hAnsi="Times New Roman" w:cs="Times New Roman"/>
                <w:sz w:val="24"/>
                <w:szCs w:val="24"/>
              </w:rPr>
            </w:pPr>
          </w:p>
        </w:tc>
        <w:tc>
          <w:tcPr>
            <w:tcW w:w="2640"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2ED6AC1F" w14:textId="77777777" w:rsidR="00295E74" w:rsidRDefault="00295E74">
            <w:pPr>
              <w:widowControl w:val="0"/>
              <w:rPr>
                <w:rFonts w:ascii="Times New Roman" w:eastAsia="Times New Roman" w:hAnsi="Times New Roman" w:cs="Times New Roman"/>
                <w:sz w:val="24"/>
                <w:szCs w:val="24"/>
              </w:rPr>
            </w:pPr>
          </w:p>
        </w:tc>
        <w:tc>
          <w:tcPr>
            <w:tcW w:w="2775" w:type="dxa"/>
            <w:tcBorders>
              <w:top w:val="single" w:sz="4" w:space="0" w:color="000000"/>
              <w:left w:val="single" w:sz="4" w:space="0" w:color="000000"/>
              <w:bottom w:val="single" w:sz="8" w:space="0" w:color="000000"/>
              <w:right w:val="single" w:sz="4" w:space="0" w:color="000000"/>
            </w:tcBorders>
            <w:shd w:val="clear" w:color="auto" w:fill="A4C2F4"/>
            <w:tcMar>
              <w:top w:w="40" w:type="dxa"/>
              <w:left w:w="40" w:type="dxa"/>
              <w:bottom w:w="40" w:type="dxa"/>
              <w:right w:w="40" w:type="dxa"/>
            </w:tcMar>
          </w:tcPr>
          <w:p w14:paraId="7C95DBDA" w14:textId="77777777" w:rsidR="00295E74" w:rsidRDefault="00295E74">
            <w:pPr>
              <w:widowControl w:val="0"/>
              <w:rPr>
                <w:rFonts w:ascii="Times New Roman" w:eastAsia="Times New Roman" w:hAnsi="Times New Roman" w:cs="Times New Roman"/>
                <w:sz w:val="24"/>
                <w:szCs w:val="24"/>
              </w:rPr>
            </w:pPr>
          </w:p>
        </w:tc>
      </w:tr>
      <w:tr w:rsidR="00295E74" w14:paraId="31555DF2" w14:textId="77777777">
        <w:trPr>
          <w:trHeight w:val="300"/>
        </w:trPr>
        <w:tc>
          <w:tcPr>
            <w:tcW w:w="14505" w:type="dxa"/>
            <w:gridSpan w:val="6"/>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BAC69F5" w14:textId="77777777" w:rsidR="00295E74" w:rsidRDefault="00000000">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Тәуелсіздіктің жүгі ауыр.</w:t>
            </w:r>
          </w:p>
          <w:p w14:paraId="4069AE6D" w14:textId="77777777" w:rsidR="00295E74" w:rsidRDefault="00000000">
            <w:pPr>
              <w:widowControl w:val="0"/>
              <w:jc w:val="center"/>
              <w:rPr>
                <w:sz w:val="20"/>
                <w:szCs w:val="20"/>
              </w:rPr>
            </w:pPr>
            <w:r>
              <w:rPr>
                <w:rFonts w:ascii="Times New Roman" w:eastAsia="Times New Roman" w:hAnsi="Times New Roman" w:cs="Times New Roman"/>
                <w:b/>
                <w:sz w:val="24"/>
                <w:szCs w:val="24"/>
              </w:rPr>
              <w:t>Дінмұхамед Қонаев</w:t>
            </w:r>
          </w:p>
        </w:tc>
      </w:tr>
      <w:tr w:rsidR="00295E74" w14:paraId="63712BDA" w14:textId="77777777">
        <w:trPr>
          <w:trHeight w:val="480"/>
        </w:trPr>
        <w:tc>
          <w:tcPr>
            <w:tcW w:w="1460" w:type="dxa"/>
            <w:tcBorders>
              <w:top w:val="single" w:sz="8"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301D84B"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6FF7CD2" w14:textId="255ED116" w:rsidR="00295E74" w:rsidRPr="00893794" w:rsidRDefault="00000000">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2647129"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25608D1" w14:textId="77777777" w:rsidR="00295E74" w:rsidRDefault="00295E74">
            <w:pPr>
              <w:widowControl w:val="0"/>
              <w:rPr>
                <w:rFonts w:ascii="Times New Roman" w:eastAsia="Times New Roman" w:hAnsi="Times New Roman" w:cs="Times New Roman"/>
                <w:sz w:val="24"/>
                <w:szCs w:val="24"/>
              </w:rPr>
            </w:pPr>
          </w:p>
          <w:p w14:paraId="165A355F" w14:textId="41F73B1E" w:rsidR="00295E74" w:rsidRPr="00893794" w:rsidRDefault="00295E74">
            <w:pPr>
              <w:widowControl w:val="0"/>
              <w:rPr>
                <w:rFonts w:ascii="Times New Roman" w:eastAsia="Times New Roman" w:hAnsi="Times New Roman" w:cs="Times New Roman"/>
                <w:sz w:val="24"/>
                <w:szCs w:val="24"/>
                <w:lang w:val="ru-RU"/>
              </w:rPr>
            </w:pPr>
            <w:r w:rsidRPr="00893794">
              <w:rPr>
                <w:rFonts w:ascii="Times New Roman" w:eastAsia="Times New Roman" w:hAnsi="Times New Roman" w:cs="Times New Roman"/>
                <w:sz w:val="24"/>
                <w:szCs w:val="24"/>
              </w:rPr>
              <w:t xml:space="preserve">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DBE3017"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5AB5F3F" w14:textId="4EB7A9AF" w:rsidR="00295E74" w:rsidRPr="00893794" w:rsidRDefault="00295E74">
            <w:pPr>
              <w:widowControl w:val="0"/>
              <w:rPr>
                <w:rFonts w:ascii="Times New Roman" w:eastAsia="Times New Roman" w:hAnsi="Times New Roman" w:cs="Times New Roman"/>
                <w:sz w:val="24"/>
                <w:szCs w:val="24"/>
                <w:lang w:val="ru-RU"/>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71E9D2"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7F2419BE" w14:textId="77777777" w:rsidR="00295E74" w:rsidRDefault="00295E74">
            <w:pPr>
              <w:widowControl w:val="0"/>
              <w:rPr>
                <w:rFonts w:ascii="Times New Roman" w:eastAsia="Times New Roman" w:hAnsi="Times New Roman" w:cs="Times New Roman"/>
                <w:sz w:val="24"/>
                <w:szCs w:val="24"/>
              </w:rPr>
            </w:pPr>
          </w:p>
          <w:p w14:paraId="0927DEB0" w14:textId="2A6F28DB" w:rsidR="00295E74" w:rsidRPr="00893794" w:rsidRDefault="00295E74">
            <w:pPr>
              <w:widowControl w:val="0"/>
              <w:rPr>
                <w:rFonts w:ascii="Times New Roman" w:eastAsia="Times New Roman" w:hAnsi="Times New Roman" w:cs="Times New Roman"/>
                <w:sz w:val="24"/>
                <w:szCs w:val="24"/>
                <w:lang w:val="ru-RU"/>
              </w:rPr>
            </w:pPr>
            <w:r w:rsidRPr="00893794">
              <w:rPr>
                <w:rFonts w:ascii="Times New Roman" w:eastAsia="Times New Roman" w:hAnsi="Times New Roman" w:cs="Times New Roman"/>
                <w:sz w:val="24"/>
                <w:szCs w:val="24"/>
              </w:rPr>
              <w:t xml:space="preserve"> </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6BB7A5" w14:textId="08568AD6"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295E74" w14:paraId="004D94B3" w14:textId="77777777">
        <w:trPr>
          <w:trHeight w:val="1695"/>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7AC2E3A" w14:textId="77777777" w:rsidR="00295E74"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14:paraId="73762D5A" w14:textId="77777777" w:rsidR="00295E74" w:rsidRDefault="00000000">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14:paraId="17B6BE13"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A6936D"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0972A31A"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тиімді пайдалану".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DE7E282"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құрмет" тақырыбында әңгімелесу.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3E94256"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76A29E0D"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түзеу жолдары".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965D7F"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сауалнама.</w:t>
            </w:r>
          </w:p>
          <w:p w14:paraId="3E8DA5E2"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саламатты өмір салтының шарттары".</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B219349"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жеке әңгімелесу.</w:t>
            </w:r>
          </w:p>
          <w:p w14:paraId="321C3C99" w14:textId="77777777" w:rsidR="00295E74" w:rsidRDefault="00000000">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r>
      <w:tr w:rsidR="00EE3D46" w14:paraId="276A565B"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B4E45B5" w14:textId="77777777" w:rsidR="00EE3D46" w:rsidRDefault="00EE3D46" w:rsidP="00EE3D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14:paraId="44D510D0" w14:textId="77777777" w:rsidR="00EE3D46" w:rsidRDefault="00EE3D46" w:rsidP="00EE3D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F2DE8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4C50525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«Ойыншықтар мен құралдар сөрелерінде тәртіп орнатайық». (қоршаған әлеммен таныстыру, еңбекке баулу)</w:t>
            </w:r>
          </w:p>
          <w:p w14:paraId="40729C6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Заттардың атқаратын қызметтерін, пайдалану амалдарын түсінуге көмектесу; әр заттың өз орнын есте сақтап, қайта орнына қоюға үйрету; өзгеге көмек көрсету ниеттерін қолдау; ұқыпталыққа тәрбиелеу.</w:t>
            </w:r>
          </w:p>
          <w:p w14:paraId="07E7175A" w14:textId="77777777" w:rsidR="00EE3D46" w:rsidRDefault="00EE3D46" w:rsidP="00EE3D46">
            <w:pPr>
              <w:widowControl w:val="0"/>
              <w:rPr>
                <w:rFonts w:ascii="Times New Roman" w:eastAsia="Times New Roman" w:hAnsi="Times New Roman" w:cs="Times New Roman"/>
                <w:sz w:val="24"/>
                <w:szCs w:val="24"/>
              </w:rPr>
            </w:pPr>
          </w:p>
          <w:p w14:paraId="47779BC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14:paraId="52A10BF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патриоттық тәрбиені қалыптастырады.</w:t>
            </w:r>
          </w:p>
          <w:p w14:paraId="0754222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CE6658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«Кішкене тоқаштар» музыкалық-дидактикалық ойыны.</w:t>
            </w:r>
          </w:p>
          <w:p w14:paraId="5DD221F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w:t>
            </w:r>
          </w:p>
          <w:p w14:paraId="616E01D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заттарды ортақ белгілеріне қарай топтастыруды үйрету.</w:t>
            </w:r>
          </w:p>
          <w:p w14:paraId="544920F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«тоқаштар» мен «нан өнімдері» карточкалары (немесе бетперде), көңілді әуеннің аудиожазбасы.</w:t>
            </w:r>
          </w:p>
          <w:p w14:paraId="0F1F7926" w14:textId="77777777" w:rsidR="00EE3D46" w:rsidRDefault="00EE3D46" w:rsidP="00893794">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77517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0D7C1D1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Балаларға өз қолдарынан келетін еңбек түрлері туралы әңгімелеп беру; кезекшілерді өз істеріне дұрыс үйретіп, тостағанды тұтқасынан, нан салуға арналған ыдысты екі қолымен ұстауды және тағы басқа туралы естеріне салып отыру.</w:t>
            </w:r>
          </w:p>
          <w:p w14:paraId="6D74C84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 кіммін? Бұл кім?" жаттығуы. (тіл дамыту, қоршаған әлеммен таныстыру)</w:t>
            </w:r>
          </w:p>
          <w:p w14:paraId="3435471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"Мен" бейнесін, құрдастарын, өзін балалар қоғамының бір мүшесі ретінде сезінуге үйрету; ересектермен диалог құру, берілген сұрақтарды тыңдау және толық жауап беруге ынталандыру.</w:t>
            </w:r>
          </w:p>
          <w:p w14:paraId="7AF4B61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Балаға өзі бала деп айтқызу.</w:t>
            </w:r>
          </w:p>
          <w:p w14:paraId="18FA527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Атын, жасын айтқызу.</w:t>
            </w:r>
          </w:p>
          <w:p w14:paraId="56399AF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Ойыншығын көрсеткізу, атату.</w:t>
            </w:r>
          </w:p>
          <w:p w14:paraId="7AFB788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Жанындағы баланың атын, онымен ойнайтынын айтқызу.</w:t>
            </w:r>
          </w:p>
          <w:p w14:paraId="1C4BE21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"Апта күндері" дидактикалық ойыны.</w:t>
            </w:r>
          </w:p>
          <w:p w14:paraId="262D1007" w14:textId="34BD9EE8" w:rsidR="00893794" w:rsidRPr="00893794" w:rsidRDefault="00EE3D46" w:rsidP="00893794">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Мақсат-міндеттері. Апта күндерін атап, еске сақтауды үйрету; қазақ тіліне тән ә, ө, қ, ү, ұ дыбыстарын өздігінен дұрыс айтуға баулу. </w:t>
            </w:r>
          </w:p>
          <w:p w14:paraId="29CCB290" w14:textId="0334DA7F" w:rsidR="00EE3D46" w:rsidRDefault="00EE3D46" w:rsidP="00EE3D46">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CEB05D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 тапсырмалары: «Өсімдіктерді суару». (қоршаған әлеммен таныстыру, еңбекке баулу)</w:t>
            </w:r>
          </w:p>
          <w:p w14:paraId="4F4D016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Бөлме өсімдіктерінің 2-3 түрін тану және атау (мысалы, фикус, аспидистра, бальзамин), өсімдік бөліктерін тану; қарапайым тапсырмаларды өздігінен (ересектің көмегімен) орындауға, өсімдіктерді суаруға баулу; қамқорлыққа, ұқыптылыққа тәрбиелеу.</w:t>
            </w:r>
          </w:p>
          <w:p w14:paraId="583B612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мәнердеп оқу жаттығуы. (сөйлеуді дамыту және көркем әдебиет)</w:t>
            </w:r>
          </w:p>
          <w:p w14:paraId="790BBAE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Мәнерлі үзінділерді қайталауға, тақпақтар мен шағын өлеңдерді жатқа айтуға үйрету.</w:t>
            </w:r>
          </w:p>
          <w:p w14:paraId="520D718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w:t>
            </w:r>
          </w:p>
          <w:p w14:paraId="68C8300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көрмесең болмайды,</w:t>
            </w:r>
          </w:p>
          <w:p w14:paraId="62E6CE3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Үйдің дәмін сағынсақ.</w:t>
            </w:r>
          </w:p>
          <w:p w14:paraId="4B82CA4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Қақтырады таңдайды</w:t>
            </w:r>
          </w:p>
          <w:p w14:paraId="624F3B16" w14:textId="7549B0F2" w:rsidR="00893794" w:rsidRPr="00893794" w:rsidRDefault="00893794" w:rsidP="00893794">
            <w:pPr>
              <w:widowControl w:val="0"/>
              <w:rPr>
                <w:rFonts w:ascii="Times New Roman" w:eastAsia="Times New Roman" w:hAnsi="Times New Roman" w:cs="Times New Roman"/>
                <w:sz w:val="24"/>
                <w:szCs w:val="24"/>
                <w:lang w:val="ru-RU"/>
              </w:rPr>
            </w:pPr>
          </w:p>
          <w:p w14:paraId="149AA552" w14:textId="69860A90"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0BC4E49A" w14:textId="302FCC4E" w:rsidR="00893794" w:rsidRPr="00893794" w:rsidRDefault="00893794" w:rsidP="00893794">
            <w:pPr>
              <w:widowControl w:val="0"/>
              <w:rPr>
                <w:rFonts w:ascii="Times New Roman" w:eastAsia="Times New Roman" w:hAnsi="Times New Roman" w:cs="Times New Roman"/>
                <w:sz w:val="24"/>
                <w:szCs w:val="24"/>
                <w:lang w:val="ru-RU"/>
              </w:rPr>
            </w:pPr>
          </w:p>
          <w:p w14:paraId="7E9C785E" w14:textId="3C31609E" w:rsidR="00EE3D46" w:rsidRDefault="00EE3D46" w:rsidP="00EE3D46">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C298C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6B6BA9B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тапсырмалары: «Асханадағы көмекшілер». (қоршаған әлеммен таныстыру)</w:t>
            </w:r>
          </w:p>
          <w:p w14:paraId="1C59A2E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Мүмкіндіктеріне қарай күтушіге көмек көрсетуді ұйымдастыру. Өзгенің еңбегінің нәтижесіне құрметпен қарауға тәрбиелеу, көмек көрсету ниеттерін қолдау.</w:t>
            </w:r>
          </w:p>
          <w:p w14:paraId="35CB230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тамақ ішерде табақша, қасықтарды қою, ішіп болғанда жинасу іскерліктерін жетілдіру.</w:t>
            </w:r>
          </w:p>
          <w:p w14:paraId="4D0AA1D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Тұрманжановтың «Қайдан келдің, бауырсақ?» өлеңінің сюжетін сахналау. (қоршаған әлеммен таныстыру, тіл дамыту және көркем әдебиет)</w:t>
            </w:r>
          </w:p>
          <w:p w14:paraId="2BEFDC6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Ересектермен бірге ертегілерді, қарапайым көріністерді ойнауға, бірлескен ойындарға қатысуға ықпал ету.</w:t>
            </w:r>
          </w:p>
          <w:p w14:paraId="2BE7E5D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өнімі туралы балалардың білімдерін нақтылау, пысықтау; мәнерлеп сөйлеу, жеке тұлғалық қабілеттерін дамыту; шығармашылыққа, нанды құрметтеу сезіміне тәрбиелеу.</w:t>
            </w:r>
          </w:p>
          <w:p w14:paraId="4AD4A02E" w14:textId="24322D92" w:rsidR="00EE3D46" w:rsidRPr="00893794" w:rsidRDefault="00EE3D46" w:rsidP="00EE3D46">
            <w:pPr>
              <w:widowControl w:val="0"/>
              <w:rPr>
                <w:rFonts w:ascii="Times New Roman" w:eastAsia="Times New Roman" w:hAnsi="Times New Roman" w:cs="Times New Roman"/>
                <w:sz w:val="24"/>
                <w:szCs w:val="24"/>
                <w:lang w:val="ru-RU"/>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11D28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14:paraId="78C7AD9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Қауіпсіздік. Еңбек тапсырмалары: «Аквариум балықтарын қоректендіру». (қоршаған әлеммен таныстыру, еңбекке баулу)</w:t>
            </w:r>
          </w:p>
          <w:p w14:paraId="1F5B341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бұрышын мекендеушілерді бақылау дағдыларын қалыптастыру; қарапайым тапсырмаларды өздігінен (ересектің көмегімен) орындауға баулу; қамқорлыққа, ұқыптылыққа тәрбиелеу.</w:t>
            </w:r>
          </w:p>
          <w:p w14:paraId="08E99BF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балықтарға қорек өнімдеріне аллергиясын анықтау, қауіпсіздікті сақтануды қамтамасыз ету.</w:t>
            </w:r>
          </w:p>
          <w:p w14:paraId="0511FFA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дастарқанға қалай келеді?"</w:t>
            </w:r>
          </w:p>
          <w:p w14:paraId="1E89226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Бидайды қалай өсіру және одан нанды қалай жасау жөніндегі балалардың білімдерін толықтырып жүйелеу; диқаншылардың еңбегін құрметтеуге тәрбиелеу. (тіл дамыту, қоршаған әлеммен таныстыру)</w:t>
            </w:r>
          </w:p>
          <w:p w14:paraId="0DF98B8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"Балабақша ережесін сақтау" тақырыбында әңгімелесу.</w:t>
            </w:r>
          </w:p>
          <w:p w14:paraId="3969B5A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Балабақшада өзін дұрыс ұстау ережелері туралы әңгімелесу. (тіл дамыту, қоршаған әлеммен таныстыру)</w:t>
            </w:r>
          </w:p>
        </w:tc>
      </w:tr>
      <w:tr w:rsidR="00EE3D46" w14:paraId="2B9404CA"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57FAB9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Ертеңгілік жаттығу</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DE7759B" w14:textId="1BD09C4D"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Жалпы дамыту жаттығулары </w:t>
            </w:r>
          </w:p>
          <w:p w14:paraId="3397B7C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5E71A8C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965AF1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5CF9FCE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7D68596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273A875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B66834D" w14:textId="4337899A"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2.2. Бастапқы қалып (дәл осы жаттығу сол жаққа қайталанады </w:t>
            </w:r>
          </w:p>
          <w:p w14:paraId="76C7D605" w14:textId="4EB22453" w:rsidR="00BE1D2A" w:rsidRPr="00BE1D2A" w:rsidRDefault="00BE1D2A" w:rsidP="00BE1D2A">
            <w:pPr>
              <w:widowControl w:val="0"/>
              <w:rPr>
                <w:rFonts w:ascii="Times New Roman" w:eastAsia="Times New Roman" w:hAnsi="Times New Roman" w:cs="Times New Roman"/>
                <w:sz w:val="24"/>
                <w:szCs w:val="24"/>
                <w:lang w:val="ru-RU"/>
              </w:rPr>
            </w:pPr>
          </w:p>
          <w:p w14:paraId="369A8C2F" w14:textId="5856BA95" w:rsidR="00EE3D46" w:rsidRPr="00893794" w:rsidRDefault="00EE3D46" w:rsidP="00EE3D46">
            <w:pPr>
              <w:widowControl w:val="0"/>
              <w:rPr>
                <w:rFonts w:ascii="Times New Roman" w:eastAsia="Times New Roman" w:hAnsi="Times New Roman" w:cs="Times New Roman"/>
                <w:sz w:val="24"/>
                <w:szCs w:val="24"/>
                <w:lang w:val="ru-RU"/>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00B1B3" w14:textId="7F93F02C"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Жалпы дамыту жаттығулары </w:t>
            </w:r>
          </w:p>
          <w:p w14:paraId="4FAE1CE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6598CEC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3242370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1452BD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45AF57A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72C19FB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091A173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180EE817" w14:textId="44A6BF72" w:rsidR="00EE3D46" w:rsidRPr="00BE1D2A" w:rsidRDefault="00EE3D46" w:rsidP="00BE1D2A">
            <w:pPr>
              <w:widowControl w:val="0"/>
              <w:rPr>
                <w:rFonts w:ascii="Times New Roman" w:eastAsia="Times New Roman" w:hAnsi="Times New Roman" w:cs="Times New Roman"/>
                <w:sz w:val="24"/>
                <w:szCs w:val="24"/>
                <w:lang w:val="ru-RU"/>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EEA721B" w14:textId="6AA88FF3"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Жалпы дамыту жаттығулары </w:t>
            </w:r>
          </w:p>
          <w:p w14:paraId="53282EA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47939DE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051CA45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36D8A0A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2F96F4D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4D3C9AD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225CE03D" w14:textId="6C283936" w:rsidR="00EE3D46" w:rsidRPr="00BE1D2A" w:rsidRDefault="00EE3D46" w:rsidP="00BE1D2A">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0134280" w14:textId="6CF459C0"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Жалпы дамыту жаттығулары </w:t>
            </w:r>
          </w:p>
          <w:p w14:paraId="5DEB072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1C7D8D0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1797173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A614C4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21B8105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2D57BD9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1A0FFCA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56C0F5C8" w14:textId="3255FD87" w:rsidR="00EE3D46" w:rsidRPr="00BE1D2A" w:rsidRDefault="00EE3D46" w:rsidP="00BE1D2A">
            <w:pPr>
              <w:widowControl w:val="0"/>
              <w:rPr>
                <w:rFonts w:ascii="Times New Roman" w:eastAsia="Times New Roman" w:hAnsi="Times New Roman" w:cs="Times New Roman"/>
                <w:sz w:val="24"/>
                <w:szCs w:val="24"/>
                <w:lang w:val="ru-RU"/>
              </w:rPr>
            </w:pPr>
          </w:p>
          <w:p w14:paraId="43A1ED1F" w14:textId="70A19C38" w:rsidR="00893794" w:rsidRPr="00893794" w:rsidRDefault="00893794" w:rsidP="00893794">
            <w:pPr>
              <w:widowControl w:val="0"/>
              <w:rPr>
                <w:rFonts w:ascii="Times New Roman" w:eastAsia="Times New Roman" w:hAnsi="Times New Roman" w:cs="Times New Roman"/>
                <w:sz w:val="24"/>
                <w:szCs w:val="24"/>
                <w:lang w:val="ru-RU"/>
              </w:rPr>
            </w:pPr>
          </w:p>
          <w:p w14:paraId="01DAD533" w14:textId="02BCB5D0" w:rsidR="00EE3D46" w:rsidRDefault="00EE3D46" w:rsidP="00EE3D46">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331BA6D" w14:textId="66D6A582"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Жалпы дамыту жаттығулары </w:t>
            </w:r>
          </w:p>
          <w:p w14:paraId="65C9CA9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аяқ алшақ, дене тік, қол төменде</w:t>
            </w:r>
          </w:p>
          <w:p w14:paraId="096D7E9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Балалар қолдарын алдарына созып, алақандарын ашып, текшелерді көрсетіп: "Міне!" дейді;</w:t>
            </w:r>
          </w:p>
          <w:p w14:paraId="489E0CC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725CB7F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аяқ алшақ, дене тік, қолдағы текшелер көкірек тұсында</w:t>
            </w:r>
          </w:p>
          <w:p w14:paraId="6A0A1C6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Оңға бұрылып, қолдарын созып, текшелерін көрсетіп: "Міне!", "Міне!" дейді;</w:t>
            </w:r>
          </w:p>
          <w:p w14:paraId="20F0729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 (жаттығу 4-5 рет қайталанады).</w:t>
            </w:r>
          </w:p>
          <w:p w14:paraId="4367BB4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 (дәл осы жаттығу сол жаққа қайталанады және 4 рет қайталанады).</w:t>
            </w:r>
          </w:p>
          <w:p w14:paraId="388F927A" w14:textId="2ADE1FB5" w:rsidR="00EE3D46" w:rsidRPr="00BE1D2A" w:rsidRDefault="00EE3D46" w:rsidP="00BE1D2A">
            <w:pPr>
              <w:widowControl w:val="0"/>
              <w:rPr>
                <w:rFonts w:ascii="Times New Roman" w:eastAsia="Times New Roman" w:hAnsi="Times New Roman" w:cs="Times New Roman"/>
                <w:sz w:val="24"/>
                <w:szCs w:val="24"/>
                <w:lang w:val="ru-RU"/>
              </w:rPr>
            </w:pPr>
          </w:p>
          <w:p w14:paraId="76F31621" w14:textId="43E2EE0A" w:rsidR="00893794" w:rsidRPr="00893794" w:rsidRDefault="00893794" w:rsidP="00893794">
            <w:pPr>
              <w:widowControl w:val="0"/>
              <w:rPr>
                <w:rFonts w:ascii="Times New Roman" w:eastAsia="Times New Roman" w:hAnsi="Times New Roman" w:cs="Times New Roman"/>
                <w:sz w:val="24"/>
                <w:szCs w:val="24"/>
                <w:lang w:val="ru-RU"/>
              </w:rPr>
            </w:pPr>
          </w:p>
          <w:p w14:paraId="5D15E235" w14:textId="02F2FFB2" w:rsidR="00EE3D46" w:rsidRDefault="00EE3D46" w:rsidP="00EE3D46">
            <w:pPr>
              <w:widowControl w:val="0"/>
              <w:rPr>
                <w:rFonts w:ascii="Times New Roman" w:eastAsia="Times New Roman" w:hAnsi="Times New Roman" w:cs="Times New Roman"/>
                <w:sz w:val="24"/>
                <w:szCs w:val="24"/>
              </w:rPr>
            </w:pPr>
          </w:p>
        </w:tc>
      </w:tr>
      <w:tr w:rsidR="00EE3D46" w14:paraId="12DFDB19" w14:textId="77777777" w:rsidTr="00C531EC">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88884A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Таңғы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8571C7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14:paraId="07924EA6" w14:textId="79C462BF" w:rsidR="00EE3D46" w:rsidRPr="00893794"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tc>
      </w:tr>
      <w:tr w:rsidR="00EE3D46" w14:paraId="05FB0981" w14:textId="77777777" w:rsidTr="00FD23B5">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0E508A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D8AB05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 Қазақстан Республикасының әнұранын орындау.</w:t>
            </w:r>
          </w:p>
          <w:p w14:paraId="2C9BA4C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 "Шалқыма - Сүгір" (орындаған Жанғали Жүзбай) https://kitap.kz/music/2/zhangali-zhuzbaydyng-shertken-kuyleri</w:t>
            </w:r>
          </w:p>
          <w:p w14:paraId="6A0CBEA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Саламатты өмір салты. Тақырыбы: «Денсаулық деген не?» Мақсаты: көңіл күйді көтеру, қимылды ойындарды ойнауды, би билеуді насихаттау.</w:t>
            </w:r>
          </w:p>
        </w:tc>
      </w:tr>
      <w:tr w:rsidR="00EE3D46" w14:paraId="39BFC509"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AA83E82" w14:textId="77777777" w:rsidR="00EE3D46" w:rsidRDefault="00EE3D46" w:rsidP="00EE3D46">
            <w:pPr>
              <w:widowControl w:val="0"/>
              <w:spacing w:line="240" w:lineRule="auto"/>
              <w:rPr>
                <w:rFonts w:ascii="Times New Roman" w:eastAsia="Times New Roman" w:hAnsi="Times New Roman" w:cs="Times New Roman"/>
                <w:b/>
                <w:sz w:val="24"/>
                <w:szCs w:val="24"/>
              </w:rPr>
            </w:pP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372ADE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Шаттық шеңбері. (тіл дамыту және көркем әдебиет)</w:t>
            </w:r>
          </w:p>
          <w:p w14:paraId="488BF75D" w14:textId="53478583" w:rsidR="00EE3D46" w:rsidRPr="00893794"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Балаларға эмоционалды жағымды көңіл күй мен ұйымдастырылған іс-әрекетке мотивациялық дайындықты қалыптастыру, балаларға бір-бірімен сәлемдесуге мүмкіндік беру, ұжымда достыққа тәрбиелеу.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9D772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 қолымда көп?" дидактикалық ойыны.</w:t>
            </w:r>
          </w:p>
          <w:p w14:paraId="7FF05712" w14:textId="5B0E371F" w:rsidR="00EE3D46" w:rsidRPr="00893794"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Мақсат-міндеттері. Аз және көп заттарды ажырату және салыстыруды жаттықтыру; ойлау қабілеттерін дамыту.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495A2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"Көп және біреу" дидактикалық ойыны.</w:t>
            </w:r>
          </w:p>
          <w:p w14:paraId="13156E4E" w14:textId="4B657C80"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Көп және біреу қатынастарын білуді үйрету; заттардың тең, тең емес топтарын салыстыру. </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83566C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орналастыр" дидактикалық ойыны.</w:t>
            </w:r>
          </w:p>
          <w:p w14:paraId="73B49BDC" w14:textId="0F6604FB"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топтастыруға жаттықтыру, өз бетінше тапсырманы орындауға дағдыландыру, ойлау қабілетін дамыту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2CC304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"Танып ал да, атын ата" дидактикалық ойыны.</w:t>
            </w:r>
          </w:p>
          <w:p w14:paraId="1E64AFE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Заттың түр-түсін, пішінін, атын атауға жаттықтыру; сөздік қорын молайту; ойлау қабілетін дамыту.</w:t>
            </w:r>
          </w:p>
          <w:p w14:paraId="17BC9C2A" w14:textId="57D9D9CA" w:rsidR="00EE3D46" w:rsidRPr="00893794"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w:t>
            </w:r>
          </w:p>
        </w:tc>
      </w:tr>
      <w:tr w:rsidR="00EE3D46" w14:paraId="0E801193"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CF6B29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F2D961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E4687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"Нанның құдіреті".</w:t>
            </w:r>
          </w:p>
          <w:p w14:paraId="4F87A0C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сап түзеп бірінің артынан бірі аяқтың ұшымен және өкшемен жүруге жаттықтыру; сапқа өз еріктерімен тұру қабілетін жетілдіру; бөрененің үстімен сенімді жүруге үйрету және допты лақтыру, қағып алу дағдысын жетілдіру.</w:t>
            </w:r>
          </w:p>
          <w:p w14:paraId="212FB11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"Чемпион" қимылды ойыны.</w:t>
            </w:r>
          </w:p>
          <w:p w14:paraId="3DA954B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еңіс тақтайдың үстімен жүруді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4239B0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4FFAF1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 - адамның арқауы".</w:t>
            </w:r>
          </w:p>
          <w:p w14:paraId="5FEBF03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педагогтің белгісі бойынша аяқтың ұшымен және өкшемен жүру, жүгіру, жүгіріп келе жатып жай жүріске түсу және аяқтың ұшымен денелерін тік ұстап жүру, шеңбер құрау қабілеттерін жетілдіру; бөрененің үстімен сенімді түрде жүру, допты лақтыру және қағып алу дағдыларын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96C8F4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54C09FC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"Дастарқан көркі — нан"</w:t>
            </w:r>
          </w:p>
          <w:p w14:paraId="7CBF90F4" w14:textId="5398562D"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музыканы тыңдай отырып, сипатын ажырата білу қабілетін арттыру; әнді тыңдауда дыбыс ұзақтығы туралы ұғымын қалыптастыру; дыбысты есту қабілетін жетілдіру; музыка әуенімен бірге би ырғақтарын үйлесімді жасай білу дағдысын жетілдіру; нанның қасиеті туралы ұғым беру. Балалардың әнді тыңдауда дыбыс ұзақтығы туралы ұғымын қалыптастыру; дыбысты есту қабілеті мен музыка әуенімен бірге би ырғақтарын үйлесімді жасай білу қабілетін дамыту. </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28C8C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ABD9C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бар жерде ән бар".</w:t>
            </w:r>
          </w:p>
          <w:p w14:paraId="12CF874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бірінің артынан бірі аяқтың ұшымен және өкшемен сап түзеп жүру дағдыларын жетілдіру; бөрененің үстімен сенімді түрде жүру; допты лақтыру және қағып алу дағдыларын бекіту.</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86A28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w:t>
            </w:r>
          </w:p>
          <w:p w14:paraId="4E155A0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күз". Жыл құстары".</w:t>
            </w:r>
          </w:p>
          <w:p w14:paraId="242A86B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Қазақ тілін түсінуге, "күз" сөзін қолданып, септік жалғауларын өзгертуді, қарапайым сөз тіркестерін құрауды, құстардың атын атау дағдыларын жаттықтыру.</w:t>
            </w:r>
          </w:p>
        </w:tc>
      </w:tr>
      <w:tr w:rsidR="00EE3D46" w14:paraId="105768DF"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22EF31E" w14:textId="77777777" w:rsidR="00EE3D46" w:rsidRDefault="00EE3D46" w:rsidP="00EE3D46">
            <w:pPr>
              <w:widowControl w:val="0"/>
              <w:rPr>
                <w:rFonts w:ascii="Times New Roman" w:eastAsia="Times New Roman" w:hAnsi="Times New Roman" w:cs="Times New Roman"/>
                <w:sz w:val="24"/>
                <w:szCs w:val="24"/>
              </w:rPr>
            </w:pP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E31A10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әдебиеттен ойын-жаттығулар</w:t>
            </w:r>
          </w:p>
          <w:p w14:paraId="10FAC52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 нан пісірді" атты суреттер сериясы бойынша әңгімелеу.</w:t>
            </w:r>
          </w:p>
          <w:p w14:paraId="7F69896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нан туралы қарапайым ұғымдарды қалыптастыру, нан тақырыбына қатысты қарапайым фразаларды педагогтің соңынан қайталап айтуға жаттықтыру; ойындар барысында қарапайым диалогтарға, сұраққа жауап айтып, қатысуға үйрету.</w:t>
            </w:r>
          </w:p>
          <w:p w14:paraId="0EC955B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 не істедің?" сөздік жаттығуы.</w:t>
            </w:r>
          </w:p>
          <w:p w14:paraId="5CEB105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Нан өнімдері түрлерін танып, қазақ тілінде дұрыс атауды үйрету.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DEF44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Математика негіздерінен ойын-жаттығулар</w:t>
            </w:r>
          </w:p>
          <w:p w14:paraId="444D5E3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"Әженің бауырсақтары".</w:t>
            </w:r>
          </w:p>
          <w:p w14:paraId="672466C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"зат біреу немесе көп" деген өлшем бірліктерін ажырату, дене мүшелерінің орналасуын суреттеу, оларды өз бойынан (денесінен) табу іскерліктерін қалыптастыру; кеңістікте бағдарлау, есте сақтау қабілетін, қолдың ұсақ моторикасын, ой-өрісін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A88CC3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«Қаржылық сауаттылық». Ақша жинайтын сандықшалармен (копилкалармен) таныстыру. (қоршаған әлеммен таныстыру, математика негіздері)</w:t>
            </w:r>
          </w:p>
          <w:p w14:paraId="6D0F62F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негізгі экономикалық ұғымдарының бірі, жинақтау құралы ретінде ақша жинайтын сандықшалармен</w:t>
            </w:r>
          </w:p>
          <w:p w14:paraId="0253DF9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таныстыру; «бір», «көп» ұғымдарын ажыратуға көмектесу; қоғамдық орындардағы мінез — құлық ережелерін сақтауға тәрбиелеу.</w:t>
            </w:r>
          </w:p>
          <w:p w14:paraId="66B6740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таныстырудан ойын-жаттығулар</w:t>
            </w:r>
          </w:p>
          <w:p w14:paraId="008F3E1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бидай".</w:t>
            </w:r>
          </w:p>
          <w:p w14:paraId="124EC72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бидаймен таныстыра отырып, бидай дақылын өсіру туралы түсініктерін кеңейту; бидай жайлы білім беруде қарапайым зерттеу жұмыстарымен айналысу қабілетін қалыптастыру; бидай өсімдігінің қасиеті мен маңызы жөнінде мағлұмат беру; «Ас атасы – нан» ұғымын бекіту.</w:t>
            </w:r>
          </w:p>
          <w:p w14:paraId="733A531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тағам?" дидактикалық ойыны.</w:t>
            </w:r>
          </w:p>
          <w:p w14:paraId="1F91B83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Тағам түрлерін танып, қазақ тілінде дұрыс атауды үйрету.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454C99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ойын-жаттығулар</w:t>
            </w:r>
          </w:p>
          <w:p w14:paraId="33C71EE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"Тандыр нан".</w:t>
            </w:r>
          </w:p>
          <w:p w14:paraId="78F9EE8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Фломастерді үш саусақпен ұстап, тандыр бейнесінде алдын ала салынып қойған шағын дөңгелек үстін тіке және көлденең сызықтармен, шақпақ етіп, дөңгелек сырты аясын ұсақ дөңгелектер арқылы безендіру техникасын жаттықтыру; элементтердің пішінін, реттілігін, олардың арасындағы қашықтықты ескере отырып, ою-өрнектерді жазықтыққа орналастыру дағдыларын қалыптастыру; қолдың ұсақ моторикасын, көзбен пішін мен түстерді қабылдау, зейін мен елестету қабілетін дамыту.</w:t>
            </w:r>
          </w:p>
          <w:p w14:paraId="2740334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"Нан илейді Нұрай".</w:t>
            </w:r>
          </w:p>
          <w:p w14:paraId="64FC891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Нан илейді Нұрай, (саусақтарды жұдырыққа қайта-қайта жинап, қысу)</w:t>
            </w:r>
          </w:p>
          <w:p w14:paraId="4724A7E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Дөңгелектеп, былай, (жұдырықтарды айналдыру)</w:t>
            </w:r>
          </w:p>
          <w:p w14:paraId="644918C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Томпақ-томпақ, (қос қолды жұдырыққа, "құлыпқа", қысу)</w:t>
            </w:r>
          </w:p>
          <w:p w14:paraId="6347C94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Томпақтап, (қос жұдырықты айналдыру)</w:t>
            </w:r>
          </w:p>
          <w:p w14:paraId="5400A95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Жалпақ-жалпақ, (алақандарды ашып, бір-біріне айқастыру)</w:t>
            </w:r>
          </w:p>
          <w:p w14:paraId="386D499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Жалпақтап.</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3AC2D2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 ертегісін сахналау. (көркем әдебиет)</w:t>
            </w:r>
          </w:p>
          <w:p w14:paraId="0F4CCCB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мазмұның балалардың естеріне түсіріп, сұрақтарға толық жауап берулерін қадағалау. Тіл байлықтарын дамыту. Театр өнеріне машықтандыру, дауыс ырғағын өзгерте отырып, кейіпкерлердің дауысына сала білуге үйрету.</w:t>
            </w:r>
          </w:p>
        </w:tc>
      </w:tr>
      <w:tr w:rsidR="00EE3D46" w14:paraId="2ACCFDB2" w14:textId="77777777" w:rsidTr="006662E4">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45EF04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2-ші таңғы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935AA2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EE3D46" w14:paraId="63C632D9" w14:textId="77777777" w:rsidTr="00D52BF2">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152D6E9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AF8FB1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белгіленген рет бойынша киініп-шешіну дағдыларын меңгеруге бәтеңкесінің бауын байлау, түймелерін түймелеу, киімдерін іліп немесе ұқыптылықпен бүктеп қоюға, үлкендердің көмегімен киімін дер кезінде ретке келтіруге, тазалау, кептіру және тағы басқа іскерліктерін дамыту. (мәдени-гигиеналық дағдылар, дербес әрекет)</w:t>
            </w:r>
          </w:p>
          <w:p w14:paraId="5433D6D9" w14:textId="378C5B35" w:rsidR="00EE3D46" w:rsidRPr="00893794"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Қауіпсіздік. Қауіпсіз мінез-құлық ережелерін сақтау туралы ексертулер: топта (терезенің алдына шықпау, розеткаларды ұстамау, баспалдақпен көтерілгенде және түскенде таяныштан ұстау), серуенде (отпен ойнамау, жолға шықпау) ойын алаңында және құммен, ұсақ заттармен ойындарда қауіпсіз әрекет ету дағдыларын қалыптастыру (оларды ауызға алмау, құмды шашпау, ұсақ заттарды құлаққа, мұрынға тықпау).</w:t>
            </w:r>
          </w:p>
        </w:tc>
      </w:tr>
      <w:tr w:rsidR="00EE3D46" w14:paraId="2CB154B9"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4599A957" w14:textId="77777777" w:rsidR="00EE3D46" w:rsidRDefault="00EE3D46" w:rsidP="00EE3D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30247C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 жылу мен жарық көзін бақылауды жалғастыру. (қоршаған әлеммен таныстыру, тіл дамыту және көркем әдебиет)</w:t>
            </w:r>
          </w:p>
          <w:p w14:paraId="7988303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заттары мен құбылыстарына қызығушылықтарын қалыптастыру. Күн - жылу мен жарық көзі екені жайлы түсініктерін пысықтау, талқылау, дәлелдеу біліктіліктерін дамыту; табиғатты аялауға тәрбиелеу.</w:t>
            </w:r>
          </w:p>
          <w:p w14:paraId="78AFDF5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Зерттеу.</w:t>
            </w:r>
          </w:p>
          <w:p w14:paraId="0E18E40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Күнге қарап отырып, сұрақтарға жауап беруді ұсыну.</w:t>
            </w:r>
          </w:p>
          <w:p w14:paraId="6BEFBF8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қарағанда өзіңді қалай сезінесің?</w:t>
            </w:r>
          </w:p>
          <w:p w14:paraId="6793444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Күнге тура қарай аламыз ба, көзімізге зиянын тигізбей ме?</w:t>
            </w:r>
          </w:p>
          <w:p w14:paraId="17AE640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екі тасты алып, біреуін күннің көзіне, екіншісін көлеңкеге, яғни, жан-жағын жауып, қараңғы жерге қоюды сұрайды.</w:t>
            </w:r>
          </w:p>
          <w:p w14:paraId="6F00D93C" w14:textId="0BB3C41E" w:rsidR="00EE3D46" w:rsidRPr="00FB776C" w:rsidRDefault="00EE3D46" w:rsidP="00EE3D46">
            <w:pPr>
              <w:widowControl w:val="0"/>
              <w:rPr>
                <w:rFonts w:ascii="Times New Roman" w:eastAsia="Times New Roman" w:hAnsi="Times New Roman" w:cs="Times New Roman"/>
                <w:sz w:val="24"/>
                <w:szCs w:val="24"/>
                <w:lang w:val="ru-RU"/>
              </w:rPr>
            </w:pPr>
          </w:p>
          <w:p w14:paraId="60AC8610" w14:textId="186385CF" w:rsidR="00FB776C" w:rsidRPr="00FB776C" w:rsidRDefault="00FB776C" w:rsidP="00FB776C">
            <w:pPr>
              <w:widowControl w:val="0"/>
              <w:rPr>
                <w:rFonts w:ascii="Times New Roman" w:eastAsia="Times New Roman" w:hAnsi="Times New Roman" w:cs="Times New Roman"/>
                <w:sz w:val="24"/>
                <w:szCs w:val="24"/>
                <w:lang w:val="ru-RU"/>
              </w:rPr>
            </w:pPr>
          </w:p>
          <w:p w14:paraId="3B6F8FD8" w14:textId="494464B2" w:rsidR="00EE3D46" w:rsidRDefault="00EE3D46" w:rsidP="00EE3D46">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1EE2D0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бақылауды жалғастыру. (қоршаған әлеммен таныстыру, тіл дамыту және көркем әдебиет)</w:t>
            </w:r>
          </w:p>
          <w:p w14:paraId="6942646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заттары мен құбылыстарына қызығушылықтарын қалыптастыру. Балаларды желдің қасиеттерін тануға қызығушылықтарын арттыру; бақылау нәтижесінде желге ауызша сипаттама беруге, іс-тәжірибелер жасауға дағдыландыру.</w:t>
            </w:r>
          </w:p>
          <w:p w14:paraId="3312646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"Түтікшемен үрлеп, лентаны желбіретейік" жаттығуы. (тыныс алу жаттығуы)</w:t>
            </w:r>
          </w:p>
          <w:p w14:paraId="63A200C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баланың алдына түтікше мен лентаны (қағаздан қиылған жолақ та жарайды) береді.</w:t>
            </w:r>
          </w:p>
          <w:p w14:paraId="5905CCA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біз қажетті күшпен үрлеуді жасап, түтікшеден желді үрлеп шығарамыз.</w:t>
            </w:r>
          </w:p>
          <w:p w14:paraId="4E8A13F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қатты соғып тұр" десем, сендер қатты үрлеп, лентаны қатты желбіретесіңдер.</w:t>
            </w:r>
          </w:p>
          <w:p w14:paraId="222DB68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Мен "Жел баяу соқты" десем, сендер түтікшеге ақырын үрлеп, баяу желді білдіресіңдер.</w:t>
            </w:r>
          </w:p>
          <w:p w14:paraId="4B28434E" w14:textId="20B22EA7" w:rsidR="00EE3D46" w:rsidRPr="00FB776C" w:rsidRDefault="00EE3D46" w:rsidP="00FB776C">
            <w:pPr>
              <w:widowControl w:val="0"/>
              <w:rPr>
                <w:rFonts w:ascii="Times New Roman" w:eastAsia="Times New Roman" w:hAnsi="Times New Roman" w:cs="Times New Roman"/>
                <w:sz w:val="24"/>
                <w:szCs w:val="24"/>
                <w:lang w:val="ru-RU"/>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2AADA4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Жүк көлігін бақылау. (қоршаған әлеммен танысу, тіл дамыту және көркем әдебиет)</w:t>
            </w:r>
          </w:p>
          <w:p w14:paraId="4F84D8E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жүк көлігі туралы түсініктерін қалыптастыру, оның қызметі мен сыртқы ерекшеліктерімен таныстыру; ересектердің еңбегіне қызығушылықты арттыру. Бақылауда қауіпсіздік ережелерін бекіту.</w:t>
            </w:r>
          </w:p>
          <w:p w14:paraId="3682844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Гүрілдеп жүремін мен,</w:t>
            </w:r>
          </w:p>
          <w:p w14:paraId="4818F6D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Бақтан алма әкелем.</w:t>
            </w:r>
          </w:p>
          <w:p w14:paraId="00C1D97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қақпаны ашыңдар,</w:t>
            </w:r>
          </w:p>
          <w:p w14:paraId="27C16C4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 жолынан қашыңдар.</w:t>
            </w:r>
          </w:p>
          <w:p w14:paraId="4263876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Төгілген аулаға</w:t>
            </w:r>
          </w:p>
          <w:p w14:paraId="7F4F6FA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Алманы да, картопты да,</w:t>
            </w:r>
          </w:p>
          <w:p w14:paraId="257C007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жемісін қадірлеп,</w:t>
            </w:r>
          </w:p>
          <w:p w14:paraId="2129925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біз қоймаға. (Д. Ахметова)</w:t>
            </w:r>
          </w:p>
          <w:p w14:paraId="52E002A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көлік қозғалысын бақылауды ұсынады. Машинаның өздігінен жүрмейтінін, оны жүргізуші басқаратынын түсіндіреді. Машинада кузов, кабина, дөңгелек, рөл болатынын айтады. Бұл – үлкен, жүк таситын көлік. Ол жүк тасиды, жолмен жүреді, дыбыс шығара алады.</w:t>
            </w:r>
          </w:p>
          <w:p w14:paraId="2698B33A" w14:textId="1F246963" w:rsidR="00EE3D46" w:rsidRPr="00FB776C" w:rsidRDefault="00EE3D46" w:rsidP="00FB776C">
            <w:pPr>
              <w:widowControl w:val="0"/>
              <w:rPr>
                <w:rFonts w:ascii="Times New Roman" w:eastAsia="Times New Roman" w:hAnsi="Times New Roman" w:cs="Times New Roman"/>
                <w:sz w:val="24"/>
                <w:szCs w:val="24"/>
                <w:lang w:val="ru-RU"/>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B206FD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бақылауды жалғастыру (бұлтты күн). (қоршаған әлеммен таныстыру, тіл дамыту және көркем әдебиет)</w:t>
            </w:r>
          </w:p>
          <w:p w14:paraId="366E842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Тірі және өлі табиғат заттары мен құбылыстарына қызығушылықтарын қалыптастыру; бақылау кезінде алған әсерлерімен бөлісуге, өз ойын айтуға үйрету.</w:t>
            </w:r>
          </w:p>
          <w:p w14:paraId="48D0ED9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Мүбәрәк Жаманбалинов "Жаңбыр"</w:t>
            </w:r>
          </w:p>
          <w:p w14:paraId="123690E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бұлт түйілді,</w:t>
            </w:r>
          </w:p>
          <w:p w14:paraId="5261640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Жерде ойнатты құйынды.</w:t>
            </w:r>
          </w:p>
          <w:p w14:paraId="7D473B4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 отпен қол қойып,</w:t>
            </w:r>
          </w:p>
          <w:p w14:paraId="30BA11B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бұлтқа бұйырды:</w:t>
            </w:r>
          </w:p>
          <w:p w14:paraId="6D46B4A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 егінді, бақшаны!</w:t>
            </w:r>
          </w:p>
          <w:p w14:paraId="4C8D71B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Көшедегі бас шаңды</w:t>
            </w:r>
          </w:p>
          <w:p w14:paraId="694F531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бұйрықтан аспады,</w:t>
            </w:r>
          </w:p>
          <w:p w14:paraId="23327CC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жауа бастады.</w:t>
            </w:r>
          </w:p>
          <w:p w14:paraId="62E8E03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жауғанда" фонемо-ырғақ жаттығуы.</w:t>
            </w:r>
          </w:p>
          <w:p w14:paraId="1AED76B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сөздердің ырғағына сай қимылдауға баулу; жаңбырға еліктеуге ынталандыру; артикуляцияны жаттықтыру.</w:t>
            </w:r>
          </w:p>
          <w:p w14:paraId="22F120A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жау, жаңбыр!</w:t>
            </w:r>
          </w:p>
          <w:p w14:paraId="177F7BE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 жаңбыр!</w:t>
            </w:r>
          </w:p>
          <w:p w14:paraId="10C0BB0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Арық суы мол болсын!</w:t>
            </w:r>
          </w:p>
          <w:p w14:paraId="4CD32C1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Өсімдіктер мол болсын!</w:t>
            </w:r>
          </w:p>
          <w:p w14:paraId="5C50666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Жауған жерің шөп болсын!</w:t>
            </w:r>
          </w:p>
          <w:p w14:paraId="137609D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Тырс-тырс! Тырс-тырс! (бір аяқпен секіру)</w:t>
            </w:r>
          </w:p>
          <w:p w14:paraId="24137B25" w14:textId="4DEF4826"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Тарс-тұрс! Тарс-тұрс! </w:t>
            </w:r>
          </w:p>
          <w:p w14:paraId="5B21F15B" w14:textId="6EB47F0D" w:rsidR="00EE3D46" w:rsidRPr="00FB776C" w:rsidRDefault="00EE3D46" w:rsidP="00FB776C">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 </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03523A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түскен жапырақтарды бақылауды жалғастыру. (қоршаған әлеммен таныстыру, тіл дамыту және көркем әдебиет)</w:t>
            </w:r>
          </w:p>
          <w:p w14:paraId="51A661B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Күзгі маусымдық өзгерістермен таныстыру; тірі және өлі табиғат нысандарын бақылау кезінде алған әсерлерімен бөлісуге, өз ойын айтуға үйрету.</w:t>
            </w:r>
          </w:p>
          <w:p w14:paraId="77006AD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жапырақтар неліктен жерге түскендігі туралы әңгімелеп айту. Олардың түстерін атау.</w:t>
            </w:r>
          </w:p>
          <w:p w14:paraId="660FE2D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Ахметов «Күз».</w:t>
            </w:r>
          </w:p>
          <w:p w14:paraId="0A7E546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төніп,</w:t>
            </w:r>
          </w:p>
          <w:p w14:paraId="2B78EEC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Жерге шөгіп,</w:t>
            </w:r>
          </w:p>
          <w:p w14:paraId="596C14D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тұман басады.</w:t>
            </w:r>
          </w:p>
          <w:p w14:paraId="226854D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Шөп сарғайып,</w:t>
            </w:r>
          </w:p>
          <w:p w14:paraId="178AD88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Өңі тайып,</w:t>
            </w:r>
          </w:p>
          <w:p w14:paraId="44A17D8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 сұрқы қашады.</w:t>
            </w:r>
          </w:p>
          <w:p w14:paraId="0259464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балалар, айтыңдаршы,</w:t>
            </w:r>
          </w:p>
          <w:p w14:paraId="35EA38B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кезде болады?</w:t>
            </w:r>
          </w:p>
          <w:p w14:paraId="758F527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Балалармен жеке жұмыс: балаларға жұмбақ жасыру.</w:t>
            </w:r>
          </w:p>
          <w:p w14:paraId="165AE19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Жазда тұрып жоғары,</w:t>
            </w:r>
          </w:p>
          <w:p w14:paraId="378C3EC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Күзде жерге қонады. (Жапырақ.)</w:t>
            </w:r>
          </w:p>
          <w:p w14:paraId="1A5166F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Аспай піскен,</w:t>
            </w:r>
          </w:p>
          <w:p w14:paraId="3FE798D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Қайнамай піскен. (Жеміс.)</w:t>
            </w:r>
          </w:p>
          <w:p w14:paraId="32DFA07D" w14:textId="3F30943A" w:rsidR="00FB776C" w:rsidRPr="00FB776C" w:rsidRDefault="00FB776C" w:rsidP="00FB776C">
            <w:pPr>
              <w:widowControl w:val="0"/>
              <w:rPr>
                <w:rFonts w:ascii="Times New Roman" w:eastAsia="Times New Roman" w:hAnsi="Times New Roman" w:cs="Times New Roman"/>
                <w:sz w:val="24"/>
                <w:szCs w:val="24"/>
                <w:lang w:val="ru-RU"/>
              </w:rPr>
            </w:pPr>
          </w:p>
          <w:p w14:paraId="37F0D1E7" w14:textId="1D7B1361" w:rsidR="00EE3D46" w:rsidRPr="00FB776C" w:rsidRDefault="00EE3D46" w:rsidP="00FB776C">
            <w:pPr>
              <w:widowControl w:val="0"/>
              <w:rPr>
                <w:rFonts w:ascii="Times New Roman" w:eastAsia="Times New Roman" w:hAnsi="Times New Roman" w:cs="Times New Roman"/>
                <w:sz w:val="24"/>
                <w:szCs w:val="24"/>
                <w:lang w:val="ru-RU"/>
              </w:rPr>
            </w:pPr>
          </w:p>
        </w:tc>
      </w:tr>
      <w:tr w:rsidR="00EE3D46" w14:paraId="5E68B9B2" w14:textId="77777777" w:rsidTr="00603DEF">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2A0C13D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67AC1C6" w14:textId="7F55BA37"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Балалардың киімдерін дұрыс шешу, шкафтарға бүктеп қою, қолды жуу әрекеттерін одан әрі қалыптастыру. (мәдени-гигиеналық дағдылар, дербес әрекет)</w:t>
            </w:r>
          </w:p>
        </w:tc>
      </w:tr>
      <w:tr w:rsidR="00EE3D46" w14:paraId="65E4145C" w14:textId="77777777" w:rsidTr="007340F1">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72A8C9B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0503CF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Тамақтану мәдениетін қалыптастыру: қасықты дұрыс ұстау, сорпаны төкпеу, нанды үгітпеу, майлықты дұрыс қолдану, тамақ ішкенде сөйлемеу.</w:t>
            </w:r>
          </w:p>
          <w:p w14:paraId="4F756658" w14:textId="0CC01993"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tc>
      </w:tr>
      <w:tr w:rsidR="00EE3D46" w14:paraId="364B48A0"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79EDF7D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9490A6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ұйқысы үшін қолайлы жағдай жасау, тыныштандыратын әуен қосу. (мәдени-гигиеналық дағдылар)</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222016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үйрету.</w:t>
            </w:r>
          </w:p>
          <w:p w14:paraId="2D9C349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"Алтын жұмыртқа" ертегісін оқып беру. (тіл дамыту және көркем әдебиет)</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C9A67D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2A8E548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14EC74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w:t>
            </w:r>
          </w:p>
          <w:p w14:paraId="36405DD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«Жалқау мысық» ертегісін оқып беру.</w:t>
            </w:r>
          </w:p>
          <w:p w14:paraId="5E5BDF0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5883A6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14:paraId="56347A7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 үшін жайы баяу музыка тыңдау. (музыка)</w:t>
            </w:r>
          </w:p>
        </w:tc>
      </w:tr>
      <w:tr w:rsidR="00EE3D46" w14:paraId="200EB1B8" w14:textId="77777777" w:rsidTr="00F844E3">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12E05B5" w14:textId="77777777" w:rsidR="00EE3D46" w:rsidRDefault="00EE3D46" w:rsidP="00EE3D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14:paraId="5D9DB397" w14:textId="77777777" w:rsidR="00EE3D46" w:rsidRDefault="00EE3D46" w:rsidP="00EE3D4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14:paraId="05FF829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641E54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Төсектегі жаттығулар. Ұйқыдан оянғанда бірден төсектен тұруға болмайды. Біртіндеп тұру қажет. </w:t>
            </w:r>
          </w:p>
          <w:p w14:paraId="19048E8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Балалар төсекте арқамен жатып, қолын жанына созады, демдерін еркін шығарады.</w:t>
            </w:r>
          </w:p>
          <w:p w14:paraId="5EDCDFC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Балалар төсекте арқамен жатып, қолды екі жаққа созады, жұдырықтарын жұму, қолдарын алға созып айқастырады, демалады.</w:t>
            </w:r>
          </w:p>
          <w:p w14:paraId="5A81D67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Балалар төсекте арқамен жатып, қолдарын бастарына қойып, кезекпен сол аяқтарын, оң аяқтарын көтереді, екеуін бірге ұстап, жайлап түсіреді.</w:t>
            </w:r>
          </w:p>
          <w:p w14:paraId="420D992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Балалар төсекте арқамен жатып, қолдарын жанына ұстап, аяқтарын көтеріп "велосипед" тебеді</w:t>
            </w:r>
          </w:p>
          <w:p w14:paraId="1EB8512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Төсектен тұрғызу. (дене тәрбиесі, мәдени-гигиеналық дағдылар, дербес әрекет)</w:t>
            </w:r>
            <w:r>
              <w:rPr>
                <w:rFonts w:ascii="Times New Roman" w:eastAsia="Times New Roman" w:hAnsi="Times New Roman" w:cs="Times New Roman"/>
                <w:sz w:val="24"/>
                <w:szCs w:val="24"/>
              </w:rPr>
              <w:br/>
              <w:t>Балалардың денсаулығын және жергілікті жағдайларды ескере отырып, табиғи факторлар: ауаны пайдалана отырып, шынықтыру шараларының кешенін жүзеге асыру.</w:t>
            </w:r>
          </w:p>
        </w:tc>
      </w:tr>
      <w:tr w:rsidR="00EE3D46" w14:paraId="5F00D3BB" w14:textId="77777777" w:rsidTr="00DE596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6EC4A42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8DB455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үстіндегі асқа назар аудару; үстел басында отыру әдебі мен тамақтану мәдениетіне баулуға бағытталған жеке жұмыс; әдептілік ережелері. (мәдени-гигиеналық дағдылар)</w:t>
            </w:r>
          </w:p>
        </w:tc>
      </w:tr>
      <w:tr w:rsidR="00EE3D46" w14:paraId="0DD0CC25"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DC789B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FA468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ойын-жаттығулар</w:t>
            </w:r>
          </w:p>
          <w:p w14:paraId="5E71AE1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"Еркежан әжейдің түрлі бауырсақтары".</w:t>
            </w:r>
          </w:p>
          <w:p w14:paraId="4A2FC56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құрастыру материалы қағаз қасиеттерімен, жұмырлау, илеу амалдарымен таныстыру; қағаз бөлігін жыртып алып, саусақтармен жұмырлап, алақандар арасына түйіршіктеп, айналдырып, илеп, шарлар тәрізді денелерді, бауырсақтарды жасап шығаруды үйрету.</w:t>
            </w:r>
          </w:p>
          <w:p w14:paraId="25B3CFB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нәтижесімен ойнату.</w:t>
            </w:r>
          </w:p>
          <w:p w14:paraId="7E3553A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«Бауырсақтың жолы» дамытушы жаттығуы.</w:t>
            </w:r>
          </w:p>
          <w:p w14:paraId="5ED7579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Ересектермен бірге ертегілерді, қарапайым көріністерді ойнауға, бірлескен ойындарға қатысуға ықпал ету.</w:t>
            </w:r>
          </w:p>
          <w:p w14:paraId="0648ADA7"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ертегі мазмұнын естерінде қайта жаңғыртуға ынталандыру. Бауырсақтың үйінен шыққан жолын, жолда кездескен аңдарға дейін жүргізіп шығуды үйрету.</w:t>
            </w:r>
          </w:p>
          <w:p w14:paraId="2D3A9911" w14:textId="45B345D8" w:rsidR="00EE3D46" w:rsidRDefault="00EE3D46" w:rsidP="00EE3D46">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C0ED9E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қай кезде болады?" дидактикалық ойыны. (тіл дамыту және көркем әдебиет, қоршаған әлеммен таныстыру)</w:t>
            </w:r>
          </w:p>
          <w:p w14:paraId="20CA134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мезгілдік табиғат құбылыстары жайлы білімдерін бекіту; ойларымен бөлісуге үйрету; ойлау, есте сақтау қабілеттерін, зейіндерін, сөйлеу тілдерін дамыту.</w:t>
            </w:r>
          </w:p>
          <w:p w14:paraId="0352C35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Барысы.</w:t>
            </w:r>
          </w:p>
          <w:p w14:paraId="191CC90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барлық жыл мезгіліне тән құбылысты сипаттайды, балалар құбылысты, жыл мезгілін табуға міндетті.</w:t>
            </w:r>
          </w:p>
          <w:p w14:paraId="0059FFE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 жауаптарын бір сөзбен ғана емес, сондай-ақ құбылыстың не себепті болғанын түсіндіру.</w:t>
            </w:r>
          </w:p>
          <w:p w14:paraId="17B9DA1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"Тоқаштар".</w:t>
            </w:r>
          </w:p>
          <w:p w14:paraId="4FEF7FA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Тоқаштардың бояу. (сурет салу)</w:t>
            </w:r>
          </w:p>
          <w:p w14:paraId="32017B86" w14:textId="2736DA87"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«Ұлттық ойын - ұлт қазынасы». Ұлттық ойын.</w:t>
            </w:r>
          </w:p>
          <w:p w14:paraId="7DEC9CC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Қимылдарды орындауда балалардың дербестігін, белсенділігін, ептілікт дамыту.</w:t>
            </w:r>
          </w:p>
          <w:p w14:paraId="35624865" w14:textId="098B41F8" w:rsidR="00EE3D46" w:rsidRDefault="00EE3D46" w:rsidP="00EE3D46">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680153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Сюжетті-рөлдік ойын. "Асхана". (қоршаған әлеммен таныстыру)</w:t>
            </w:r>
          </w:p>
          <w:p w14:paraId="4ABBE17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асханада жұмыс жасайтын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еңбекті құрметтеуге, әдептілік негізінде қарым-қатынас орнатуға тәрбиелеу.</w:t>
            </w:r>
          </w:p>
          <w:p w14:paraId="24C541F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Керекті құрал-жабдықтар. Асхана жиһаздары (үстел, орындықтар), асхана қызметкерлерінің киім үлгілері мен (аспаз, даяшы, кассир, гардероб қызметкері).</w:t>
            </w:r>
          </w:p>
          <w:p w14:paraId="3E8048E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"Тәтті тоқаштар".</w:t>
            </w:r>
          </w:p>
          <w:p w14:paraId="5A793A7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Сазбалшықтан мүсіндеуге қызығушылыққа баулу; бөлу, дөңгелектеу тәсілдерін пайдалана отырып, азық-түлік түрлерін (тоқаштарды) мүсіндеуге үйрету.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C455F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STEAM Art. «Геометриялық фигуралардан суретті жина» ойыны (математика негіздері, құрастыру, тіл дамыту және көркем әдебиет)</w:t>
            </w:r>
          </w:p>
          <w:p w14:paraId="4223FA0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https://bilimkids.kz/steam/76?l=4</w:t>
            </w:r>
          </w:p>
          <w:p w14:paraId="793B585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шығармашылық қиялын, ойлауын, зейінін, жазықтыққа бағдарлануын дамыту; геометриялық фигуралардан әртүрлі бейнелерді құрауды, оларды бір сюжетке біріктіруге жаттықтыру; достарына өз жұмысы туралы айтуға, шағын әңгіме құрастыруға итермелеу; табандылыққа, жүйелілікке тәрбиелеу.</w:t>
            </w:r>
          </w:p>
          <w:p w14:paraId="74B83F1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w:t>
            </w:r>
          </w:p>
          <w:p w14:paraId="5B5863F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Геометриялық фигуралар жинақтары.</w:t>
            </w:r>
          </w:p>
          <w:p w14:paraId="6900C1A4" w14:textId="709C9B51"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«Қаржылық сауаттылық». "Дүкен" сюжетті-рөлдік ойыны. </w:t>
            </w:r>
          </w:p>
          <w:p w14:paraId="5D119D8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Тауар мен қаражат алмасу, әрекеттерін игерту; барлық нәрсенің құны және бағасы бар болғаны туралы түсіндіру; еңбекке, еңбекті құрметтей білуге, сыпайылыққа, ізгілікке, адалдыққа баулу.</w:t>
            </w:r>
          </w:p>
          <w:p w14:paraId="07D4FB92" w14:textId="3E6E7A0C" w:rsidR="00EE3D46" w:rsidRDefault="00EE3D46" w:rsidP="00EE3D46">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0C3B402" w14:textId="217278AF"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"Қуыршақ бөлмесін жасаймыз" дидактикалық ойыны.</w:t>
            </w:r>
          </w:p>
          <w:p w14:paraId="3EDD6B6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Жиһаз және оның мақсаты туралы білімді бекіту.</w:t>
            </w:r>
          </w:p>
          <w:p w14:paraId="4F6DE42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балалар жиһазының заттары.</w:t>
            </w:r>
          </w:p>
          <w:p w14:paraId="45D6533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w:t>
            </w:r>
          </w:p>
          <w:p w14:paraId="4A42E41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балаларға:</w:t>
            </w:r>
          </w:p>
          <w:p w14:paraId="0334CC9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Алуа қуыршағына жаңа жиһаз сатып алды, бірақ ол оны бөлмеге қалай қою керектігін білмей тұр. Оған жиһаз қоюға көмектесейік. Тәрбиеші балалармен бірге үстелді ортаға қояды. Үстелдің қажеттілігі туралы, балалардан сұрайды. Мысалы, "Бұл үстел, біз оны бөлменің ортасына қоямыз. Қуыршақ үстел басында тамақтанатын болады. Орындықты үстелдің жанына қою керек, ол оған отырады. Осылай әр жиһаздың қажеттілігін балалар айтып береді.</w:t>
            </w:r>
          </w:p>
          <w:p w14:paraId="1B99002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ойын - ұлт қазынасы»</w:t>
            </w:r>
          </w:p>
          <w:p w14:paraId="57A82027" w14:textId="5A99A91B"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Қазақ халқының ұлттық ойындары. «Қарақұлақ» ойыны.</w:t>
            </w:r>
          </w:p>
          <w:p w14:paraId="67E6614A" w14:textId="25577F09" w:rsidR="00FB776C" w:rsidRPr="00FB776C" w:rsidRDefault="00EE3D46" w:rsidP="00FB776C">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Мақсат-міндеттер. Балаларға бірлесіп ойын ойнауды, ойын ережесін сақтауды үйрету. </w:t>
            </w:r>
          </w:p>
          <w:p w14:paraId="0C2F4E05" w14:textId="2F4CE59E" w:rsidR="00EE3D46" w:rsidRPr="00FB776C" w:rsidRDefault="00EE3D46" w:rsidP="00EE3D46">
            <w:pPr>
              <w:widowControl w:val="0"/>
              <w:rPr>
                <w:rFonts w:ascii="Times New Roman" w:eastAsia="Times New Roman" w:hAnsi="Times New Roman" w:cs="Times New Roman"/>
                <w:sz w:val="24"/>
                <w:szCs w:val="24"/>
                <w:lang w:val="ru-RU"/>
              </w:rPr>
            </w:pPr>
          </w:p>
        </w:tc>
      </w:tr>
      <w:tr w:rsidR="00EE3D46" w14:paraId="3777DA33"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1E344F0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Балалармен жеке жұмыс</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7C7AF9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(тіл дамыту және көркем әдебиет)</w:t>
            </w:r>
          </w:p>
          <w:p w14:paraId="22A8A9C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жаттығу арқылы баланың сөйлеуін, тілін, дыбысты дұрыс дыбыстауын дамыту.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B85C9F3" w14:textId="11EFB4A3"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"Жауын" тақпағын жаттау. </w:t>
            </w:r>
          </w:p>
          <w:p w14:paraId="16A151E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Күз мезгілінде табиғи құбылыстардың ерекшеліктері туралы әңгімелесу.</w:t>
            </w:r>
          </w:p>
          <w:p w14:paraId="45CF267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Жаңа өлеңдерді тыңдай білуге тәрбиелеу. Балалармен кейіпкерлердің әрекеттері мен олардың әрекеттерінің салдарын талқылау.</w:t>
            </w:r>
          </w:p>
          <w:p w14:paraId="370280A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Төленді Нұрмұхамедов "Жауын".</w:t>
            </w:r>
          </w:p>
          <w:p w14:paraId="760DC0E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отты қамшысы</w:t>
            </w:r>
          </w:p>
          <w:p w14:paraId="08AE805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Көкке жарқыл шашады,</w:t>
            </w:r>
          </w:p>
          <w:p w14:paraId="297F41D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Еркебұлан тамшысы</w:t>
            </w:r>
          </w:p>
          <w:p w14:paraId="120D5E4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Домаланып қашады.</w:t>
            </w:r>
          </w:p>
          <w:p w14:paraId="64C808AD" w14:textId="23EAE204" w:rsidR="00EE3D46" w:rsidRPr="00BE1D2A"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Жаңбыр жауып өтеді:</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01C16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Артикуляциялық жаттығулар. (тіл дамыту және көркем әдебиет)</w:t>
            </w:r>
          </w:p>
          <w:p w14:paraId="0366074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Артикуляциялық жаттығу арқылы баланың сөйлеуін, тілін, дыбысты дұрыс дыбыстауын дамыту.</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C320DB9" w14:textId="7A690AB3" w:rsidR="00EE3D46" w:rsidRPr="00FB776C"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"Таңертең" тақпағын жаттау. </w:t>
            </w:r>
          </w:p>
          <w:p w14:paraId="274577B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Тәулік бөліктері туралы әңгімелесу. Жаңа өлеңдерді тыңдай білуге тәрбиелеу. Балалармен кейіпкерлердің әрекеттері мен олардың әрекеттерінің салдарын талқылау.</w:t>
            </w:r>
          </w:p>
          <w:p w14:paraId="2F0F0EC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Қастек Баянбаев "Таңертең".</w:t>
            </w:r>
          </w:p>
          <w:p w14:paraId="6FB7044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Ерте тұрғым келмейді,</w:t>
            </w:r>
          </w:p>
          <w:p w14:paraId="5B2C91D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Бірақ тағы тұрамын.</w:t>
            </w:r>
          </w:p>
          <w:p w14:paraId="57E3511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 түк те көрмейді,</w:t>
            </w:r>
          </w:p>
          <w:p w14:paraId="46AB192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Естімейді құлағым.</w:t>
            </w:r>
          </w:p>
          <w:p w14:paraId="2CF1BF2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Суды ағызып ақырын,</w:t>
            </w:r>
          </w:p>
          <w:p w14:paraId="513FBD1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Жуған болам бетімді.</w:t>
            </w:r>
          </w:p>
          <w:p w14:paraId="15453D5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Кешегі көп ақылым</w:t>
            </w:r>
          </w:p>
          <w:p w14:paraId="1C4E4E3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Кеміп қалған секілді.</w:t>
            </w:r>
          </w:p>
          <w:p w14:paraId="616DCD96" w14:textId="6AF62BFC" w:rsidR="00EE3D46" w:rsidRPr="00BE1D2A" w:rsidRDefault="00EE3D46" w:rsidP="00EE3D46">
            <w:pPr>
              <w:widowControl w:val="0"/>
              <w:rPr>
                <w:rFonts w:ascii="Times New Roman" w:eastAsia="Times New Roman" w:hAnsi="Times New Roman" w:cs="Times New Roman"/>
                <w:sz w:val="24"/>
                <w:szCs w:val="24"/>
                <w:lang w:val="ru-RU"/>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C74CEF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Жұмбақ жаттау. (тіл дамыту және көркем әдебиет)</w:t>
            </w:r>
          </w:p>
          <w:p w14:paraId="3833D4C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Жұмбақтардың шешімін табу. Әр жұмбақтың суреттері болу керек.</w:t>
            </w:r>
          </w:p>
        </w:tc>
      </w:tr>
      <w:tr w:rsidR="00EE3D46" w14:paraId="6DAA6A51" w14:textId="77777777" w:rsidTr="00B815C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0BFA979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79562A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14:paraId="28F582D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EE3D46" w14:paraId="3BAC2A3C"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DBDA64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FA1C1F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мен бұлттарды бақылау. (қоршаған әлеммен таныстыру, тіл дамыту және көркем әдебиет)</w:t>
            </w:r>
          </w:p>
          <w:p w14:paraId="6B9C2E4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Өлі табиғат құбылыстарына (бұлттарға, желге) қызығушылықтарын қалыптастыру, алған әсерлерімен бөлісуге, өз ойын айтуға үйрету.</w:t>
            </w:r>
          </w:p>
          <w:p w14:paraId="61A9119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Аспандағы өзгерістерге назар аудару. Аспан қандай: көгілдір, бұлт пайда болды.</w:t>
            </w:r>
          </w:p>
          <w:p w14:paraId="2E13E08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Серікбай Оспанов "Күн бұлттанды неліктен...",</w:t>
            </w:r>
          </w:p>
          <w:p w14:paraId="4B99C11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бұлттанды неліктен,</w:t>
            </w:r>
          </w:p>
          <w:p w14:paraId="6491303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соқты ұрынып – желіккен!</w:t>
            </w:r>
          </w:p>
          <w:p w14:paraId="30F4D72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 іші көлеңке жамылып,</w:t>
            </w:r>
          </w:p>
          <w:p w14:paraId="0055BBA5" w14:textId="764D9DEF" w:rsidR="00EE3D46" w:rsidRPr="00BE1D2A" w:rsidRDefault="00EE3D46" w:rsidP="00BE1D2A">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Айрылды лезде көріктен.</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0C4796"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бақылау. (қоршаған әлеммен таныстыру, тіл дамыту және көркем әдебиет, қазақ тілі)</w:t>
            </w:r>
          </w:p>
          <w:p w14:paraId="16232A8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Мақсат-мәндеттері. Ауа-райының жағдайын анықтау (суық, жылы), күзгі маусымдық табиғат құбылыстарын бақылауға баулу, алған әсерлерімен бөлісуге, өз ойын айтуға үйрету. қоршаған әлемге деген сүйіспеншілікті арттыру.</w:t>
            </w:r>
          </w:p>
          <w:p w14:paraId="5E222CA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6018707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24A0597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3695970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23CEDA9B"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51A52C9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48ACBD9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25F1A1F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41E0753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367EAF17" w14:textId="26CCD8CB" w:rsidR="00BE1D2A" w:rsidRPr="00BE1D2A" w:rsidRDefault="00EE3D46" w:rsidP="00BE1D2A">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Не киеміз, қарайық. </w:t>
            </w:r>
          </w:p>
          <w:p w14:paraId="518EAF7D" w14:textId="5C9E60A9" w:rsidR="00EE3D46" w:rsidRDefault="00EE3D46" w:rsidP="00BE1D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9EF266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Жүргіншілерді бақылау. (қоршаған әлеммен таныстыру, тіл дамыту және көркем әдебиет)</w:t>
            </w:r>
          </w:p>
          <w:p w14:paraId="16A0142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көшеде жүрген жүргіншілерді бақылауға бейімдеу; ересек адамдар мен балалардың арасындағы ұқсастықтар, айырмашылықтарды анықтауға мүмкіндік жасау; жол ережелерін бекіту.</w:t>
            </w:r>
          </w:p>
          <w:p w14:paraId="16320FD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"Көлік пен торғайлар" қимылды ойыны. (дене тәрбиесі)</w:t>
            </w:r>
          </w:p>
          <w:p w14:paraId="19972FC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Ойын шартына сай қимылдауға дағдыландыру; ойын кейіпкерлеріне еліктей білуге бейімдеу; шапшаңдыққа, зеректікке, кеңістікті бағдарлауға баулу.</w:t>
            </w:r>
          </w:p>
          <w:p w14:paraId="544E46DF" w14:textId="1BA5B1AD" w:rsidR="00EE3D46" w:rsidRDefault="00EE3D46" w:rsidP="00BE1D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A01BD7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Көлеңкені бақылауды. (қоршаған әлеммен таныстыру, тіл дамыту және көркем әдебиет)</w:t>
            </w:r>
          </w:p>
          <w:p w14:paraId="0FCF548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Көлеңке құбылысына қызығушылықты ояту; көлеңкенің жарық күнмен тікелей байланысын көрсету; байқағыштыққа тәрбиелеу; жағымды эмоцияларды дамыту.</w:t>
            </w:r>
          </w:p>
          <w:p w14:paraId="1FE9A88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көлеңкенің кешке таман ұзаратынын байқату; тек күн (жарық) түскенде пайда болатынын көрсетету; көлеңкенің қара, сұр түсті ғана болатынын байқату.</w:t>
            </w:r>
          </w:p>
          <w:p w14:paraId="61F286A6" w14:textId="51C5AC7D" w:rsidR="00BE1D2A" w:rsidRPr="00BE1D2A" w:rsidRDefault="00EE3D46" w:rsidP="00BE1D2A">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"Өнегелі тәрбие". Еңбек әрекеті: қурап түскен жапырақтарды жинау. </w:t>
            </w:r>
          </w:p>
          <w:p w14:paraId="56472C44" w14:textId="3E9DE9BA" w:rsidR="00EE3D46" w:rsidRDefault="00EE3D46" w:rsidP="00BE1D2A">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37A175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«Экология». Шыршаны бақылау. (қоршаған әлеммен таныстыру, тіл дамыту және көркем әдебиет)</w:t>
            </w:r>
          </w:p>
          <w:p w14:paraId="7DDDB73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Туған өлкенің кейбір өсімдіктерінің бірі шырша (не қарағай) туралы қарапайым түсініктерді қалыптастыру; өсімдіктің бөліктерін атауға ынталандыру; табиғаттың сұлулығына қызығушылықты ояту; алған әсерлерімен бөлісуге, өз ойын айтуға үйрету.</w:t>
            </w:r>
          </w:p>
          <w:p w14:paraId="3DC9F68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Шыршаны бақылауда қауіпсіздік ережелерін ұстануды қағадағау. Шыршаның адамның денсаулығына жағымды әсері туралы әңгімелеу.</w:t>
            </w:r>
          </w:p>
          <w:p w14:paraId="4BFCC8B2" w14:textId="1E171356" w:rsidR="00EE3D46" w:rsidRPr="00BE1D2A" w:rsidRDefault="00EE3D46" w:rsidP="00BE1D2A">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Шырша, шырша, шыршамыз,</w:t>
            </w:r>
          </w:p>
        </w:tc>
      </w:tr>
      <w:tr w:rsidR="00EE3D46" w14:paraId="4D6C390E" w14:textId="77777777" w:rsidTr="00054FCC">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56DD03E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7EBB96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p w14:paraId="2934109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Суды ағымын үнемді пайдалануға, суды төкпей, шашпай жуынуға үйрету, тазалыққа, ұқыптылыққа тәрбиелеу.</w:t>
            </w:r>
          </w:p>
        </w:tc>
      </w:tr>
      <w:tr w:rsidR="00EE3D46" w14:paraId="20B0EF49" w14:textId="77777777" w:rsidTr="006E7742">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4BD5B8A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3045" w:type="dxa"/>
            <w:gridSpan w:val="5"/>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11903E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«Үнемді пайдалану». Өзіне тиісті асты асықпай, ("обалыға") қалдырмай тамақтануға үйрету, тазалыққа, ұқыптылыққа тәрбиелеу. Тамақтану мәдениетін қалыптастыру: қасықты дұрыс ұстау, сорпаны төкпеу, нанды үгітпеу, майлықты дұрыс қолдану, тамақ ішкенде сөйлемеу.</w:t>
            </w:r>
          </w:p>
          <w:p w14:paraId="4F739892" w14:textId="03A7F391" w:rsidR="00EE3D46" w:rsidRPr="00F43C75" w:rsidRDefault="00EE3D46" w:rsidP="00EE3D46">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Мақсат-міндеттері. Өзін-өзі күту, тамақтану, мәдениетті қарым-қатынас негіздерін дамыту.</w:t>
            </w:r>
          </w:p>
        </w:tc>
      </w:tr>
      <w:tr w:rsidR="00EE3D46" w14:paraId="1E35D33F"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3ED8799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1BE81C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5485B84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8FABDA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364B7FC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6EB9CBD3" w14:textId="3FED4014" w:rsidR="00EE3D46" w:rsidRPr="00F43C75" w:rsidRDefault="00EE3D46" w:rsidP="00F43C75">
            <w:pPr>
              <w:widowControl w:val="0"/>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 xml:space="preserve">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68CD51A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27C1E15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53ED80A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596D17D3"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4937EA5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1604D9C" w14:textId="7BAF9C17" w:rsidR="00EE3D46" w:rsidRDefault="00EE3D46" w:rsidP="00F43C75">
            <w:pPr>
              <w:widowControl w:val="0"/>
              <w:rPr>
                <w:rFonts w:ascii="Times New Roman" w:eastAsia="Times New Roman" w:hAnsi="Times New Roman" w:cs="Times New Roman"/>
                <w:sz w:val="24"/>
                <w:szCs w:val="24"/>
              </w:rPr>
            </w:pP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68E3B4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39847CE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2AB8F55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14A93718"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AB34C7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D917059" w14:textId="1B042A06" w:rsidR="00EE3D46" w:rsidRDefault="00EE3D46" w:rsidP="00F43C75">
            <w:pPr>
              <w:widowControl w:val="0"/>
              <w:rPr>
                <w:rFonts w:ascii="Times New Roman" w:eastAsia="Times New Roman" w:hAnsi="Times New Roman" w:cs="Times New Roman"/>
                <w:sz w:val="24"/>
                <w:szCs w:val="24"/>
              </w:rPr>
            </w:pP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F8FE1D2"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0DD706D0"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0D2D250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17F1E0EC"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354E88B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20E08DAF" w14:textId="45A42B5C" w:rsidR="00EE3D46" w:rsidRPr="00F43C75" w:rsidRDefault="00EE3D46" w:rsidP="00EE3D46">
            <w:pPr>
              <w:widowControl w:val="0"/>
              <w:rPr>
                <w:rFonts w:ascii="Times New Roman" w:eastAsia="Times New Roman" w:hAnsi="Times New Roman" w:cs="Times New Roman"/>
                <w:sz w:val="24"/>
                <w:szCs w:val="24"/>
                <w:lang w:val="ru-RU"/>
              </w:rPr>
            </w:pPr>
          </w:p>
          <w:p w14:paraId="27F39FA6" w14:textId="09CCF1D6" w:rsidR="00EE3D46" w:rsidRDefault="00EE3D46" w:rsidP="00EE3D46">
            <w:pPr>
              <w:widowControl w:val="0"/>
              <w:rPr>
                <w:rFonts w:ascii="Times New Roman" w:eastAsia="Times New Roman" w:hAnsi="Times New Roman" w:cs="Times New Roman"/>
                <w:sz w:val="24"/>
                <w:szCs w:val="24"/>
              </w:rPr>
            </w:pP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8407C9E"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14:paraId="6CF9A70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Суреттерді, заттарды қарастыруда, тірі және өлі табиғат нысандарын бақылау кезінде, шығармаларды тыңдағаннан, мультфильмдер, ертегілер көргеннен кейін балаларды алған әсерлерімен бөлісуге, өз ойын айтуға үйрету. Ауызекі сөйлеудің қарапайым түрлерін меңгерту, балалардың өздеріне айтылған сөзді, пікірді түсінуін қалыптастыру, алдын ала үйретілген сөйлеу үлгілерін есте сақтап, әңгімелесе білуге баулу.</w:t>
            </w:r>
          </w:p>
          <w:p w14:paraId="40893AB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(коммуникативті дағдылар, қазақ тілі, тіл дамыту және көркем әдебиет)</w:t>
            </w:r>
          </w:p>
          <w:p w14:paraId="6B9D640D"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14:paraId="1014391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Музыкамен жүру мен жүгіруді ырғақты орындау, шеңбер бойымен бірінің артынан бірі жүру және шашырап жүруге үйрету. Музыканың басталуы мен аяқталуына сәйкес қимылдарды орындау, қимылдарды өз бетінше бастау және аяқтау. Би қимылдарын орындау сапасын жақсарту: кезек-кезек екі аяқпен және бір аяқпен секіру. Заттармен және заттарсыз музыкалық шығарманың қарқыны мен сипатына сәйкес бір-бірден, жұппен ырғақты қимылдар орындау.</w:t>
            </w:r>
          </w:p>
          <w:p w14:paraId="49136FED" w14:textId="53711B90" w:rsidR="00F43C75" w:rsidRPr="00F43C75" w:rsidRDefault="00F43C75" w:rsidP="00F43C75">
            <w:pPr>
              <w:widowControl w:val="0"/>
              <w:rPr>
                <w:rFonts w:ascii="Times New Roman" w:eastAsia="Times New Roman" w:hAnsi="Times New Roman" w:cs="Times New Roman"/>
                <w:sz w:val="24"/>
                <w:szCs w:val="24"/>
                <w:lang w:val="ru-RU"/>
              </w:rPr>
            </w:pPr>
          </w:p>
          <w:p w14:paraId="31EE4E12" w14:textId="1666676D" w:rsidR="00EE3D46" w:rsidRDefault="00EE3D46" w:rsidP="00EE3D46">
            <w:pPr>
              <w:widowControl w:val="0"/>
              <w:rPr>
                <w:rFonts w:ascii="Times New Roman" w:eastAsia="Times New Roman" w:hAnsi="Times New Roman" w:cs="Times New Roman"/>
                <w:sz w:val="24"/>
                <w:szCs w:val="24"/>
              </w:rPr>
            </w:pPr>
          </w:p>
        </w:tc>
      </w:tr>
      <w:tr w:rsidR="00EE3D46" w14:paraId="33CF6E2C" w14:textId="77777777" w:rsidTr="00EE3D46">
        <w:trPr>
          <w:trHeight w:val="69"/>
        </w:trPr>
        <w:tc>
          <w:tcPr>
            <w:tcW w:w="1460" w:type="dxa"/>
            <w:tcBorders>
              <w:top w:val="single" w:sz="4" w:space="0" w:color="000000"/>
              <w:left w:val="single" w:sz="4" w:space="0" w:color="000000"/>
              <w:bottom w:val="single" w:sz="4" w:space="0" w:color="000000"/>
              <w:right w:val="single" w:sz="8" w:space="0" w:color="000000"/>
            </w:tcBorders>
            <w:tcMar>
              <w:top w:w="40" w:type="dxa"/>
              <w:left w:w="40" w:type="dxa"/>
              <w:bottom w:w="40" w:type="dxa"/>
              <w:right w:w="40" w:type="dxa"/>
            </w:tcMar>
          </w:tcPr>
          <w:p w14:paraId="11F5CF09"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үйге қайтуы</w:t>
            </w:r>
          </w:p>
        </w:tc>
        <w:tc>
          <w:tcPr>
            <w:tcW w:w="24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1E145A1F"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Кеңес.</w:t>
            </w:r>
          </w:p>
          <w:p w14:paraId="0DD2268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бос уақытын тиімді пайдалану".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521D365A"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"Үлкендерге құрмет" тақырыбында әңгімелесу.</w:t>
            </w:r>
          </w:p>
        </w:tc>
        <w:tc>
          <w:tcPr>
            <w:tcW w:w="261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45BAF9B4"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кеңес.</w:t>
            </w:r>
          </w:p>
          <w:p w14:paraId="310A548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"Қыңырлықты түзеу жолдары".</w:t>
            </w:r>
          </w:p>
        </w:tc>
        <w:tc>
          <w:tcPr>
            <w:tcW w:w="264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74593BE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Ата-аналарға арналған сауалнама.</w:t>
            </w:r>
          </w:p>
          <w:p w14:paraId="1E5BA84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"Отбасындағы саламатты өмір салтының шарттары".</w:t>
            </w:r>
          </w:p>
        </w:tc>
        <w:tc>
          <w:tcPr>
            <w:tcW w:w="2775"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3D531E15"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Ата-аналармен жеке әңгімелесу.</w:t>
            </w:r>
          </w:p>
          <w:p w14:paraId="38B5DC41" w14:textId="77777777" w:rsidR="00EE3D46" w:rsidRDefault="00EE3D46" w:rsidP="00EE3D4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Көзге арналған түзету гимнастикасы.</w:t>
            </w:r>
          </w:p>
        </w:tc>
      </w:tr>
    </w:tbl>
    <w:p w14:paraId="37C26F8B" w14:textId="77777777" w:rsidR="00295E74" w:rsidRDefault="00295E74">
      <w:pPr>
        <w:ind w:left="-141" w:right="-213"/>
        <w:rPr>
          <w:rFonts w:ascii="Times New Roman" w:eastAsia="Times New Roman" w:hAnsi="Times New Roman" w:cs="Times New Roman"/>
          <w:b/>
          <w:sz w:val="28"/>
          <w:szCs w:val="28"/>
          <w:lang w:val="kk-KZ"/>
        </w:rPr>
      </w:pPr>
    </w:p>
    <w:p w14:paraId="1953D16D" w14:textId="77777777" w:rsidR="00662753" w:rsidRDefault="00662753">
      <w:pPr>
        <w:ind w:left="-141" w:right="-213"/>
        <w:rPr>
          <w:rFonts w:ascii="Times New Roman" w:eastAsia="Times New Roman" w:hAnsi="Times New Roman" w:cs="Times New Roman"/>
          <w:b/>
          <w:sz w:val="28"/>
          <w:szCs w:val="28"/>
          <w:lang w:val="kk-KZ"/>
        </w:rPr>
      </w:pPr>
    </w:p>
    <w:p w14:paraId="79BFE988" w14:textId="416B08B2" w:rsidR="00662753" w:rsidRPr="00662753" w:rsidRDefault="00662753">
      <w:pPr>
        <w:ind w:left="-141" w:right="-213"/>
        <w:rPr>
          <w:rFonts w:ascii="Times New Roman" w:eastAsia="Times New Roman" w:hAnsi="Times New Roman" w:cs="Times New Roman"/>
          <w:b/>
          <w:sz w:val="28"/>
          <w:szCs w:val="28"/>
          <w:lang w:val="kk-KZ"/>
        </w:rPr>
      </w:pPr>
      <w:r>
        <w:rPr>
          <w:rFonts w:ascii="Times New Roman" w:eastAsia="Times New Roman" w:hAnsi="Times New Roman" w:cs="Times New Roman"/>
          <w:b/>
          <w:sz w:val="28"/>
          <w:szCs w:val="28"/>
          <w:lang w:val="kk-KZ"/>
        </w:rPr>
        <w:t>Әдіскер: Эшанкулова Б.Ю</w:t>
      </w:r>
    </w:p>
    <w:sectPr w:rsidR="00662753" w:rsidRPr="00662753" w:rsidSect="00EE3D46">
      <w:pgSz w:w="16834" w:h="11909" w:orient="landscape"/>
      <w:pgMar w:top="1231"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5E74"/>
    <w:rsid w:val="00295E74"/>
    <w:rsid w:val="00492445"/>
    <w:rsid w:val="00574CD8"/>
    <w:rsid w:val="00662753"/>
    <w:rsid w:val="00893794"/>
    <w:rsid w:val="00B55955"/>
    <w:rsid w:val="00B56EAE"/>
    <w:rsid w:val="00BE1D2A"/>
    <w:rsid w:val="00EE3D46"/>
    <w:rsid w:val="00F43C75"/>
    <w:rsid w:val="00FB776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679DF8"/>
  <w15:docId w15:val="{AEF81675-D76C-E649-A8D7-D052EC41B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88</TotalTime>
  <Pages>1</Pages>
  <Words>5216</Words>
  <Characters>29736</Characters>
  <Application>Microsoft Office Word</Application>
  <DocSecurity>0</DocSecurity>
  <Lines>247</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asiltas Kurmanzhanova</cp:lastModifiedBy>
  <cp:revision>6</cp:revision>
  <dcterms:created xsi:type="dcterms:W3CDTF">2025-09-24T11:04:00Z</dcterms:created>
  <dcterms:modified xsi:type="dcterms:W3CDTF">2026-01-21T11:31:00Z</dcterms:modified>
</cp:coreProperties>
</file>