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Топ:  мектепалды</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«Балапан»</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5 жастағы балалар</w:t>
      </w:r>
    </w:p>
    <w:p w14:paraId="54454DC9">
      <w:pPr>
        <w:spacing w:line="240" w:lineRule="auto"/>
        <w:ind w:left="-141" w:right="-213"/>
        <w:rPr>
          <w:rFonts w:ascii="Times New Roman" w:hAnsi="Times New Roman" w:eastAsia="Times New Roman" w:cs="Times New Roman"/>
          <w:sz w:val="24"/>
          <w:szCs w:val="24"/>
          <w:rtl w:val="0"/>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Тәрбиешінің аты-жөні: Исхахова А.Ж</w:t>
      </w:r>
      <w:bookmarkEnd w:id="1"/>
    </w:p>
    <w:p w14:paraId="00000005">
      <w:pPr>
        <w:widowControl w:val="0"/>
        <w:spacing w:line="240" w:lineRule="auto"/>
        <w:ind w:right="-491"/>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8"/>
          <w:szCs w:val="28"/>
          <w:rtl w:val="0"/>
        </w:rPr>
        <w:t xml:space="preserve"> 15.12 - 19.12.2025ж.</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454A9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B">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1B69C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7B005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649" w:hRule="atLeast"/>
        </w:trPr>
        <w:tc>
          <w:tcPr>
            <w:gridSpan w:val="6"/>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12">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Тату болса – ағайын жақын,</w:t>
            </w:r>
          </w:p>
          <w:p w14:paraId="00000013">
            <w:pPr>
              <w:widowControl w:val="0"/>
              <w:spacing w:line="240" w:lineRule="auto"/>
              <w:jc w:val="center"/>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Адал болса – дос жақын. (Қазыбек Келдібекұлы)</w:t>
            </w:r>
          </w:p>
        </w:tc>
      </w:tr>
      <w:tr w14:paraId="1273F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19">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жақсы көңіл күймен қарсы алу және оларға қолайлы жағдай жасау.</w:t>
            </w:r>
          </w:p>
          <w:p w14:paraId="0000001E">
            <w:pPr>
              <w:widowControl w:val="0"/>
              <w:spacing w:line="240" w:lineRule="auto"/>
              <w:rPr>
                <w:rFonts w:ascii="Times New Roman" w:hAnsi="Times New Roman" w:eastAsia="Times New Roman" w:cs="Times New Roman"/>
                <w:sz w:val="24"/>
                <w:szCs w:val="24"/>
              </w:rPr>
            </w:pP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Қуанамын мен де</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Қуанасың сен де,</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Қуанайық достарым!</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Арайлап атқан күнге!</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5">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жақсы көңіл күймен қарсы алу және оларға қолайлы жағдай жасау.</w:t>
            </w:r>
          </w:p>
          <w:p w14:paraId="00000028">
            <w:pPr>
              <w:widowControl w:val="0"/>
              <w:spacing w:line="240" w:lineRule="auto"/>
              <w:rPr>
                <w:rFonts w:ascii="Times New Roman" w:hAnsi="Times New Roman" w:eastAsia="Times New Roman" w:cs="Times New Roman"/>
                <w:sz w:val="24"/>
                <w:szCs w:val="24"/>
              </w:rPr>
            </w:pPr>
          </w:p>
          <w:p w14:paraId="00000029">
            <w:pPr>
              <w:widowControl w:val="0"/>
              <w:spacing w:line="240" w:lineRule="auto"/>
              <w:rPr>
                <w:rFonts w:ascii="Times New Roman" w:hAnsi="Times New Roman" w:eastAsia="Times New Roman" w:cs="Times New Roman"/>
                <w:sz w:val="24"/>
                <w:szCs w:val="24"/>
              </w:rPr>
            </w:pP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Бақыт толы шеңберге,</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толы шеңберге,</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 ұстасып келдік біз,</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 достармыз енді біз.</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жақсы көңіл күймен қарсы алу және оларға қолайлы жағдай жасау.</w:t>
            </w:r>
          </w:p>
          <w:p w14:paraId="00000032">
            <w:pPr>
              <w:widowControl w:val="0"/>
              <w:spacing w:line="240" w:lineRule="auto"/>
              <w:rPr>
                <w:rFonts w:ascii="Times New Roman" w:hAnsi="Times New Roman" w:eastAsia="Times New Roman" w:cs="Times New Roman"/>
                <w:sz w:val="24"/>
                <w:szCs w:val="24"/>
              </w:rPr>
            </w:pPr>
          </w:p>
          <w:p w14:paraId="00000033">
            <w:pPr>
              <w:widowControl w:val="0"/>
              <w:spacing w:line="240" w:lineRule="auto"/>
              <w:rPr>
                <w:rFonts w:ascii="Times New Roman" w:hAnsi="Times New Roman" w:eastAsia="Times New Roman" w:cs="Times New Roman"/>
                <w:sz w:val="24"/>
                <w:szCs w:val="24"/>
              </w:rPr>
            </w:pPr>
          </w:p>
          <w:p w14:paraId="00000034">
            <w:pPr>
              <w:widowControl w:val="0"/>
              <w:spacing w:line="240" w:lineRule="auto"/>
              <w:rPr>
                <w:rFonts w:ascii="Times New Roman" w:hAnsi="Times New Roman" w:eastAsia="Times New Roman" w:cs="Times New Roman"/>
                <w:sz w:val="24"/>
                <w:szCs w:val="24"/>
              </w:rPr>
            </w:pP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Достарымның барлығын,</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Сыйлап, жақсы көремін.</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Алақаным арқылы</w:t>
            </w:r>
          </w:p>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Жылуымды беремін.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жақсы көңіл күймен қарсы алу және оларға қолайлы жағдай жасау.</w:t>
            </w:r>
          </w:p>
          <w:p w14:paraId="0000003F">
            <w:pPr>
              <w:widowControl w:val="0"/>
              <w:spacing w:line="240" w:lineRule="auto"/>
              <w:rPr>
                <w:rFonts w:ascii="Times New Roman" w:hAnsi="Times New Roman" w:eastAsia="Times New Roman" w:cs="Times New Roman"/>
                <w:sz w:val="24"/>
                <w:szCs w:val="24"/>
              </w:rPr>
            </w:pPr>
            <w:bookmarkStart w:id="2" w:name="_GoBack"/>
            <w:bookmarkEnd w:id="2"/>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шығармалышық іс-әрекет)</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Достарымның барлығын,</w:t>
            </w: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Сыйлап, жақсы көремін.</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Алақаным арқылы</w:t>
            </w: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Жылуымды беремін.</w:t>
            </w:r>
          </w:p>
        </w:tc>
      </w:tr>
      <w:tr w14:paraId="52CEC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4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48">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кеңес беру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"Тәуелсіз Қазақстан" тақырыбындағы салтанатты іс-шараға байланысты тақпақ беру, іс-шараны өткізу туралы ата-аналармен әңгімелесу.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A">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«Отбасындағы адамгершілік-патриоттық тәрбие».</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Жадынама.</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"Қысқы серуенді баламен бірге қызықты және пайдалы өткізу".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 беру.</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мезгілінде баланың иммунитетін көтеру жолдары".</w:t>
            </w:r>
          </w:p>
        </w:tc>
      </w:tr>
      <w:tr w14:paraId="4C859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5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52">
            <w:pPr>
              <w:widowControl w:val="0"/>
              <w:spacing w:line="240" w:lineRule="auto"/>
              <w:rPr>
                <w:rFonts w:ascii="Times New Roman" w:hAnsi="Times New Roman" w:eastAsia="Times New Roman" w:cs="Times New Roman"/>
                <w:b/>
                <w:bCs/>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"Ойыншықтар мен материалдардың тәртібі".</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еңбек іс-әрекеті)</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00000058">
            <w:pPr>
              <w:widowControl w:val="0"/>
              <w:spacing w:line="240" w:lineRule="auto"/>
              <w:rPr>
                <w:rFonts w:ascii="Times New Roman" w:hAnsi="Times New Roman" w:eastAsia="Times New Roman" w:cs="Times New Roman"/>
                <w:sz w:val="24"/>
                <w:szCs w:val="24"/>
              </w:rPr>
            </w:pP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Гимн орындауы.</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шығармалышық іс-әрекет)</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бойынша патриоттық сезімді тәрбиелеу; ән айту дағдыларын қалыптастыру.</w:t>
            </w:r>
          </w:p>
          <w:p w14:paraId="0000005C">
            <w:pPr>
              <w:widowControl w:val="0"/>
              <w:spacing w:line="240" w:lineRule="auto"/>
              <w:rPr>
                <w:rFonts w:ascii="Times New Roman" w:hAnsi="Times New Roman" w:eastAsia="Times New Roman" w:cs="Times New Roman"/>
                <w:sz w:val="24"/>
                <w:szCs w:val="24"/>
              </w:rPr>
            </w:pP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"Домино" үстел үсті ойыны.</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 еңбек іс-әрекеті)</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Зейінділікті, логикалық ойлауды, жағдайды талдау қабілетін, тапқырлықты, қолдың ұсақ моторикасындамытады; балалардың заттардың мөлшері, пішіні, түсі туралы түсініктерін бекіту.</w:t>
            </w:r>
          </w:p>
          <w:p w14:paraId="00000060">
            <w:pPr>
              <w:widowControl w:val="0"/>
              <w:spacing w:line="240" w:lineRule="auto"/>
              <w:rPr>
                <w:rFonts w:ascii="Times New Roman" w:hAnsi="Times New Roman" w:eastAsia="Times New Roman" w:cs="Times New Roman"/>
                <w:sz w:val="24"/>
                <w:szCs w:val="24"/>
              </w:rPr>
            </w:pP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Көркемсөзді мәнерлеп оқу жаттығуы.</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Өлеңді жатқа, мәнерлеп, интонациямен айтуды жетілдіру. Тілдік және артикуляциялық аппаратты, тыныс алуды және таза дикцияны дамыту, қазақ тіліне тән дыбыстарды анық айтуға ынталандыру.</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 (үзінді) (Мұқағали Мақатаев)</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оның түнін сүйем, күнін сүйем,</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Ағынды өзен, асқар тау, гүлін сүйем.</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оның қасиетті тілін сүйем,</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оның құдіретті үнін сүйем.</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Бәрінен биік екен.</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оны мәңгілікке сүйіп өтем.</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Отанды сүймеуің де күйік екен,</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Отанды сүйгенің де күйік екен…</w:t>
            </w:r>
          </w:p>
          <w:p w14:paraId="0000006F">
            <w:pPr>
              <w:widowControl w:val="0"/>
              <w:spacing w:line="240" w:lineRule="auto"/>
              <w:rPr>
                <w:rFonts w:ascii="Times New Roman" w:hAnsi="Times New Roman" w:eastAsia="Times New Roman" w:cs="Times New Roman"/>
                <w:sz w:val="24"/>
                <w:szCs w:val="24"/>
              </w:rPr>
            </w:pP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Логикалық ойын. "Бұл бұрын не болған?"</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қоршаған заттар мен құбылыстар жайында, адамның тұрмыс-тіршілігі, жануарлардың тіршілігі жайындағы білімдерін тиянақтау; табиғат құбылыстары арасындағы себеп-салдарлық байланыстарды байқай білуді, логикалық ойлау, еске сақтау, елестету қабілеттерін дамыту; тапқырлыққа, ұғымталдыққа тәрбиелеу.</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Заттық суреттер немесе мнемокарточкалар болуы мүмкін. Педагог тапсырмаларды сөз арқылы ғана беруі мүмкін.</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ұсынатын сөздер мен сөз тіркестері: жаз, сары жапырақ; қысқы дала, мұз айдыны; ересек адам, нан; қыс, қар жауыны; қаз, жылқы; күндізгі мезгіл, қасқыр; үй ғимараты, үлкен емен ағашы; терезе бетіндегі оюлар, дән масағы; балапан, көктемде жылғалардан аққан су; орындық; ірімшік және тағы басқа.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5">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"Аквариум балықтарын қоректендіру"</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зерттеу іс-әрекеттері)</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Топта кезекшілердің міндеттерін өз бетінше орындауға үйрету,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0000007A">
            <w:pPr>
              <w:widowControl w:val="0"/>
              <w:spacing w:line="240" w:lineRule="auto"/>
              <w:rPr>
                <w:rFonts w:ascii="Times New Roman" w:hAnsi="Times New Roman" w:eastAsia="Times New Roman" w:cs="Times New Roman"/>
                <w:sz w:val="24"/>
                <w:szCs w:val="24"/>
              </w:rPr>
            </w:pP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STEAM. «Бөлшек пен бүтін» ойыны.</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іс-әрекеті)</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ұғымындағы тұтас және оның бөлшектері туралы түсініктерін бекіту; бүтінді бөліктерге (тең және тең емес) бөлуді, тұтасты бөліктерден жинауға ұмтылыстарын дамытуға ықпал ету; қабылдауды, еске сақтауды, ойлауды, қолдың ұсақ моторикасын дамыту; шешім нұсқаларын өз бетінше таңдау дағдыларын жетілдіру, практикалық әрекеттерді көрсету арқылы достарын өз шешімдерінің дұрыстығына сендіруге шақыру; ынтымақшыл болуға тәрбиелеу.</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https://bilimkids.kz/steam/93?l=6</w:t>
            </w:r>
          </w:p>
          <w:p w14:paraId="0000007F">
            <w:pPr>
              <w:widowControl w:val="0"/>
              <w:spacing w:line="240" w:lineRule="auto"/>
              <w:rPr>
                <w:rFonts w:ascii="Times New Roman" w:hAnsi="Times New Roman" w:eastAsia="Times New Roman" w:cs="Times New Roman"/>
                <w:sz w:val="24"/>
                <w:szCs w:val="24"/>
              </w:rPr>
            </w:pP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Логикалық ойын: Дьенеш ойын жиынтығы</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зерттеуіс-әрекеті)</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логикасы дамиды. Ойынға деген қызығушығы артады.</w:t>
            </w:r>
          </w:p>
          <w:p w14:paraId="00000083">
            <w:pPr>
              <w:widowControl w:val="0"/>
              <w:spacing w:line="240" w:lineRule="auto"/>
              <w:rPr>
                <w:rFonts w:ascii="Times New Roman" w:hAnsi="Times New Roman" w:eastAsia="Times New Roman" w:cs="Times New Roman"/>
                <w:sz w:val="24"/>
                <w:szCs w:val="24"/>
              </w:rPr>
            </w:pP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Көркемсөзді жаттау жаттығуы.</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Тыңдалған шығарманың мазмұнын қайталап айтуға, санамақтарды жатқа айтуға, оларды есте сақтауға баулу.</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Шешендікке, санамақ айту өнеріне баулу.</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Бірім - бір,</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Екім - екі,</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Үшім - үш,</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Төртім - төрт,</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Бесім - бес,</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Алтым - алты,</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Ауыр балтам,</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Қалды қалтам!</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Қырқылдауық,</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Қырма тауық!</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Олпық-солпық,</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кір, сен шық!</w:t>
            </w:r>
          </w:p>
          <w:p w14:paraId="00000096">
            <w:pPr>
              <w:widowControl w:val="0"/>
              <w:spacing w:line="240" w:lineRule="auto"/>
              <w:rPr>
                <w:rFonts w:ascii="Times New Roman" w:hAnsi="Times New Roman" w:eastAsia="Times New Roman" w:cs="Times New Roman"/>
                <w:sz w:val="24"/>
                <w:szCs w:val="24"/>
              </w:rPr>
            </w:pP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қай кезде болады?"</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 есімдер мен жалпылаушы сөздерді дұрыс қолдана білуді дамыту.</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 мезгілдері туралы түсініктерді қалыптастыру. Тәулік бөліктерінің ауысуын ("кеше", "бүгін", "ертең"), оқиғалардың ретін ("алдымен – содан кейін", "бұрын – кейінірек") анықтау.</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Нұсқаулық: бала күннің әртүрлі уақыттарына қатысты сюжеттер бейнеленген суреттер жиынтығын алады.</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кезекпен уақытты бөлігін атайды және олардың суретін сипаттайды (мысалы, "бұл таңертең, өйткені біз жаттығу жасаймыз").</w:t>
            </w:r>
          </w:p>
          <w:p w14:paraId="0000009D">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"Сөрелер үстін сүрту "</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 қарым-қатынас іс-әрекеті)</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Шамасы келетін еңбек әрекетіне қатысуға, бастаған ісін аяғына дейін жеткізуге баулу; сумен жұмыс істегенде келесі ережелерді сақтауды үйрету: жеңді түру, шүберекті сулау және құрғатып сығу, кірлегенде сумен шаю, таза күйінде кептіруге ілу; ұқыптылыққа, тазалыққа тәрбиелеу.</w:t>
            </w:r>
          </w:p>
          <w:p w14:paraId="000000A2">
            <w:pPr>
              <w:widowControl w:val="0"/>
              <w:spacing w:line="240" w:lineRule="auto"/>
              <w:rPr>
                <w:rFonts w:ascii="Times New Roman" w:hAnsi="Times New Roman" w:eastAsia="Times New Roman" w:cs="Times New Roman"/>
                <w:sz w:val="24"/>
                <w:szCs w:val="24"/>
              </w:rPr>
            </w:pP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"Шатаспай есте сақта" үстел үсті ойыны.</w:t>
            </w: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 еңбек іс-әрекеті)</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он саны көлеміндегі реттік санау қабілеттерін жетілдіру, санға цифрді сәйкестендіруді жалғастыру.</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Барысы. Әр баланың алдына әртүрлі заттар бейнеленген 10-15 карточка қойылады (алма, троллейбус, шайнек, ұшақ, қалам, мәшине, ат, әтеш және тағы басқа).</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Қазір мен сендерге бірнеше сөздерді атаймын.</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Бауыржан, алдыңдағы суреттерге мұқият қара. Мен айтқан сөзді есте сақтауға көмектесетін бір затты таңдап ал. Оны бөлек жерге қой.</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Бірінші сөз оқылады. Балалар алдарындағы суреттен таңдаған соң, екінші сөз және ары қарай осылайша оқылады. Бала педагог айтқан сөзді қайталап, өз заттарының ішінен байланыстыратын суретті алып, есіне сақтауы қажет.</w:t>
            </w:r>
          </w:p>
          <w:p w14:paraId="000000AB">
            <w:pPr>
              <w:widowControl w:val="0"/>
              <w:spacing w:line="240" w:lineRule="auto"/>
              <w:rPr>
                <w:rFonts w:ascii="Times New Roman" w:hAnsi="Times New Roman" w:eastAsia="Times New Roman" w:cs="Times New Roman"/>
                <w:sz w:val="24"/>
                <w:szCs w:val="24"/>
              </w:rPr>
            </w:pP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"Мен күмандануға да, сенбеуге де құқылымын" ой жинақтау сәті.</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қарапайым оқиғалар, шығарма кейіпкерлерінің әрекеттері мысалдарында жеке қауіпсіздігінің маңызды екендігіне көз жеткізу, талқылау; көз пікірін білдіруге үйрету.</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B1">
            <w:pPr>
              <w:widowControl w:val="0"/>
              <w:spacing w:line="240" w:lineRule="auto"/>
              <w:rPr>
                <w:rFonts w:ascii="Times New Roman" w:hAnsi="Times New Roman" w:eastAsia="Times New Roman" w:cs="Times New Roman"/>
                <w:sz w:val="24"/>
                <w:szCs w:val="24"/>
              </w:rPr>
            </w:pP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"Өсімдіктерді құнарландыру"</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іс-әрекеті, қарым-қатынас іс-әрекеті)</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өсімдіктердің қоректік заттарды топырақтан алатынын, біртіндеп топырақтың құнары таусылатынын түсіндіру.</w:t>
            </w:r>
          </w:p>
          <w:p w14:paraId="000000B7">
            <w:pPr>
              <w:widowControl w:val="0"/>
              <w:spacing w:line="240" w:lineRule="auto"/>
              <w:rPr>
                <w:rFonts w:ascii="Times New Roman" w:hAnsi="Times New Roman" w:eastAsia="Times New Roman" w:cs="Times New Roman"/>
                <w:sz w:val="24"/>
                <w:szCs w:val="24"/>
              </w:rPr>
            </w:pP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«Қаржылық сауаттылық». «Қымбат-арзан» дидактикалық ойыны. (қарым-қатынас іс-әрекеті, танымдық іс-әрекет, еңбек іс-әрекеті)</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азық-түлік түрлері туралы түсінік беру; тауарды талдауға, арзан заттан қымбат затқа қарай (немесе керісінше) ретімен орналастыра отырып, арифметикалық әрекеттерді қолдануға үйрету. Материал: азық-түлік өнімдері, монеталар бейнеленген карточкалар.</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Барысы: 1- нұсқа. Балаларға карточкалар ұсынылады, олар азық-түлік өнімдерін өсу ретімен арзаннан қымбатқа қарай және керісінше орналастыруы қажет.</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2-нұсқа. Балаларға азық-түлік өнімдері бейнеленген карточкалар беріледі, бағаны азық-түлікпен сәйкестендіру қажет.</w:t>
            </w:r>
          </w:p>
          <w:p w14:paraId="000000BC">
            <w:pPr>
              <w:widowControl w:val="0"/>
              <w:spacing w:line="240" w:lineRule="auto"/>
              <w:rPr>
                <w:rFonts w:ascii="Times New Roman" w:hAnsi="Times New Roman" w:eastAsia="Times New Roman" w:cs="Times New Roman"/>
                <w:sz w:val="24"/>
                <w:szCs w:val="24"/>
              </w:rPr>
            </w:pP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халық ойыны. "Жүйріктер жеңеді"</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Мақсаты: ұжымдық әрекет жасауға, шапшаңдыққа үйретеді.</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Ойынға қатысушылар көк және сары топ болып екі топқа бөлінеді. Бір төбенің үстіне ойыншыларға түгелдей жетерлік мөлшерде көк және сары таяқшалар тасталады.</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Ойынды жүргізуші ретінде басқарушы тағайындалады. Ол төрешілік міндетті қоса атқарады. Төрешінің белгісі бойынша ойынға қатысушылар белгіленген көмбеге қарай тұра жүгіреді. Жеткен ойыншы өз командасының түсіне сай бір-бір таяқшаны алып кері жүгіреді де, сөре сызыққа әкеп қояды.</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 түсті топтың ойыншылары өз командасының бояуына сәйкес таяқты белгілеген мерзімге көбірек алып келсе, сол топ жеңеді.</w:t>
            </w:r>
          </w:p>
        </w:tc>
      </w:tr>
      <w:tr w14:paraId="7BD89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3">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(таяқшалармен)</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екі аяқ бірге, таяқша төменде.</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таяқшаларын жоғары көтеру; 2 - бастарына қою; 3 - таяқшаны жоғары көтеру; 4 - бастапқы қалып (жаттығу 4 рет қайталанады).</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дене тік, аяқ арасы алшақ, таяқша төменде.</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екі аяқ бірге, таяқша төменде.</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отыру, таяқшаларын жоғары көтеру; 3-4 бастапқы қалыпқа келу (жаттығу 4 рет қайталанады).</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дене тік, таяқшаны артқа ұстау.</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1 - 2 таяқшаны жоғары көтеру; 3 - 4 бастапқы қалыпқа келу (жаттығу 4 рет қайталанады).</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5. Бастапқы қалып: жерде отыру, аяқ арасы алшақ, таяқшалар бас жағында.</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6. Бастапқы қалып: дене тік, екі аяқ бірге, таяқша төменде. - таяқты жоғары ұстау, аяқтың арасын алшақ қою, секіру;</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(жаттығу 4 рет қайталанады).</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7. Бастапқы қалып: дене тік, екі аяқ бірге, қолды бүгу, таяқшаны көкірек тұсына ұстау.</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таяқты жоғары ұстау, аяқтың ұшын оң жаққа созу.</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(жаттығу 4 рет қайталанады).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5">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(таяқшалармен)</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екі аяқ бірге, таяқша төменде.</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таяқшаларын жоғары көтеру; 2 - бастарына қою; 3 - таяқшаны жоғары көтеру; 4 - бастапқы қалып (жаттығу 4 рет қайталанады).</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дене тік, аяқ арасы алшақ, таяқша төменде.</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екі аяқ бірге, таяқша төменде.</w:t>
            </w:r>
          </w:p>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отыру, таяқшаларын жоғары көтеру; 3-4 бастапқы қалыпқа келу (жаттығу 4 рет қайталанады).</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дене тік, таяқшаны артқа ұстау.</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1 - 2 таяқшаны жоғары көтеру; 3 - 4 бастапқы қалыпқа келу (жаттығу 4 рет қайталанады).</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5. Бастапқы қалып: жерде отыру, аяқ арасы алшақ, таяқшалар бас жағында.</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6. Бастапқы қалып: дене тік, екі аяқ бірге, таяқша төменде. - таяқты жоғары ұстау, аяқтың арасын алшақ қою, секіру;</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(жаттығу 4 рет қайталанады).</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7. Бастапқы қалып: дене тік, екі аяқ бірге, қолды бүгу, таяқшаны көкірек тұсына ұстау.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таяқты жоғары ұстау, аяқтың ұшын оң жаққа созу.</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(жаттығу 4 рет қайталанады).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(таяқшалармен)</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екі аяқ бірге, таяқша төменде.</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таяқшаларын жоғары көтеру; 2 - бастарына қою; 3 - таяқшаны жоғары көтеру; 4 - бастапқы қалып (жаттығу 4 рет қайталанады).</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дене тік, аяқ арасы алшақ, таяқша төменде.</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екі аяқ бірге, таяқша төменде.</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отыру, таяқшаларын жоғары көтеру; 3-4 бастапқы қалыпқа келу (жаттығу 4 рет қайталанады).</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дене тік, таяқшаны артқа ұстау.</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1 - 2 таяқшаны жоғары көтеру; 3 - 4 бастапқы қалыпқа келу (жаттығу 4 рет қайталанады).</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5. Бастапқы қалып: жерде отыру, аяқ арасы алшақ, таяқшалар бас жағында.</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6. Бастапқы қалып: дене тік, екі аяқ бірге, таяқша төменде. - таяқты жоғары ұстау, аяқтың арасын алшақ қою, секіру;</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(жаттығу 4 рет қайталанады).</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7. Бастапқы қалып: дене тік, екі аяқ бірге, қолды бүгу, таяқшаны көкірек тұсына ұстау.</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таяқты жоғары ұстау, аяқтың ұшын оң жаққа созу.</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(жаттығу 4 рет қайталанады).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(таяқшалармен)</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дене тік, екі аяқ бірге, таяқша төменде.</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таяқшаларын жоғары көтеру; 2 - бастарына қою; 3 - таяқшаны жоғары көтеру; 4 - бастапқы қалып (жаттығу 4 рет қайталанады).</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дене тік, аяқ арасы алшақ, таяқша төменде.</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таяқшаларын жоғары көтеру; 2 - қолын түзу ұстау, оң жаққа иілу; 3- таяқшаны жоғары көтеру, тіктелу; 4 - бастапқы қалыпқа келу (жаттығу 4 рет қайталанады).</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дене тік, екі аяқ бірге, таяқша төменде.</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отыру, таяқшаларын жоғары көтеру; 3-4 бастапқы қалыпқа келу (жаттығу 4 рет қайталанады).</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дене тік, таяқшаны артқа ұстау.</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1 - 2 таяқшаны жоғары көтеру; 3 - 4 бастапқы қалыпқа келу (жаттығу 4 рет қайталанады).</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5. Бастапқы қалып: жерде отыру, аяқ арасы алшақ, таяқшалар бас жағында.</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таяқшаларын жоғары көтеру; 2- иілу, таяқты оң аяғының ұшына тигізу; 3- тіктеліп тұру, таяқты жоғары көтеру; 4 - бастапқы қалыпқа келу (жаттығу 4 рет қайталанады).</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6. Бастапқы қалып: дене тік, екі аяқ бірге, таяқша төменде. - таяқты жоғары ұстау, аяқтың арасын алшақ қою, секіру;</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(жаттығу 4 рет қайталанады).</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7. Бастапқы қалып: дене тік, екі аяқ бірге, қолды бүгу, таяқшаны көкірек тұсына ұстау.</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таяқты жоғары ұстау, аяқтың ұшын оң жаққа созу.</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(жаттығу 4 рет қайталанады).</w:t>
            </w:r>
          </w:p>
        </w:tc>
      </w:tr>
      <w:tr w14:paraId="00DB3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09">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Таңғы ас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қарым-қатынас іс-әрекеті)</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Мәдениетті тамақтану және асхана құралдарын еркін қолдану дағдыларын жетілдіру.</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әдебін,</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Жатқа біздер білеміз.</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Дастарқанға отырып,</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Жеңімізді түреміз.</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атасы - ақ нанды,</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Қадірлейміз, шашпаймыз.</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кезінде,</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Асықпаймыз, саспаймыз.</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Сүлгіні де дұрыстап,</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Пайдалана аламыз.</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Шанышқы мен қасықты,</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 ұстаймын, қараңыз.</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тәртібін,</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білетін баламыз.</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1D">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 (мәдени-гигиеналық дағдылар, дербес әрекет, қарым-қатынас іс-әрекеті)</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деген — өмір көзі,</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Тіршіліктің нәрі бұл.</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болмаса оянбайды,</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Табиғаттың барлығы.</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болсаң, судай бол,</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 жуып кетірген.</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болсаң жердей бол,</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Бәрімізді өсірген.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қарым-қатынас іс-әрекеті)</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 тұрып таңнан,</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Пісірді апам ақ нан.</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Кетер емес әлі,</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Таңдайымнан дәмі.</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Кернейді хош иісің,</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Тамсандырып үй ішін.</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Жесем тоймай қаламын,</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Әжемді еске аламын.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Салт-дәстүр. Ауыз тию.</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қарым-қатынас іс-әрекеті)</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үйге дәм үстіне келген адамға дәмнен ауыз тигізеді. Бұл ежелден қалыптасқан салт.</w:t>
            </w:r>
          </w:p>
        </w:tc>
      </w:tr>
      <w:tr w14:paraId="23AAF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3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«Аналар мектебі»: қабылдау бөлмесін "Жаңа жыл" тақырыбына әшекейлеу.</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кітапханасы: қысқы мереке туралы жайында суреттерді қарастыру, әңгімелер, өлеңдер оқу.</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"Жалғыз арша" - Біржан сал (орындаған Рамазан Стамғазиев) https://kitap.kz/music/1/ramazan-stamgazievting-oryndauyndagy-halyq-kompozitorlarynyng-nderi</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Уақыт және жоспарлау. Тақырыбы: «Мен уақытты қалай өткіземін?» Мақсаты: балаларға өз уақытын жоспарлау негіздерін үйрету.</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Кезекшілік: қоғамға пайдасын тигізуге ,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14:paraId="7E2D4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4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 туған ел туралы мақал-мәтел жаттау.</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қол жетімді көркем шығармалар мен фольклорға баулу, кітапқа деген қызығушылығын дамыту; шешендікке баулу, ауызекі сөйлеуде мақал-мәтелдерді қолдануына қолдау көрсету;</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сөздерді мағынасына сәйкес қолдануға көмектесу; түбірлес сөздерді жасау және қолдана білу, етістіктерді жалғаулармен қолдану; еңбекті бағалауға тәрбиелеу.</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жердей жер болмас,</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елдей ел болмас.</w:t>
            </w:r>
          </w:p>
          <w:p w14:paraId="0000014C">
            <w:pPr>
              <w:widowControl w:val="0"/>
              <w:spacing w:line="240" w:lineRule="auto"/>
              <w:rPr>
                <w:rFonts w:ascii="Times New Roman" w:hAnsi="Times New Roman" w:eastAsia="Times New Roman" w:cs="Times New Roman"/>
                <w:sz w:val="24"/>
                <w:szCs w:val="24"/>
              </w:rPr>
            </w:pP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Отанды сүю — отбасынан басталады.</w:t>
            </w:r>
          </w:p>
          <w:p w14:paraId="0000014E">
            <w:pPr>
              <w:widowControl w:val="0"/>
              <w:spacing w:line="240" w:lineRule="auto"/>
              <w:rPr>
                <w:rFonts w:ascii="Times New Roman" w:hAnsi="Times New Roman" w:eastAsia="Times New Roman" w:cs="Times New Roman"/>
                <w:sz w:val="24"/>
                <w:szCs w:val="24"/>
              </w:rPr>
            </w:pP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 оттан да ыстық.</w:t>
            </w:r>
          </w:p>
          <w:p w14:paraId="00000150">
            <w:pPr>
              <w:widowControl w:val="0"/>
              <w:spacing w:line="240" w:lineRule="auto"/>
              <w:rPr>
                <w:rFonts w:ascii="Times New Roman" w:hAnsi="Times New Roman" w:eastAsia="Times New Roman" w:cs="Times New Roman"/>
                <w:sz w:val="24"/>
                <w:szCs w:val="24"/>
              </w:rPr>
            </w:pP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Отансыз адам —</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Ормансыз бұлбұл.</w:t>
            </w:r>
          </w:p>
          <w:p w14:paraId="00000153">
            <w:pPr>
              <w:widowControl w:val="0"/>
              <w:spacing w:line="240" w:lineRule="auto"/>
              <w:rPr>
                <w:rFonts w:ascii="Times New Roman" w:hAnsi="Times New Roman" w:eastAsia="Times New Roman" w:cs="Times New Roman"/>
                <w:sz w:val="24"/>
                <w:szCs w:val="24"/>
              </w:rPr>
            </w:pP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жердің ауасы да шипа.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5">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елімнің Президенті» тақырыбына суреттерді қарастыру, әңгімелесу.</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әңгіме айтуға үйрету: затты, оқиғалар туралы ақпаратты талқылауға баулу.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"Тәуелсіз Қазақстан" тақырыбында әңгімелесу.</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Өз ойын жайылма сөйлемдермен жеткізуге мүмкіндік беру; сұрақтарды дұрыс қоюға, оған қысқа және толық нақты жауап беруге баулу. 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Сюжеттік суреттерді сипаттауда заттар мен нысандардың ерекшеліктерін білдіретін сөздерді дұрыс таңдау, сын есімдер мен үстеулерді қолдану.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"Тәуелсіз елім - тұғырым" атты салтанатты жиын ұйымдастыру.</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tc>
      </w:tr>
      <w:tr w14:paraId="15FE1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60">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Сауат ашу негіздері</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Л дыбыстарын қайталау".</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«М-Л» дыбыстарының айтылуы мен артикуляциясын салыстыру және нақтылау. «М-Л» дыбыстарын буында, сөзде, сөйлемде сұрақтарға жауап беру арқылы анық айтуды, ажыратуды үйрету. Сөздердегі дыбыстарды анық айтуды үйрету; еске сақтау, ойлау қабілетін дамыту.</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«Сиқырлы дыбыстар мен әріптер әлеміне саяхат».</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(Өткен тақырыптарды қорытындылау)</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тілдік, дыбыстық мәдениетін дамыту және тәрбиелеу; дауысты және артикуляциясы бойынша жеңіл дауыссыз дыбыстарды анық айтуға дағдыландыру; дыбыстарды дұрыс айтқызып фонематикалық естуді, яғни, дыбыстарды айыру, сөйлеу кезіндегі тыныс алу, сөйлеу қарқыны, дауыстың биіктігі мен қаттылығы, дикцияны айыра алу қабілетін дамыту; сөз, сөйлем, буын туралы білімдерін бекіту, оларды жеке талдап жұмысын дәлелдеп көрсету.</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"Бағытты өзгертіп жүру".</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қолды еденге, құрсаудың шетіне тигізбей оң және сол жақ бүйірімен топталып, құрсаудың ішінен өтуді; допты екі қолымен заттардың арасымен жүргізуді (арақашықтығы 4 м) үйрету.</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"Қонаққа келген Аққала"</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қыс мезгілінде ойнатылатын ойындар туралы білімдерін тиянақтау; қысқы олимпиада ойындары туралы жалпы ұғымдар беру; ойындарға қатысу және бақылау нәтижесінде түсініктерді өздігінен айтуға үйрету.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6E">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"Сыйлықтарды қалай үлестіреді?"</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бірден сегізге дейінгі сандардың және олардың құрамы жөніндегі білімдерін пысықтау. Салмағы мен өлшемі қарама-қарсы заттардың көрсеткіштері тең және тең еместігін алақанына салып өлшеуге жаттықтыру; уақытты бүгіннен бастап алдағы бес күн аралығында бағдарлау біліктерін пысықтау; сандардың он жолақ бойынша тура және кері санау дағдыларын жетілдіру; қамқорлыққа, ұқыптылыққа, зияткерлікке тәрбиелеу.</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қызықтары. "Біз қармен қалай ойнадық" тақырыбын сурет бойынша әңгімелеу.</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ұғымындағы қысқы спорттық ойын түрлері (коньки, хоккей, шаңғы) туралы түсініктерін кеңейту; оның ішінде іс-қимыл тәсілдері және қысқы ойын-сауықтың қандай да бір түрлері туралы түсініктерін дамыту; қыс мезгілінде көшедегі тәртіп ережелерімен таныстыру; мнемокарталар, іс-әрекеттер, пантомималар бар суреттерге сүйене отырып, балалардың қыс қызығы тақырыбы бойынша қазақ тілінде түсінік беру дағдыларын дамыту; балаларды достыққа, зейінділікке тәрбиелеу.</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"Бағытты өзгертіп жүруді пысықтау".</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қолды еденге, құрсаудың шетіне тигізбей оң және сол жақ бүйірімен топталып, құрсаудың ішінен өтуді; допты екі қолымен заттардың арасымен жүргізуді (арақашықтығы 4 м) пысықтау.</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әдебиет</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Оразақын Асқардың «Мен қазақтың тілімін!» өлеңін (жаттау)</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Оразақын Асқардың «Мен қазақтың тілімін!» атты өлеңімен таныстыра отырып, мазмұнын мәнерлеп жатқа айтуға дағдыландыру; шығарманы мәнерлеп оқу техникасын дамыту; мақал-мәтелдердің мағынасын түсіндіруге, туынды сөздерді ойлап табуға жаттықтыру; тыныс алу жүйесін, дыбыстық сөйлеу мәдениетін жетілдіру; ой-қиялды жетілдіру; өз тілін құрметтеуге, отансүйгіштікке тәрбиелеу.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"Жаңа жылдық сыйлықтарды қалай үлестіруге болады? (Бекіту)"</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сегіз бен тоғыз көлеміндегі сандардың құрамы туралы білімін бекіту. Заттардың салмақтарындағы айырмашылық және логикалық пайымдауларға сәйкес, заттардың салмағын түйсіну арқылы салыстырып, салмағын анықтау біліктерін жаттықтыру; «бүгінгі күнге» сүйене отырып, бес күн ішіндегі уақытты бағдарлау дағдыларын бекіту; жұп, тақ сандар туралы түсініктерін дамыту.</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"Қазақстан жалауы".</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Қазақстан Республикасы туралы мәліметті аша отырып, "Қазақстан жалауы" атты өлеңін оқып беру, сұрақ жауап ұйымдастыру; балаларды жылдам ойлануға және жауап беруге тәрбиелеу.</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"Жаңа жыл келді".</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әнді көтеріңкі көңіл күйде эмоционалды орындауды, музыкадағы контрастық бөлімдерді ажыратып, биді әуені мен ырғағына сай орындау қабілеттерін жетілдіру.</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ұлпа қар"</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 жайлы білімдерін кеңейту, қардың қасиетін тәжірибе арқылы аша отырып, өзгеріске түсетінін түсіндіру.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Сауат ашу негіздері</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дыбысын таныстыру".</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 дыбысын таныстыру, сөздерге дыбыстық талдау жасауды үйрету. Буындарды, қысқа сөздерді оқуға үйрету.</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"Үшбұрыштан шыршаны жапсырамыз".</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қағаз бетіндегі жаңажылдық шырша сұлбасының ішіне біртекті етіп ұшбұрыштарды жапсыруды, шаршыны бұрып, тең ортасынан бүктеу арқылы, диагональ бойымен қиып, үшбұрыш пішіндерді шығаруды үйрету.</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"Орыннан екі аяқпен қарғып секіру"</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орнынан екі аяқпен бірге қарғып, 30 см биікке секіріп шығуды үйрету; қатарынан тізіліп сапқа тұрып бірінші-екіншіге бөлінуді және нөмірлер бойынша топқа бірігу дағдыларын жетілдіру; гимнастикалық қабырғаның тақтайшаларынан ұстап өрмелеу дағдыларын жаттықтыру.</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әдебиет</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жаттайық! А.Асылбеков «Жаңа жыл»</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қыс мезгілінің ерекшелігін түсіндіріп, қысқы ойын-сауық түрлері туралы айту, қысқы мерекелер туралы түсініктерін кеңейту. Өлеңді мәнерлеп оқу, дыбыстарды дұрыс, анық айтуға дағдыландыру, жыл мезгілдері туралы түсініктерін қалыптастыру. Балалардың сөздік қорын молайту, сөйлеу тілін дамыту. Қоршаған ортаға сүйіспеншіліктерін арттыру, табиғатты аялауға, әсемдікті сезінуге және көре білуге тәрбиелеу.</w:t>
            </w:r>
          </w:p>
        </w:tc>
      </w:tr>
      <w:tr w14:paraId="16660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93">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 тазалыққа бейімдеу. "Тәбетіміз ашылды, ас болсын!" (мәдени-гигиеналық дағдылар)</w:t>
            </w:r>
          </w:p>
        </w:tc>
      </w:tr>
      <w:tr w14:paraId="3650A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99">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өздігінен және жүйелі киінулерін қадағалау. Жылдамдыққа, тиянақтылыққа баулу. (мәдени-гигиеналық дағдылар, дербес әрекет)</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14:paraId="130B1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A0">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ұлпаларын бақылау.</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 танымдық іс-әрекет, зерттеу іс-әрекет)</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құбылыстарының бірі, қар туралы білімдерін кеңейту.</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Қазақстанның түрлі аймақтарында ауа райының түрліше болуы туралы түсінік беру.</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Ұлпақарлардың пішіні әртүрлі болатынына назар аудару; салыстыруға үйрету, танымдық белсенділікті дамыту.</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Зерттеу. Қардың қайда тезірек еритінін байқау. Қолғапта ма, қолда ма? Неліктен? Қардан не пайда болады? (зерттеу іс-әрекеті)</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ұлпасы ұшады,</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 қолға қонады.</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Әттен, қанатын көрмейсің,</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Жалыннан еріп қалады. (Д. Ахметова)</w:t>
            </w:r>
          </w:p>
          <w:p w14:paraId="000001AB">
            <w:pPr>
              <w:widowControl w:val="0"/>
              <w:spacing w:line="240" w:lineRule="auto"/>
              <w:rPr>
                <w:rFonts w:ascii="Times New Roman" w:hAnsi="Times New Roman" w:eastAsia="Times New Roman" w:cs="Times New Roman"/>
                <w:sz w:val="24"/>
                <w:szCs w:val="24"/>
              </w:rPr>
            </w:pP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Ересек адамдармен бірге орындалатын қарапайым еңбек тапсырмалары: ағаштардың түбіне қар күреу.</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Шамасы келетін, бірлескен еңбек әрекетіне қатысуға, бастаған ісін аяғына дейін жеткізуге, дербестік пен жауапкершілікке баулу. Қамқор болуға тәрбиелеу.</w:t>
            </w:r>
          </w:p>
          <w:p w14:paraId="000001AF">
            <w:pPr>
              <w:widowControl w:val="0"/>
              <w:spacing w:line="240" w:lineRule="auto"/>
              <w:rPr>
                <w:rFonts w:ascii="Times New Roman" w:hAnsi="Times New Roman" w:eastAsia="Times New Roman" w:cs="Times New Roman"/>
                <w:sz w:val="24"/>
                <w:szCs w:val="24"/>
              </w:rPr>
            </w:pP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тышқан" қимыл-қозғалыс ойыны.</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Шеңбер бойымен, түрлі тапсырмаларды орындай отырып: шапшаң және баяу қарқынмен жүгіре білуді жетілдіру.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Мысығымыз момақан,</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Жүреді аулада андамай.</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Тышқан көрсе - бас салады!</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тышқанды құтқарады?</w:t>
            </w:r>
          </w:p>
          <w:p w14:paraId="000001B8">
            <w:pPr>
              <w:widowControl w:val="0"/>
              <w:spacing w:line="240" w:lineRule="auto"/>
              <w:rPr>
                <w:rFonts w:ascii="Times New Roman" w:hAnsi="Times New Roman" w:eastAsia="Times New Roman" w:cs="Times New Roman"/>
                <w:sz w:val="24"/>
                <w:szCs w:val="24"/>
              </w:rPr>
            </w:pP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Қимыл-қозғалыс ойындары. "Жұбыңды тап".</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Ынта мен шығармашылық таныта отырып, таныс қимылды ойындарды өз бетінше ұйымдастыруға мүмкіндік беру. Кеңістікті бағдарлауды, зейінді, физикалық қасиеттерді (жылдамдықты, икемділікті, ептілікті) дамыту. Ойын шартын ұстануды бекіту.</w:t>
            </w:r>
          </w:p>
          <w:p w14:paraId="000001BC">
            <w:pPr>
              <w:widowControl w:val="0"/>
              <w:spacing w:line="240" w:lineRule="auto"/>
              <w:rPr>
                <w:rFonts w:ascii="Times New Roman" w:hAnsi="Times New Roman" w:eastAsia="Times New Roman" w:cs="Times New Roman"/>
                <w:sz w:val="24"/>
                <w:szCs w:val="24"/>
              </w:rPr>
            </w:pP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"Сызықты баспа" қимыл жаттығуы.</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секіретін жолының бойына әрқалай орналасқан шақпақтар немесе шеңберлер салынады (немесе шеңберлер төселінеді).</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Күрделенуі: сызықтардан уақытқа жылдам секіруге шақыру.</w:t>
            </w:r>
          </w:p>
          <w:p w14:paraId="000001C2">
            <w:pPr>
              <w:widowControl w:val="0"/>
              <w:spacing w:line="240" w:lineRule="auto"/>
              <w:rPr>
                <w:rFonts w:ascii="Times New Roman" w:hAnsi="Times New Roman" w:eastAsia="Times New Roman" w:cs="Times New Roman"/>
                <w:sz w:val="24"/>
                <w:szCs w:val="24"/>
              </w:rPr>
            </w:pP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ойындар.</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шығармашылық, қарым-қатынастар іс-әрекеттері)</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p w14:paraId="000001C6">
            <w:pPr>
              <w:widowControl w:val="0"/>
              <w:spacing w:line="240" w:lineRule="auto"/>
              <w:rPr>
                <w:rFonts w:ascii="Times New Roman" w:hAnsi="Times New Roman" w:eastAsia="Times New Roman" w:cs="Times New Roman"/>
                <w:sz w:val="24"/>
                <w:szCs w:val="24"/>
              </w:rPr>
            </w:pP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Спорттық ойындар. (қардың жеткілікті көлемінде, ауа райының ойын үшін қолайлы болуы жағдайында)</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Қыс мезгілінде мұзды жолдармен сырғанауға, шанамен сырғанауға жағдай жасау. Ойындар барысында қауіпсіздік ережелерін сақтауды қадағалау.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CA">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«Экология». Күнді бақылау.</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Күннің мен ауаның адам, жануарлар мен өсімдіктер өміріндегі маңызы туралы түсініктерін кеңейту.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көзіне тура қарамау туралы қауіпсіздік ережесін бекіту, фотопленканы, күн көзілдірігін пайдалануды ұсыну.</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Қыстың басында күннің көзі сирек көрінетінін айту (бұлыңғыр, бұлтпен жабылған, жоғары көтерілмейді, жылытпайды). Қыстың ортасында күннің көзі ашылады, жоғары көтеріледі, бірақ жылытпайды. Күннің жоғары тұрғанына көңіл аудару керек.</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Жұмекен Нәжімеденов</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"Көкжиектен көтерді күн кірпігін...".</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Көкжиектен көтерді күн кірпігін.</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Ерке сұлу күле оянды құрбысы-ау.</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Шәлі-бұлттың мойнына іліп жыртығын</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сәулесін қабыл алып тұрды тау.</w:t>
            </w:r>
          </w:p>
          <w:p w14:paraId="000001D6">
            <w:pPr>
              <w:widowControl w:val="0"/>
              <w:spacing w:line="240" w:lineRule="auto"/>
              <w:rPr>
                <w:rFonts w:ascii="Times New Roman" w:hAnsi="Times New Roman" w:eastAsia="Times New Roman" w:cs="Times New Roman"/>
                <w:sz w:val="24"/>
                <w:szCs w:val="24"/>
              </w:rPr>
            </w:pP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Көтеріп тұр күмісімді-көгімді,</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Сәуле бұлтқа біздің туды байлады.</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Сәуле, сәуле, сәуле көктен төгілді,</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Сәуле мына жер-әлемді жайлады.</w:t>
            </w:r>
          </w:p>
          <w:p w14:paraId="000001DB">
            <w:pPr>
              <w:widowControl w:val="0"/>
              <w:spacing w:line="240" w:lineRule="auto"/>
              <w:rPr>
                <w:rFonts w:ascii="Times New Roman" w:hAnsi="Times New Roman" w:eastAsia="Times New Roman" w:cs="Times New Roman"/>
                <w:sz w:val="24"/>
                <w:szCs w:val="24"/>
              </w:rPr>
            </w:pP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кіші топтар аймағында жолдарды сыпыру.</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Шамасы келетін, бірлескен еңбек әрекетіне қатысуға, бастаған ісін аяғына дейін жеткізуге, дербестік пен жауапкершілікке баулу. Еңбектенуге құштарлықты тәрбиелеу.</w:t>
            </w:r>
          </w:p>
          <w:p w14:paraId="000001DF">
            <w:pPr>
              <w:widowControl w:val="0"/>
              <w:spacing w:line="240" w:lineRule="auto"/>
              <w:rPr>
                <w:rFonts w:ascii="Times New Roman" w:hAnsi="Times New Roman" w:eastAsia="Times New Roman" w:cs="Times New Roman"/>
                <w:sz w:val="24"/>
                <w:szCs w:val="24"/>
              </w:rPr>
            </w:pP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«Тауық қорасындағы түлкі» қимылды ойыны.</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жалтарып жылдам жүгіре білуге, қимылдарды үлестіруге дағдыландыру; күш-жігерді шапшаңдықты, шыдамдылықты дамыту.</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Қимылдауда қауіпсіздікті қалағалау.</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Алаңның бір жағында «тауық қора» орналасады. Ол үшін орны сызылады. Бұл жерге тауық, балапандарды сомдайтын балалар жиналады.</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Алаңның қарама-қарсы жағында «түлкінің іні» орны сызылып, түлкіні сомдайтын бала санамақпен таңдалады.</w:t>
            </w:r>
          </w:p>
          <w:p w14:paraId="000001E6">
            <w:pPr>
              <w:widowControl w:val="0"/>
              <w:spacing w:line="240" w:lineRule="auto"/>
              <w:rPr>
                <w:rFonts w:ascii="Times New Roman" w:hAnsi="Times New Roman" w:eastAsia="Times New Roman" w:cs="Times New Roman"/>
                <w:sz w:val="24"/>
                <w:szCs w:val="24"/>
              </w:rPr>
            </w:pP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ойындары. «Арқан тарту» ойыны.</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Ұлттық ойынды жаңғырту, ойынға қызығушылықтарын арттыру; ойын шартын бұзбай ойнауға дағдыландыру; физикалық қасиеттерді: күшті, шыдамдылықты, икемділікті, ептілікті дамыту; достық қарым-қатынас құруға тәрбиелеу.</w:t>
            </w:r>
          </w:p>
          <w:p w14:paraId="000001EB">
            <w:pPr>
              <w:widowControl w:val="0"/>
              <w:spacing w:line="240" w:lineRule="auto"/>
              <w:rPr>
                <w:rFonts w:ascii="Times New Roman" w:hAnsi="Times New Roman" w:eastAsia="Times New Roman" w:cs="Times New Roman"/>
                <w:sz w:val="24"/>
                <w:szCs w:val="24"/>
              </w:rPr>
            </w:pP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"Үйшіксіз қоян" қимыл-қозғалыс ойыны.</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Ойын ережелерін сақтай отырып, педагогтің белгісі бойынша әрекет етуді үйрету.</w:t>
            </w:r>
          </w:p>
          <w:p w14:paraId="000001EE">
            <w:pPr>
              <w:widowControl w:val="0"/>
              <w:spacing w:line="240" w:lineRule="auto"/>
              <w:rPr>
                <w:rFonts w:ascii="Times New Roman" w:hAnsi="Times New Roman" w:eastAsia="Times New Roman" w:cs="Times New Roman"/>
                <w:sz w:val="24"/>
                <w:szCs w:val="24"/>
              </w:rPr>
            </w:pP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 әрекеттері, далаға алып шығатын материалдармен ойындар: қозғалыстарды дамыту.</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Балабақша ауласында кеңістікті бағдарлай алу іскерліктерін бекіту.</w:t>
            </w:r>
          </w:p>
          <w:p w14:paraId="000001F1">
            <w:pPr>
              <w:widowControl w:val="0"/>
              <w:spacing w:line="240" w:lineRule="auto"/>
              <w:rPr>
                <w:rFonts w:ascii="Times New Roman" w:hAnsi="Times New Roman" w:eastAsia="Times New Roman" w:cs="Times New Roman"/>
                <w:sz w:val="24"/>
                <w:szCs w:val="24"/>
              </w:rPr>
            </w:pP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Спорттық ойындар. (қардың жеткілікті көлемінде, ауа райының ойын үшін қолайлы болуы жағдайында)</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Қыс мезгілінде мұзды жолдармен сырғанауға, шанамен сырғанауға жағдай жасау. Ойындар барысында қауіпсіздік ережелерін сақтауды қадағалау.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«Өнегелі тәрбие». Қайыңды бақылау.</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тірі табиғат түрі, қайын ағашы, туралы білімдерін тиянақтау; қайыңға тән белгілерді атауға ынталандыру; өсімдіктерді (ағаш және бұтақтар) жіктей білуді бекіту.</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Марфуға Айтқожина "Ақ қайыңдар"</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қайыңдар алқаптарды алқымдап,</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Кешкі арай жатыр шынды алтындап.</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желмен желпінеді тау тұтас,</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 жазып бір таза ауада салқындап.</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Аққайын жайында балалардың арасында пікір бөлісуді ұйымдастыруға болады: балалардың бір тобы қайынның жағымды қасиеттерін айтады, екінші топ келіспейді. Өз пікірлерін мысалдармен дәлелдеу керек.</w:t>
            </w:r>
          </w:p>
          <w:p w14:paraId="000001FF">
            <w:pPr>
              <w:widowControl w:val="0"/>
              <w:spacing w:line="240" w:lineRule="auto"/>
              <w:rPr>
                <w:rFonts w:ascii="Times New Roman" w:hAnsi="Times New Roman" w:eastAsia="Times New Roman" w:cs="Times New Roman"/>
                <w:sz w:val="24"/>
                <w:szCs w:val="24"/>
              </w:rPr>
            </w:pP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Ересек адамдармен бірге орындалатын қарапайым еңбек тапсырмалары: ауланы қардан тазарту.</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00000203">
            <w:pPr>
              <w:widowControl w:val="0"/>
              <w:spacing w:line="240" w:lineRule="auto"/>
              <w:rPr>
                <w:rFonts w:ascii="Times New Roman" w:hAnsi="Times New Roman" w:eastAsia="Times New Roman" w:cs="Times New Roman"/>
                <w:sz w:val="24"/>
                <w:szCs w:val="24"/>
              </w:rPr>
            </w:pP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Қимыл-қозғалыс ойыны. "Жалаушаға дейін кім бірініші жүгіреді?" ойыны</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жарыс элементтері бар ойындар мен эстафеталық ойындарға қатысуға баулу; жүгіру, секіру түрлерін жетілдіру.</w:t>
            </w:r>
          </w:p>
          <w:p w14:paraId="00000207">
            <w:pPr>
              <w:widowControl w:val="0"/>
              <w:spacing w:line="240" w:lineRule="auto"/>
              <w:rPr>
                <w:rFonts w:ascii="Times New Roman" w:hAnsi="Times New Roman" w:eastAsia="Times New Roman" w:cs="Times New Roman"/>
                <w:sz w:val="24"/>
                <w:szCs w:val="24"/>
              </w:rPr>
            </w:pP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«Қауіпсіздік».</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"Итеріспек" қимыл-қозғалыс ойыны.</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Ұлттық ойындарды ойнату; күштілікке, ептілікке, ойын кезінде бірін-бірі түсінуді үйрету.</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 шартын қауіпсіз орындауға үйрету.</w:t>
            </w:r>
          </w:p>
          <w:p w14:paraId="0000020D">
            <w:pPr>
              <w:widowControl w:val="0"/>
              <w:spacing w:line="240" w:lineRule="auto"/>
              <w:rPr>
                <w:rFonts w:ascii="Times New Roman" w:hAnsi="Times New Roman" w:eastAsia="Times New Roman" w:cs="Times New Roman"/>
                <w:sz w:val="24"/>
                <w:szCs w:val="24"/>
              </w:rPr>
            </w:pP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"Нысанаға тигіз" қимыл-қозғалыс жаттығуы.</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Оң және сол қолымен көлденең қойылған нысанаға (2–2,5 метр қашықтықтан) лақтыра білуді дамыту; дәлдікке, ептілікке тәрбиелеу.</w:t>
            </w:r>
          </w:p>
          <w:p w14:paraId="00000211">
            <w:pPr>
              <w:widowControl w:val="0"/>
              <w:spacing w:line="240" w:lineRule="auto"/>
              <w:rPr>
                <w:rFonts w:ascii="Times New Roman" w:hAnsi="Times New Roman" w:eastAsia="Times New Roman" w:cs="Times New Roman"/>
                <w:sz w:val="24"/>
                <w:szCs w:val="24"/>
              </w:rPr>
            </w:pP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 әрекеттері, далаға алып шығатын материалдармен ойындар: шаңғы тебу дағдыларын нығайту.</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Күш-жігер мен төзімділікті дамыту.</w:t>
            </w:r>
          </w:p>
          <w:p w14:paraId="00000214">
            <w:pPr>
              <w:widowControl w:val="0"/>
              <w:spacing w:line="240" w:lineRule="auto"/>
              <w:rPr>
                <w:rFonts w:ascii="Times New Roman" w:hAnsi="Times New Roman" w:eastAsia="Times New Roman" w:cs="Times New Roman"/>
                <w:sz w:val="24"/>
                <w:szCs w:val="24"/>
              </w:rPr>
            </w:pP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Спорттық ойындар. (қардың жеткілікті көлемінде, ауа райының ойын үшін қолайлы болуы жағдайында)</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Қыс мезгілінде мұзды жолдармен сырғанауға, шанамен сырғанауға жағдай жасау. Ойындар барысында қауіпсіздік ережелерін сақтауды қадағалау.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Қоғамдық көлікті бақылау.</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Қоғамдық көліктер туралы білімдерін бекіту, жол ережелерін білуге ынталандыру.</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Қоғамдық орындардағы мінез-құлық ережелері туралы түсініктерді кеңейту.</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Қоғамдық көліктегі мінез-құлық мәдениеті дағдыларын қалыптастыру.</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Сыпайылыққа, ересектің еңбегін бағалауға тәрбиелеу.</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Автобус –</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 түрі не деген!</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Іші – салон,</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Зауілім үйдей</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 кең.</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Терезесі –</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Көшелердің айнасы,</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Ауысатын суреттердің</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Көрмесі.</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 барам десеңдер,</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 мініңдер,</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Аялап-ақ апарады</w:t>
            </w: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Кемеңгер.</w:t>
            </w: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Апарады бір бағытпен</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Тербетіп.</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 шарты бар орындайтын,</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Міндетті.</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Сыпайы болу және</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Адамды құрметтеу –</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Барлыққа тең ереже бұл</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Қажетті. (Д. Ахметова)</w:t>
            </w:r>
          </w:p>
          <w:p w14:paraId="00000233">
            <w:pPr>
              <w:widowControl w:val="0"/>
              <w:spacing w:line="240" w:lineRule="auto"/>
              <w:rPr>
                <w:rFonts w:ascii="Times New Roman" w:hAnsi="Times New Roman" w:eastAsia="Times New Roman" w:cs="Times New Roman"/>
                <w:sz w:val="24"/>
                <w:szCs w:val="24"/>
              </w:rPr>
            </w:pP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жолдарды қардан тазалау.</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Шамасы келетін, бірлескен еңбек әрекетіне қатысуға, бастаған ісін аяғына дейін жеткізуге, дербестік пен жауапкершілікке баулу. Тапсырмаларды орындау кезінде жұмысқа оң көзқарасқа тәрбиелеу.</w:t>
            </w:r>
          </w:p>
          <w:p w14:paraId="00000237">
            <w:pPr>
              <w:widowControl w:val="0"/>
              <w:spacing w:line="240" w:lineRule="auto"/>
              <w:rPr>
                <w:rFonts w:ascii="Times New Roman" w:hAnsi="Times New Roman" w:eastAsia="Times New Roman" w:cs="Times New Roman"/>
                <w:sz w:val="24"/>
                <w:szCs w:val="24"/>
              </w:rPr>
            </w:pP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"Үшінші артық" қимыл-қозғалыс ойыны.</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ойынның шарты бойынша ойнауға, қимылдарды үйлестіріп, жылдам шеңбер бойымен жүгіруге, кеңістікті бағдарлай білуге дағдыландыру; достыққа тәрбиелеу.</w:t>
            </w:r>
          </w:p>
          <w:p w14:paraId="0000023B">
            <w:pPr>
              <w:widowControl w:val="0"/>
              <w:spacing w:line="240" w:lineRule="auto"/>
              <w:rPr>
                <w:rFonts w:ascii="Times New Roman" w:hAnsi="Times New Roman" w:eastAsia="Times New Roman" w:cs="Times New Roman"/>
                <w:sz w:val="24"/>
                <w:szCs w:val="24"/>
              </w:rPr>
            </w:pP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"Аққала ойыны" қимыл-қозғалыс ойыны.</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2–2,5 метр арақашықтықтағы нысанаға құм салынған қапшықты лақтыра білу қабілетін дамыту. Күш-жігерді жетілдіру, тепе-теңдікті сақтауға, мергендікке, дәлдікке баулу.</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«Жоғары лақтыр» қимылды ойын-жаттығуы.</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Допты жоғары лақтыру және екі қолымен қағып алу дағдыларын қалыптастыру; дербестік танытуға баулу; физикалық қасиеттерді: икемділікті, ептілікті дамыту.</w:t>
            </w:r>
          </w:p>
          <w:p w14:paraId="00000241">
            <w:pPr>
              <w:widowControl w:val="0"/>
              <w:spacing w:line="240" w:lineRule="auto"/>
              <w:rPr>
                <w:rFonts w:ascii="Times New Roman" w:hAnsi="Times New Roman" w:eastAsia="Times New Roman" w:cs="Times New Roman"/>
                <w:sz w:val="24"/>
                <w:szCs w:val="24"/>
              </w:rPr>
            </w:pP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 әрекеттері, далаға алып шығатын материалдармен ойындар: қозғалыстарды дамыту.</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20 см биіктіктен секіру дағдыларын бекіту.</w:t>
            </w:r>
          </w:p>
        </w:tc>
      </w:tr>
      <w:tr w14:paraId="51726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44">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 және киіміне күтім жасау дағдыларын жетілдіру.</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жүйелі түрде жылдам шешіне білу, киімдерді шкаф сөрелеріне ұқыпты орналастыру қабілеттерін жетілдіру.</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Жеңді түру, қолды сабындау, суды шашыратпау, тазарғанша жуу дағдысын дамыту.</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Айнаға қарану, үсті-басын ретке келтіру, шашын тарау, ас ішуге дайындалуға тәрбиелеу.</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тұтыну». Жуынғанда суды үнемдеп қолдануға тәрбиелеу.</w:t>
            </w:r>
          </w:p>
        </w:tc>
      </w:tr>
      <w:tr w14:paraId="0DFEA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4F">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Түскі ас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 тұрып таңнан,</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Пісірді апам ақ нан.</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Кетер емес әлі,</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Таңдайымнан дәмі.</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Кернейді хош иісің,</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Тамсандырып үй ішін.</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Жесем тоймай қаламын,</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Әжемді еске аламын.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5D">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Мәдениетті тамақтану және асхана құралдарын еркін қолдану дағдыларын жетілдіру.</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әдебін,</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Жатқа біздер білеміз.</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Дастарқанға отырып,</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Жеңімізді түреміз.</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атасы - ақ нанды,</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Қадірлейміз, шашпаймыз.</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кезінде,</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Асықпаймыз, саспаймыз.</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Сүлгіні де дұрыстап,</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Пайдалана аламыз.</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Шанышқы мен қасықты,</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 ұстаймын, қараңыз.</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тәртібін,</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білетін баламыз.</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деген — өмір көзі,</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Тіршіліктің нәрі бұл.</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болмаса оянбайды,</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Табиғаттың барлығы.</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болсаң, судай бол,</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 жуып кетірген.</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болсаң жердей бол,</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Бәрімізді өсірген.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Салт-дәстүр. Ауыз тию.</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үйге дәм үстіне келген адамға дәмнен ауыз тигізеді. Бұл ежелден қалыптасқан салт.</w:t>
            </w:r>
          </w:p>
        </w:tc>
      </w:tr>
      <w:tr w14:paraId="30D2E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81">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төсек орнын тауып, жатуды үйренеді.</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«Қаршақыз» ертегісін оқып беру.</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85">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алма» ертегісін тыңдату. (BilimKids медиа бөліміндегі ертегісі)</w:t>
            </w:r>
          </w:p>
          <w:p w14:paraId="00000288">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"https://bilimkids.kz/media/video/altyn-alma" \h </w:instrText>
            </w:r>
            <w:r>
              <w:fldChar w:fldCharType="separate"/>
            </w:r>
            <w:r>
              <w:rPr>
                <w:rFonts w:ascii="Times New Roman" w:hAnsi="Times New Roman" w:eastAsia="Times New Roman" w:cs="Times New Roman"/>
                <w:sz w:val="24"/>
                <w:szCs w:val="24"/>
                <w:u w:val="single"/>
                <w:rtl w:val="0"/>
              </w:rPr>
              <w:t>https://bilimkids.kz/media/video/altyn-alma</w:t>
            </w:r>
            <w:r>
              <w:rPr>
                <w:rFonts w:ascii="Times New Roman" w:hAnsi="Times New Roman" w:eastAsia="Times New Roman" w:cs="Times New Roman"/>
                <w:sz w:val="24"/>
                <w:szCs w:val="24"/>
                <w:u w:val="single"/>
                <w:rtl w:val="0"/>
              </w:rPr>
              <w:fldChar w:fldCharType="end"/>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қоюды үйренеді.</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тыныш ұйықтауы үшін баяу музыка тыңдатады.</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«Достық» ертегісін оқып беру.</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tc>
      </w:tr>
      <w:tr w14:paraId="67CF1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9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9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92">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(мәдени-гигиеналық дағдылар, дене тәрбиесі)</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Шаңғы жаттығуы (екі аяқтың тізесін бүгу, кезекпен созу және қайта бүгу, табанды төсек үстіне үйкеу).</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Алған білімдерін бекіту, мәдени-гигиеналық дағдыларын орындау.</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назарын ағзасы мен денсаулығының ерекшеліктеріне аудару. Салауатты өмір салтына деген қажеттілігін қалыптастыру: дұрыс тамақтану, қимылдар, ұйқы және күн, ауа мен су сияқты факторлар туралы түсініктерді кеңейту.</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Сауықтыру-шынықтыру шараларын өз бетінше жүргізуге дағдыландыру, дене бітімін қалыптастыру және өкшелерді нығайту. "Сауықтыру жолағымен жүру".</w:t>
            </w:r>
          </w:p>
        </w:tc>
      </w:tr>
      <w:tr w14:paraId="27893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9D">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7000C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A3">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«Мақсатшылдық – іскерлік».</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"Үйренгім келді – жасадым" жаттығуы.</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зерттеу, шығармашылық іс-әрекеттері)</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Болашақта табысты болуы үшін білімнің қажеттігін түсінуіне, өзінің іс-әрекетіне қатысты басқалардың пікірін дұрыс қабылдауға; бастаған ісін аяғына жеткізуге, өз ісіне адал болуға, оны бағалай білуге тәрбиелеу.</w:t>
            </w:r>
          </w:p>
          <w:p w14:paraId="000002A8">
            <w:pPr>
              <w:widowControl w:val="0"/>
              <w:spacing w:line="240" w:lineRule="auto"/>
              <w:rPr>
                <w:rFonts w:ascii="Times New Roman" w:hAnsi="Times New Roman" w:eastAsia="Times New Roman" w:cs="Times New Roman"/>
                <w:sz w:val="24"/>
                <w:szCs w:val="24"/>
              </w:rPr>
            </w:pP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Көркемсөзді мәнерлеп оқу жаттығуы.</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Өлеңді жатқа, мәнерлеп, интонациямен айтуды жетілдіру. Тілдік және артикуляциялық аппаратты, тыныс алуды және таза дикцияны дамыту, қазақ тіліне тән дыбыстарды анық айтуға ынталандыру.</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“Біздің ту” (Абрахман Асылбек)</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 туы желбіреп,</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 тартады құбыла.</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қараймыз елжіреп</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елдің туына.</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Жарқырайды төбеден</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 бетінде гербіміз:</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Берекеге бөлеген</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астық – белгіміз.</w:t>
            </w:r>
          </w:p>
          <w:p w14:paraId="000002B5">
            <w:pPr>
              <w:widowControl w:val="0"/>
              <w:spacing w:line="240" w:lineRule="auto"/>
              <w:rPr>
                <w:rFonts w:ascii="Times New Roman" w:hAnsi="Times New Roman" w:eastAsia="Times New Roman" w:cs="Times New Roman"/>
                <w:sz w:val="24"/>
                <w:szCs w:val="24"/>
              </w:rPr>
            </w:pP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«Қаржылық сауаттылық».</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"Автобус".</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 еңбек іс-әрекеті)</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автобуста қызмет ететін мамандар: жүргізуші және кейбір көліктерде қызмет ететін бақылаушы туралы білімдерін тиянақтау; қоғамдық көліктегі әдептілік және қауіпсіздің ережелерін меңгерту, оны ұстануға ынталандыру; қарым-қатынасты сыпайылық негізінде құруға, ұйымшылдыққа тәрбиелеу.</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Қаржылық сауаттылық негіздерін қалыптастыру. Балаларға "тауар",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Автобус салонын білдіретін үлгі, орындықтардың белгілі қатармен тізіліп тұруы; билеттер жинақтамасы, ойыншық смартфондар (төлемдер жасау үшін); бақылаушыға, жүргізушіге киім үлгілері.</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Ойынның соңында педагог балалармен бірге қорытынды жасайды. Автобуспен жол жүру кезінде көп ережелер болады, олардың толық орындалуын қадағалау керек.</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2BD">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Дамытушы ойын.</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және саны қанша геометриялық пішіндерден құрылғанын айт".</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іс-әрекеті)</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геометриялық пішіндерді ажырату, санау қабілеттерін, ой шапшаңдығын, зейінін дамыту; ұғымталдыққа, зияткерлікке тәрбиелеу.</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Түрлі геометриялық пішіндерден құрылған бейнелердің сызбалы суреттері.</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 Балалар түрлі геометриялық пішіндерден құрылған суреттерге кезегімен қарап, қандай және саны қанша геометриялық пішіндерден құрылғанын айту керек.</w:t>
            </w:r>
          </w:p>
          <w:p w14:paraId="000002C4">
            <w:pPr>
              <w:widowControl w:val="0"/>
              <w:spacing w:line="240" w:lineRule="auto"/>
              <w:rPr>
                <w:rFonts w:ascii="Times New Roman" w:hAnsi="Times New Roman" w:eastAsia="Times New Roman" w:cs="Times New Roman"/>
                <w:sz w:val="24"/>
                <w:szCs w:val="24"/>
              </w:rPr>
            </w:pP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«Қаржылық сауаттылық».</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«Мамандықта табыс көзі» жобасы.</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Қаржылық сауаттылық негіздерін қалыптастыру.</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"табыс көзі" ұғымы жайында, табыстың негізінде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 Математикалық ұғымдарды жетілдіру.</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белгілі бірнеше мамандық түрін таңдап, белгілі суреттерді (ескі журналдардан) қайшымен қиып алып, көрнекі панноны әзірлеп, табыс көзін көрсетуге үйрету.</w:t>
            </w:r>
          </w:p>
          <w:p w14:paraId="000002CB">
            <w:pPr>
              <w:widowControl w:val="0"/>
              <w:spacing w:line="240" w:lineRule="auto"/>
              <w:rPr>
                <w:rFonts w:ascii="Times New Roman" w:hAnsi="Times New Roman" w:eastAsia="Times New Roman" w:cs="Times New Roman"/>
                <w:sz w:val="24"/>
                <w:szCs w:val="24"/>
              </w:rPr>
            </w:pP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"Үй құрылысы".</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 еңбек іс-әрекеті)</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ұғымындағы үй құрылысына қатысатын мамандар жөнінде білімдерін кеңейту, тиянақтау; нәтижелі қарым-қатынастарға, жауапкершілікке, еңбекқорлыққа тәрбиелеу.</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Құрылыс материалдары, қағаз беттері, қара қарындаштар, сызбалар, ойыншық жүк мәшинелері, құрылысқа қажет ойыншық құралдар (балға, бұрағыш, тістеуік және тағы басқалар).</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қай мезгілде болады?"</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әр жыл мезгіліне тән құбылыстар туралы білімдерін тиянақтау. Зат есімдер мен жалпылаушы сөздерді дұрыс қолдана білуді дамыту. Интонациясы бойынша сөйлемдерді (хабарлы, сұраулы, лепті) ажыратып, сөйлегенде қолдана білуді дамыту.</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Ойлау, есте сақтау, зейін, байланыстыра сөйлеу қабілеттерін дамыту.</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кез келген жыл мезгіліне тән құбылысты сипаттайды, балалар құбылыстың атауын, жыл мезгілін табуға міндетті.</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жауаптарын бір сөзбен ғана емес, құбылыстың не себептен болғанын түсіндіруге талпындыру қажет.</w:t>
            </w:r>
          </w:p>
          <w:p w14:paraId="000002D8">
            <w:pPr>
              <w:widowControl w:val="0"/>
              <w:spacing w:line="240" w:lineRule="auto"/>
              <w:rPr>
                <w:rFonts w:ascii="Times New Roman" w:hAnsi="Times New Roman" w:eastAsia="Times New Roman" w:cs="Times New Roman"/>
                <w:sz w:val="24"/>
                <w:szCs w:val="24"/>
              </w:rPr>
            </w:pP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ойындары. Омпы.</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Ұлттық ойындарға тарту. Балалардың құрдастарымен қимылды ойындарды өз бетінше ұйымдастыруына жағдай жасау; шапшаңдыққа, мергендікке, достыққа тәрбиелеу.</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 барысында қауіпсіздік ережелерін сақтауға үйрету.</w:t>
            </w:r>
          </w:p>
          <w:p w14:paraId="000002DD">
            <w:pPr>
              <w:widowControl w:val="0"/>
              <w:spacing w:line="240" w:lineRule="auto"/>
              <w:rPr>
                <w:rFonts w:ascii="Times New Roman" w:hAnsi="Times New Roman" w:eastAsia="Times New Roman" w:cs="Times New Roman"/>
                <w:sz w:val="24"/>
                <w:szCs w:val="24"/>
              </w:rPr>
            </w:pP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«Қаржылық сауаттылық».</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"Киім тігу шеберханасы".</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еңбек іс-әрекеті, танымдық іс-әрекет, зерттеу іс-әрекеті)</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түсінігінде киім тігу шеберханасы ұғымын бекіту; ойын барысында дизайнер, киім үлгісін пішуші маман, тігінші, тоқымашы, үтіктеуші сияқты мамандықтардың киім тігу шеберханасында қандай орын алатыны туралы түсініктерін тиянақтау; ойын барысында рөлдерді игерту; эстетикалық талғамды, ойлау қабілетін; төзімділікке, еңбексүйгіштікке, адамның еңбегін қадірлеуге тәрбиелеу.</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Қаржылық сауаттылық негіздерін қалыптастыру. Балаларға "тауар",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соңында педагог балалармен бірге қорытынды жасай алады: адамның әдемі киімді киіп жүруі үшін көптеген мамандар еңбек етеді, еңбекті қадірлеу керек; еңбекте өте төзімді және шебер болу қажет.</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"Дұрыс па? Бұрыс па?" (Сын есімдерді қолдану)</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белгілі жан-жануардың (адамның, құбылыстың) қасиеттерін сын есімдермен сипаттауды тыңдатып, сипаттама дұрыс немесе бұрыс болғанын анықтатқызу, дұрыс нұсқаны айтуға ынталандыру; қоршаған әлем заңдылықтары жайындағы білімдерін нығайту; сөйлеу, ойлау қабілеттерін дамыту; дүниетанымын кеңейту.</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жауаптары мынадай болуы мүмкін: "Алма текше емес, шар сияқты", "қар ыстық емес, суық", "туған күнде көңіл күй мұңлы емес, мерекелі болады", "ағаштың діңгегі өскенде жіңішке емес, жуан болады" және тағы басқа.</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тапсырмаларды жануарларға немесе құбылыстарға ғана байланысты бере алады. Бұл ойынның нұсқалары көп.</w:t>
            </w:r>
          </w:p>
          <w:p w14:paraId="000002EA">
            <w:pPr>
              <w:widowControl w:val="0"/>
              <w:spacing w:line="240" w:lineRule="auto"/>
              <w:rPr>
                <w:rFonts w:ascii="Times New Roman" w:hAnsi="Times New Roman" w:eastAsia="Times New Roman" w:cs="Times New Roman"/>
                <w:sz w:val="24"/>
                <w:szCs w:val="24"/>
              </w:rPr>
            </w:pP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Медиа. Дамытушы мультфильмдер "Tig tag Junior"</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"Бәріне ортақ су"</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https://bilimkids.kz/kk/media/video/barine-ortaq-su</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іс-әрекеті)</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"Өлі табиғат" ұғымымен таныстыруды жалғастыру (су). Тірі және өлі табиғат, табиғат құбылыстары (маусым, адам еңбегі) арасындағы себеп-салдарлық байланыстарды бақылау және түсіну. Үнемділікке тәрбиелеу.</w:t>
            </w:r>
          </w:p>
          <w:p w14:paraId="000002F0">
            <w:pPr>
              <w:widowControl w:val="0"/>
              <w:spacing w:line="240" w:lineRule="auto"/>
              <w:rPr>
                <w:rFonts w:ascii="Times New Roman" w:hAnsi="Times New Roman" w:eastAsia="Times New Roman" w:cs="Times New Roman"/>
                <w:sz w:val="24"/>
                <w:szCs w:val="24"/>
              </w:rPr>
            </w:pP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«Экологтялық тәрбие».</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Сюжеттік-рөлдік ойын. "Табиғи қорық".</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 еңбек іс-әрекеті)</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табиғи қорық, "Қызыл кітап" туралы түсінік беру; қорықта қызмет атқаратын орманшы, аңшы, ағаш кесуші, ветеринар дәрігері жөніндегі ұғымдарын нығайту; орман мамандарының орманды, жан-жануарларды қорғаудағы атқаратын рөлі неде екенін анықтау; еңбекқорлыққа, жан-жануарларға аяушылыққа, қамқорлыққа тәрбиелеу.</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Табиғи қорықтың қызметкерлеріне қажет заттар мен құралдар; алғашқы медициналық көмек қобдишасы, сөмкелер; ойыншық жануарлар және құстар; орман, бұлақ, жасанды таулар үлгілері.</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ойын соңында балалармен бірге қорытынды жасай алады: жабайы табиғаттың заңдылықтарын бұзуға болмайды, адам табиғатқа зиянын тигізбей, оған қамқор болуға тырысу керек.</w:t>
            </w:r>
          </w:p>
        </w:tc>
      </w:tr>
      <w:tr w14:paraId="61EE9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F8">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 құрастыру» ойын-жаттығуы.</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14:paraId="000002FC">
            <w:pPr>
              <w:widowControl w:val="0"/>
              <w:spacing w:line="240" w:lineRule="auto"/>
              <w:rPr>
                <w:rFonts w:ascii="Times New Roman" w:hAnsi="Times New Roman" w:eastAsia="Times New Roman" w:cs="Times New Roman"/>
                <w:sz w:val="24"/>
                <w:szCs w:val="24"/>
              </w:rPr>
            </w:pP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«Шектес сандарды ата».</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сандар қатары туралы түсініктерін тиянақтау, ойлау қабілеттерін дамыту.</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01">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Көркемсөзді мәнерлеп оқу жаттығуы.</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Тыңдалған шығарманың мазмұнын қайталап айтуға, есте сақтауға баулу. Өлеңді жатқа, мәнерлеп, интонациямен айтуға баулу. Кітапқа деген қызығушылығын дамыту.</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Қадыр Мырза Әли</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Әдемі әнші құстар кеп қонатын,</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Ауылдың айналасы бақ болатын.</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өзі бүрсеңдеген бала талға</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Кигізді үстіндегі ақ халатын.</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Алқаптан бір де қара дақ көрінбей,</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Ақша қар төңіректі жапты ерінбей.</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Әлі де із түспеген әппақ дала</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Басталмаған оқушы дәптеріндей.</w:t>
            </w:r>
          </w:p>
          <w:p w14:paraId="0000030F">
            <w:pPr>
              <w:widowControl w:val="0"/>
              <w:spacing w:line="240" w:lineRule="auto"/>
              <w:rPr>
                <w:rFonts w:ascii="Times New Roman" w:hAnsi="Times New Roman" w:eastAsia="Times New Roman" w:cs="Times New Roman"/>
                <w:sz w:val="24"/>
                <w:szCs w:val="24"/>
              </w:rPr>
            </w:pP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Артикуляциялық жаттығу.</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 тілін дамыту. Артикуляциялық жаттығулар айтқызу.</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Аюдың тапсырмасы артикуляциялық жаттығу жасау.</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Ян - ян – секеңдеген ақ қоян,</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Ю - ю - ю – қорбаңдаған аю.</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 - кі - кі – бұл айлакер түлкі,</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 - қыр - қыр – бұл көкжал қасқыр.</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Ыр-ыр-ыр-ырылдайды қасқыр,</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Ра-ра-ра- бал жинайды ара,</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Мір-мір-мір- қап-қара көмір.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Қызықты логикалық есептер шығару.</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зерттеу іс-әрекеті)</w:t>
            </w: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ойлау жаттығуларына машықтандыру.</w:t>
            </w:r>
          </w:p>
          <w:p w14:paraId="0000031D">
            <w:pPr>
              <w:widowControl w:val="0"/>
              <w:spacing w:line="240" w:lineRule="auto"/>
              <w:rPr>
                <w:rFonts w:ascii="Times New Roman" w:hAnsi="Times New Roman" w:eastAsia="Times New Roman" w:cs="Times New Roman"/>
                <w:sz w:val="24"/>
                <w:szCs w:val="24"/>
              </w:rPr>
            </w:pP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«Көлеңке иесін танып, ата және не білетініңді айт» сөздік жаттығуы. Жануарлар.</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іс-әерекет, қарым-қатынас іс-әрекеті)</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Мақсат-мінжеттері. Жабайы аңдар, олардың сыртқы түрі, қозғалуы, тіршілік ету ортасы, азығы, қысқа бейімделуі туралы ұғымдарын байыту.</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ортада және табиғатта қарапайым тәртіп ережелерін сақтау, қарапайым экологиялық білімдерін қалыптастыру.</w:t>
            </w:r>
          </w:p>
          <w:p w14:paraId="00000322">
            <w:pPr>
              <w:widowControl w:val="0"/>
              <w:spacing w:line="240" w:lineRule="auto"/>
              <w:rPr>
                <w:rFonts w:ascii="Times New Roman" w:hAnsi="Times New Roman" w:eastAsia="Times New Roman" w:cs="Times New Roman"/>
                <w:sz w:val="24"/>
                <w:szCs w:val="24"/>
              </w:rPr>
            </w:pP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туралы мақал-мәтел жаттау.</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қол жетімді көркем шығармалар мен фольклорға баулу, кітапқа деген қызығушылығын дамыту; шешендікке баулу, ауызекі сөйлеуде мақал-мәтелдерді қолдануына қолдау көрсету. Сөздерді мағынасына сәйкес қолдануға көмектесу. Тірі және өлі табиғат, табиғат құбылыстары (маусым,адам еңбегі) арасындағы себеп-салдарлық байланыстарды бақылау және түсіну.</w:t>
            </w:r>
          </w:p>
          <w:p w14:paraId="00000326">
            <w:pPr>
              <w:widowControl w:val="0"/>
              <w:spacing w:line="240" w:lineRule="auto"/>
              <w:rPr>
                <w:rFonts w:ascii="Times New Roman" w:hAnsi="Times New Roman" w:eastAsia="Times New Roman" w:cs="Times New Roman"/>
                <w:sz w:val="24"/>
                <w:szCs w:val="24"/>
              </w:rPr>
            </w:pP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арбаңды сайла.</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 шанаңды сайла.</w:t>
            </w:r>
          </w:p>
          <w:p w14:paraId="00000329">
            <w:pPr>
              <w:widowControl w:val="0"/>
              <w:spacing w:line="240" w:lineRule="auto"/>
              <w:rPr>
                <w:rFonts w:ascii="Times New Roman" w:hAnsi="Times New Roman" w:eastAsia="Times New Roman" w:cs="Times New Roman"/>
                <w:sz w:val="24"/>
                <w:szCs w:val="24"/>
              </w:rPr>
            </w:pP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Көліне қарай - қазы,</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Қысына қарай - жазы.</w:t>
            </w:r>
          </w:p>
          <w:p w14:paraId="0000032C">
            <w:pPr>
              <w:widowControl w:val="0"/>
              <w:spacing w:line="240" w:lineRule="auto"/>
              <w:rPr>
                <w:rFonts w:ascii="Times New Roman" w:hAnsi="Times New Roman" w:eastAsia="Times New Roman" w:cs="Times New Roman"/>
                <w:sz w:val="24"/>
                <w:szCs w:val="24"/>
              </w:rPr>
            </w:pP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азығын жаз жина.</w:t>
            </w:r>
          </w:p>
          <w:p w14:paraId="0000032E">
            <w:pPr>
              <w:widowControl w:val="0"/>
              <w:spacing w:line="240" w:lineRule="auto"/>
              <w:rPr>
                <w:rFonts w:ascii="Times New Roman" w:hAnsi="Times New Roman" w:eastAsia="Times New Roman" w:cs="Times New Roman"/>
                <w:sz w:val="24"/>
                <w:szCs w:val="24"/>
              </w:rPr>
            </w:pP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аязымен,</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 самалымен.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"Шатаспай есте сақта" үстел үсті ойыны.</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танымдық іс-әрекет, зерттеу іс-әрекеті)</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Барысы. Әр баланың алдына әртүрлі заттар бейнеленген 10-15 карточка қойылады (алма, троллейбус, шайнек, ұшақ, қалам, мәашине, ат, әтеш және тағы басқа).</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Қазір мен сендерге бірнеше сөздерді атаймын.</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Бауыржан, алдыңдағы суреттерге мұқият қара. Мен айтқан сөзді есте сақтауға көмектесетін бір затты таңдап ал. Оны бөлек жерге қой.</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Бірінші сөз оқылады. Балалар алдарындағы суреттен таңдаған соң, екінші сөз және ары қарай осылайша оқылады. Бала педагог айтқан сөзді қайталап, өз заттарының ішінен байланыстыратын суретті алып, есіне сақтауы қажет.</w:t>
            </w:r>
          </w:p>
          <w:p w14:paraId="00000338">
            <w:pPr>
              <w:widowControl w:val="0"/>
              <w:spacing w:line="240" w:lineRule="auto"/>
              <w:rPr>
                <w:rFonts w:ascii="Times New Roman" w:hAnsi="Times New Roman" w:eastAsia="Times New Roman" w:cs="Times New Roman"/>
                <w:sz w:val="24"/>
                <w:szCs w:val="24"/>
              </w:rPr>
            </w:pP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Жаңылтпаштар оқу.</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Шешендікке, сөз өнеріне баулу, санамақ, жаңылтпаш айту, жұмбақ шешу, айтыс өнеріне баулу.</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 аппақ, бәрі аппақ,</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қар аппақ, бәрі аппақ.</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бұлт, қырау, мақта аппақ</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сүт, айран, қант та аппақ.</w:t>
            </w:r>
          </w:p>
        </w:tc>
      </w:tr>
      <w:tr w14:paraId="39087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40">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14:paraId="716A7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47">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Шыршаны бақылау.</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Өсімдіктердің жіктелуі туралы түсініктерді кеңейту: бұталар және ағаштар; қылқан ағаш түрі, шыршаның ерекшеліктерін тану, өзге ағаштардан ажырата білу қабілеттерін дамыту; шыршаны тірі табиғат түрі көріп, оның суық мезгілде қылқандарды тастамайтынын, жасыл түсті болатынын, суыққа төзімді екендігін байқату. Шыршаның адамның ағзасына, тазаның таза болуына жағымды әсер ететінін ескерту; экологиялық білім негіздерін қалау.</w:t>
            </w: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Ескен Елубаев</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 қаншада?"</w:t>
            </w:r>
          </w:p>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 сарғайғаны –</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Қартайғаны.</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 шаш ағарғаны –</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Қартайғаны.</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Боз жусан қарайғаны –</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Қартайғаны.</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Осыдан байқағаны:</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 қана жасыл шырша</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Өң беріп қартаймайды.</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Қанша жас жасағанын</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Ешкім де айта алмайды.</w:t>
            </w:r>
          </w:p>
          <w:p w14:paraId="00000358">
            <w:pPr>
              <w:widowControl w:val="0"/>
              <w:spacing w:line="240" w:lineRule="auto"/>
              <w:rPr>
                <w:rFonts w:ascii="Times New Roman" w:hAnsi="Times New Roman" w:eastAsia="Times New Roman" w:cs="Times New Roman"/>
                <w:sz w:val="24"/>
                <w:szCs w:val="24"/>
              </w:rPr>
            </w:pP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серуенге шығарылған ойын жабдықтарын жинау.</w:t>
            </w: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p w14:paraId="0000035C">
            <w:pPr>
              <w:widowControl w:val="0"/>
              <w:spacing w:line="240" w:lineRule="auto"/>
              <w:rPr>
                <w:rFonts w:ascii="Times New Roman" w:hAnsi="Times New Roman" w:eastAsia="Times New Roman" w:cs="Times New Roman"/>
                <w:sz w:val="24"/>
                <w:szCs w:val="24"/>
              </w:rPr>
            </w:pP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 түлкі" қимыл-қозғалыс ойыны.</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ойындарды ұйымдастыруда бастамашылдық, дербестік танытуға баулу. Ойында физикалық қасиеттерді (жылдамдық, шыдамдылық, икемділік) дамыту.</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ойын шарттарына сай ойнай білуі.“Мен – түлкі!” белгісі бойынша қолға түспей, жалтарып, жылдам жүгіре білу қабілеттерін жетілдіру; қимылдарды үйлестіруге, ептілікке, жігерлілікке тәрбиелеу.</w:t>
            </w:r>
          </w:p>
          <w:p w14:paraId="00000361">
            <w:pPr>
              <w:widowControl w:val="0"/>
              <w:spacing w:line="240" w:lineRule="auto"/>
              <w:rPr>
                <w:rFonts w:ascii="Times New Roman" w:hAnsi="Times New Roman" w:eastAsia="Times New Roman" w:cs="Times New Roman"/>
                <w:sz w:val="24"/>
                <w:szCs w:val="24"/>
              </w:rPr>
            </w:pP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«Қауіпсіздік».</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"Итеріспек" қимыл-қозғалыс ойыны.</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Ұлттық ойындарды ойнату; күштілікке, ептілікке, ойын кезінде бірін-бірі түсінуді үйрету.</w:t>
            </w: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 шартын қауіпсіз орындауға үйрету.</w:t>
            </w:r>
          </w:p>
          <w:p w14:paraId="00000367">
            <w:pPr>
              <w:widowControl w:val="0"/>
              <w:spacing w:line="240" w:lineRule="auto"/>
              <w:rPr>
                <w:rFonts w:ascii="Times New Roman" w:hAnsi="Times New Roman" w:eastAsia="Times New Roman" w:cs="Times New Roman"/>
                <w:sz w:val="24"/>
                <w:szCs w:val="24"/>
              </w:rPr>
            </w:pP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ойындар.</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шығармашылық, қарым-қатынастар іс-әрекеттері)</w:t>
            </w: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6B">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Күн батқан мезгілді бақылау.</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мезгілінде күннің ерте бататынын, тәуліктегі жарық кезінің, қараңғы кезіне қарағанда, қысқарғанын байқату.</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Мағжан Жұмабаев</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күн батып барады,</w:t>
            </w:r>
          </w:p>
          <w:p w14:paraId="000003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Күйдіріп көктің жиегін.</w:t>
            </w:r>
          </w:p>
          <w:p w14:paraId="00000373">
            <w:pPr>
              <w:widowControl w:val="0"/>
              <w:spacing w:line="240" w:lineRule="auto"/>
              <w:rPr>
                <w:rFonts w:ascii="Times New Roman" w:hAnsi="Times New Roman" w:eastAsia="Times New Roman" w:cs="Times New Roman"/>
                <w:sz w:val="24"/>
                <w:szCs w:val="24"/>
              </w:rPr>
            </w:pP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туралы мақал-мәтелдер:</w:t>
            </w:r>
          </w:p>
          <w:p w14:paraId="000003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Соқырға күн де қараңғы, түн де қараңғы.</w:t>
            </w: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Батар күннің атары бар.</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Күнді күл шашып сөндіре алмассың.</w:t>
            </w:r>
          </w:p>
          <w:p w14:paraId="000003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Кешегі күн өтті,</w:t>
            </w: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Алдыңғы күн өтті,</w:t>
            </w:r>
          </w:p>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Бүгін енді жетті.</w:t>
            </w:r>
          </w:p>
          <w:p w14:paraId="0000037B">
            <w:pPr>
              <w:widowControl w:val="0"/>
              <w:spacing w:line="240" w:lineRule="auto"/>
              <w:rPr>
                <w:rFonts w:ascii="Times New Roman" w:hAnsi="Times New Roman" w:eastAsia="Times New Roman" w:cs="Times New Roman"/>
                <w:sz w:val="24"/>
                <w:szCs w:val="24"/>
              </w:rPr>
            </w:pP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серуенге шығарылған ойын жабдықтарын жинау.</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p w14:paraId="0000037F">
            <w:pPr>
              <w:widowControl w:val="0"/>
              <w:spacing w:line="240" w:lineRule="auto"/>
              <w:rPr>
                <w:rFonts w:ascii="Times New Roman" w:hAnsi="Times New Roman" w:eastAsia="Times New Roman" w:cs="Times New Roman"/>
                <w:sz w:val="24"/>
                <w:szCs w:val="24"/>
              </w:rPr>
            </w:pPr>
          </w:p>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тышқан" қимыл-қозғалыс ойыны.</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қызығушылықты дамыту. Шеңбер бойымен, түрлі тапсырмаларды орындай отырып: шапшаң және баяу қарқынмен жүгіре білуді жетілдіру.</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Мысығымыз момақан,</w:t>
            </w: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Жүреді аулада андамай.</w:t>
            </w: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Тышқан көрсе - бас салады!</w:t>
            </w:r>
          </w:p>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тышқанды құтқарады?</w:t>
            </w:r>
          </w:p>
          <w:p w14:paraId="00000388">
            <w:pPr>
              <w:widowControl w:val="0"/>
              <w:spacing w:line="240" w:lineRule="auto"/>
              <w:rPr>
                <w:rFonts w:ascii="Times New Roman" w:hAnsi="Times New Roman" w:eastAsia="Times New Roman" w:cs="Times New Roman"/>
                <w:sz w:val="24"/>
                <w:szCs w:val="24"/>
              </w:rPr>
            </w:pPr>
          </w:p>
          <w:p w14:paraId="000003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"Нысанаға тигіз" қимыл-қозғалыс жаттығуы.</w:t>
            </w:r>
          </w:p>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Оң және сол қолымен көлденең қойылған нысанаға (2–2,5 метр қашықтықтан) лақтыра білуді дамыту; дәлдікке, ептілікке тәрбиелеу.</w:t>
            </w:r>
          </w:p>
          <w:p w14:paraId="0000038C">
            <w:pPr>
              <w:widowControl w:val="0"/>
              <w:spacing w:line="240" w:lineRule="auto"/>
              <w:rPr>
                <w:rFonts w:ascii="Times New Roman" w:hAnsi="Times New Roman" w:eastAsia="Times New Roman" w:cs="Times New Roman"/>
                <w:sz w:val="24"/>
                <w:szCs w:val="24"/>
              </w:rPr>
            </w:pPr>
          </w:p>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ойындар.</w:t>
            </w: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шығармашылық, қарым-қатынастар іс-әрекеттері)</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Қарағашты бақылау.</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3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тірі табиғат түрі, қарағаш ағашы, туралы білімдерін тиянақтау; қарағаш ағашына тән белгілерді атауға ынталандыру; қысқы маусымда ағаштардың тіршілігі себептерін талқылау; өсімдіктерді (ағаш және бұтақтар) жіктей білуді бекіту.</w:t>
            </w: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 неге солай атайды?</w:t>
            </w:r>
          </w:p>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пен ыстықта ағаш неге солмайды?</w:t>
            </w: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діңдегі</w:t>
            </w: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Әжемнің әжіміндей,</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тамыры</w:t>
            </w:r>
          </w:p>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Тарайды өрімдей.</w:t>
            </w:r>
          </w:p>
          <w:p w14:paraId="00000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пен ыстыққа қарағашым-ай төзеді,</w:t>
            </w: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Бұтақтарын жан-жаққа жайып өседі.</w:t>
            </w: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"Шыда, шыда" - деседі ол жолаушыға,</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Көлеңкесін дарып, пана беріп сұраушыға. (Д. Ахметова)</w:t>
            </w:r>
          </w:p>
          <w:p w14:paraId="0000039E">
            <w:pPr>
              <w:widowControl w:val="0"/>
              <w:spacing w:line="240" w:lineRule="auto"/>
              <w:rPr>
                <w:rFonts w:ascii="Times New Roman" w:hAnsi="Times New Roman" w:eastAsia="Times New Roman" w:cs="Times New Roman"/>
                <w:sz w:val="24"/>
                <w:szCs w:val="24"/>
              </w:rPr>
            </w:pPr>
          </w:p>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қарлы жолдарды сыпыру.</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қарым-қатынас, еңбек іс-әрекеті)</w:t>
            </w: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бала-бақша ауласындағы жолдарды сыпыруды және тазалауды үйрету. Шамасы келетін, бірлескен еңбек әрекетіне қатысуға, бастаған ісін аяғына дейін жеткізуге, дербестік пен жауапкершілікке баулу. Еңбексүйгіштікке тәрбиелеу.</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құралдарын қолдануда қауіпсіздік ережелерін сақтауды қадағалау.</w:t>
            </w:r>
          </w:p>
          <w:p w14:paraId="000003A3">
            <w:pPr>
              <w:widowControl w:val="0"/>
              <w:spacing w:line="240" w:lineRule="auto"/>
              <w:rPr>
                <w:rFonts w:ascii="Times New Roman" w:hAnsi="Times New Roman" w:eastAsia="Times New Roman" w:cs="Times New Roman"/>
                <w:sz w:val="24"/>
                <w:szCs w:val="24"/>
              </w:rPr>
            </w:pP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"Қуып жет" қимыл-қозғалыс ойыны.</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ойындарды ұйымдастыруда бастамашылдық, дербестік танытуға баулу. Ойында физикалық қасиеттерді (жылдамдық, шыдамдылық) дамыту; жүгіру дағдыларын жетілдіру; ойын ережелерін саналы түрде сақтауға баулу.</w:t>
            </w:r>
          </w:p>
          <w:p w14:paraId="000003A7">
            <w:pPr>
              <w:widowControl w:val="0"/>
              <w:spacing w:line="240" w:lineRule="auto"/>
              <w:rPr>
                <w:rFonts w:ascii="Times New Roman" w:hAnsi="Times New Roman" w:eastAsia="Times New Roman" w:cs="Times New Roman"/>
                <w:sz w:val="24"/>
                <w:szCs w:val="24"/>
              </w:rPr>
            </w:pPr>
          </w:p>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3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ойындары. «Арқан тарту» ойыны.</w:t>
            </w: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Ұлттық ойынды жаңғырту, ойынға қызығушылықтарын арттыру; ойын шартын бұзбай ойнауға дағдыландыру; физикалық қасиеттерді: күшті, шыдамдылықты, икемділікті, ептілікті дамыту; достық қарым-қатынас құруға тәрбиелеу.</w:t>
            </w:r>
          </w:p>
          <w:p w14:paraId="000003AC">
            <w:pPr>
              <w:widowControl w:val="0"/>
              <w:spacing w:line="240" w:lineRule="auto"/>
              <w:rPr>
                <w:rFonts w:ascii="Times New Roman" w:hAnsi="Times New Roman" w:eastAsia="Times New Roman" w:cs="Times New Roman"/>
                <w:sz w:val="24"/>
                <w:szCs w:val="24"/>
              </w:rPr>
            </w:pPr>
          </w:p>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ойындар.</w:t>
            </w:r>
          </w:p>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шығармашылық, қарым-қатынастар іс-әрекеттері)</w:t>
            </w: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Жаяу жүргіншілерді бақылау.</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қарым-қатынас іс-әрекеті, танымдық іс-әрекет, зерттеу іс-әрекеті)</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Жолдың жаяу жүргіншілерге арналған жол бөліктері (тротуар, жолдың жүру бөлігі мен жаяу жүргіншілер өтетін жол және жер астынан өтетін жол), бағдаршам белгілері, жолда жүру ережелері туралы білімдерін тиянақтау.</w:t>
            </w:r>
          </w:p>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Зайда Елғондинова «Светофор»</w:t>
            </w:r>
          </w:p>
          <w:p w14:paraId="000003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Көшеде ол тұрады,</w:t>
            </w: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Көрмей қалма сен оны.</w:t>
            </w:r>
          </w:p>
          <w:p w14:paraId="000003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Жанса қызыл шырағы:</w:t>
            </w:r>
          </w:p>
          <w:p w14:paraId="000003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 жолдас!» – дегені.</w:t>
            </w:r>
          </w:p>
          <w:p w14:paraId="000003B8">
            <w:pPr>
              <w:widowControl w:val="0"/>
              <w:spacing w:line="240" w:lineRule="auto"/>
              <w:rPr>
                <w:rFonts w:ascii="Times New Roman" w:hAnsi="Times New Roman" w:eastAsia="Times New Roman" w:cs="Times New Roman"/>
                <w:sz w:val="24"/>
                <w:szCs w:val="24"/>
              </w:rPr>
            </w:pP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Көшеде ол тұрады,</w:t>
            </w:r>
          </w:p>
          <w:p w14:paraId="00000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Көрмей қалма сен оны.</w:t>
            </w:r>
          </w:p>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Жанса сары шырағы:</w:t>
            </w: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дайындал!» – дегені.</w:t>
            </w:r>
          </w:p>
          <w:p w14:paraId="000003BD">
            <w:pPr>
              <w:widowControl w:val="0"/>
              <w:spacing w:line="240" w:lineRule="auto"/>
              <w:rPr>
                <w:rFonts w:ascii="Times New Roman" w:hAnsi="Times New Roman" w:eastAsia="Times New Roman" w:cs="Times New Roman"/>
                <w:sz w:val="24"/>
                <w:szCs w:val="24"/>
              </w:rPr>
            </w:pPr>
          </w:p>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Көшеде ол тұрады,</w:t>
            </w:r>
          </w:p>
          <w:p w14:paraId="00000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Көрмей қалма сен оны.</w:t>
            </w:r>
          </w:p>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Жанса жасыл шырағы:</w:t>
            </w:r>
          </w:p>
          <w:p w14:paraId="00000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өте бер!» – дегені.</w:t>
            </w:r>
          </w:p>
          <w:p w14:paraId="000003C2">
            <w:pPr>
              <w:widowControl w:val="0"/>
              <w:spacing w:line="240" w:lineRule="auto"/>
              <w:rPr>
                <w:rFonts w:ascii="Times New Roman" w:hAnsi="Times New Roman" w:eastAsia="Times New Roman" w:cs="Times New Roman"/>
                <w:sz w:val="24"/>
                <w:szCs w:val="24"/>
              </w:rPr>
            </w:pPr>
          </w:p>
          <w:p w14:paraId="000003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самалжайды тазалау, ұсақ қоқысты (контейнерге) жинау.</w:t>
            </w:r>
          </w:p>
          <w:p w14:paraId="000003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(танымдық іс-әрекет, еңбек іс-әрекеті)</w:t>
            </w:r>
          </w:p>
          <w:p w14:paraId="000003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Тазалық пен тәртіпке дағдыландыру; бастаған ісін аяғына дейін жеткізуге, жауапкершілікке баулу.</w:t>
            </w:r>
          </w:p>
          <w:p w14:paraId="000003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Еңбектегі қауіпсіздік ережелерін қайталау, қадағалау.</w:t>
            </w:r>
          </w:p>
          <w:p w14:paraId="000003C7">
            <w:pPr>
              <w:widowControl w:val="0"/>
              <w:spacing w:line="240" w:lineRule="auto"/>
              <w:rPr>
                <w:rFonts w:ascii="Times New Roman" w:hAnsi="Times New Roman" w:eastAsia="Times New Roman" w:cs="Times New Roman"/>
                <w:sz w:val="24"/>
                <w:szCs w:val="24"/>
              </w:rPr>
            </w:pPr>
          </w:p>
          <w:p w14:paraId="000003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"Қуып жет" қимыл-қозғалыс ойыны.</w:t>
            </w:r>
          </w:p>
          <w:p w14:paraId="00000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ойындарды ұйымдастыруда бастамашылдық, дербестік танытуға баулу. Ойында физикалық қасиеттерді (жылдамдық, шыдамдылық) дамыту; жүгіру дағдыларын жетілдіру; ойын ережелерін саналы түрде сақтауға баулу.</w:t>
            </w:r>
          </w:p>
          <w:p w14:paraId="000003CB">
            <w:pPr>
              <w:widowControl w:val="0"/>
              <w:spacing w:line="240" w:lineRule="auto"/>
              <w:rPr>
                <w:rFonts w:ascii="Times New Roman" w:hAnsi="Times New Roman" w:eastAsia="Times New Roman" w:cs="Times New Roman"/>
                <w:sz w:val="24"/>
                <w:szCs w:val="24"/>
              </w:rPr>
            </w:pPr>
          </w:p>
          <w:p w14:paraId="000003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"Сызықты баспа" қимыл жаттығуы.</w:t>
            </w:r>
          </w:p>
          <w:p w14:paraId="000003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000003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секіретін жолының бойына әрқалай орналасқан шақпақтар немесе шеңберлер салынады (немесе шеңберлер төселінеді).</w:t>
            </w:r>
          </w:p>
          <w:p w14:paraId="000003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Күрделенуі: сызықтардан уақытқа жылдам секіруге шақыру.</w:t>
            </w:r>
          </w:p>
          <w:p w14:paraId="000003D1">
            <w:pPr>
              <w:widowControl w:val="0"/>
              <w:spacing w:line="240" w:lineRule="auto"/>
              <w:rPr>
                <w:rFonts w:ascii="Times New Roman" w:hAnsi="Times New Roman" w:eastAsia="Times New Roman" w:cs="Times New Roman"/>
                <w:sz w:val="24"/>
                <w:szCs w:val="24"/>
              </w:rPr>
            </w:pPr>
          </w:p>
          <w:p w14:paraId="000003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ойындар.</w:t>
            </w:r>
          </w:p>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шығармашылық, қарым-қатынастар іс-әрекеттері)</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r>
      <w:tr w14:paraId="0C686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D5">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3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 және киіміне күтім жасау дағдыларын жетілдіру.</w:t>
            </w:r>
          </w:p>
          <w:p w14:paraId="000003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жүйелі түрде жылдам шешіне білу, киімдерді шкаф сөрелеріне ұқыпты орналастыру қабілеттерін жетілдіру.</w:t>
            </w:r>
          </w:p>
          <w:p w14:paraId="000003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Жеңді түру, қолды сабындау, суды шашыратпау, тазарғанша жуу дағдысын дамыту.</w:t>
            </w:r>
          </w:p>
          <w:p w14:paraId="000003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Айнаға қарану, үсті-басын ретке келтіру, шашын тарау, ас ішуге дайындалуға тәрбиелеу.</w:t>
            </w:r>
          </w:p>
          <w:p w14:paraId="000003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тұтыну». Жуынғанда суды үнемдеп қолдануға тәрбиелеу.</w:t>
            </w:r>
          </w:p>
        </w:tc>
      </w:tr>
      <w:tr w14:paraId="65064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E0">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Кешкі ас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3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3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3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3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3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деген — өмір көзі,</w:t>
            </w:r>
          </w:p>
          <w:p w14:paraId="000003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Тіршіліктің нәрі бұл.</w:t>
            </w:r>
          </w:p>
          <w:p w14:paraId="000003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болмаса оянбайды,</w:t>
            </w:r>
          </w:p>
          <w:p w14:paraId="000003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Табиғаттың барлығы.</w:t>
            </w:r>
          </w:p>
          <w:p w14:paraId="000003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болсаң, судай бол,</w:t>
            </w:r>
          </w:p>
          <w:p w14:paraId="000003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 жуып кетірген.</w:t>
            </w:r>
          </w:p>
          <w:p w14:paraId="000003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болсаң жердей бол,</w:t>
            </w:r>
          </w:p>
          <w:p w14:paraId="000003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Бәрімізді өсірген.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EE">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3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Мәдениетті тамақтану және асхана құралдарын еркін қолдану дағдыларын жетілдіру.</w:t>
            </w:r>
          </w:p>
          <w:p w14:paraId="000003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3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Көркемсөз</w:t>
            </w:r>
          </w:p>
          <w:p w14:paraId="000003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әдебін,</w:t>
            </w:r>
          </w:p>
          <w:p w14:paraId="000003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Жатқа біздер білеміз.</w:t>
            </w:r>
          </w:p>
          <w:p w14:paraId="000003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Дастарқанға отырып,</w:t>
            </w:r>
          </w:p>
          <w:p w14:paraId="000003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Жеңімізді түреміз.</w:t>
            </w:r>
          </w:p>
          <w:p w14:paraId="000003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атасы - ақ нанды,</w:t>
            </w:r>
          </w:p>
          <w:p w14:paraId="000003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Қадірлейміз, шашпаймыз.</w:t>
            </w:r>
          </w:p>
          <w:p w14:paraId="000003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кезінде,</w:t>
            </w:r>
          </w:p>
          <w:p w14:paraId="000003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Асықпаймыз, саспаймыз.</w:t>
            </w:r>
          </w:p>
          <w:p w14:paraId="000003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Сүлгіні де дұрыстап,</w:t>
            </w:r>
          </w:p>
          <w:p w14:paraId="000003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Пайдалана аламыз.</w:t>
            </w:r>
          </w:p>
          <w:p w14:paraId="000003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Шанышқы мен қасықты,</w:t>
            </w:r>
          </w:p>
          <w:p w14:paraId="000003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 ұстаймын, қараңыз.</w:t>
            </w:r>
          </w:p>
          <w:p w14:paraId="000004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тәртібін,</w:t>
            </w:r>
          </w:p>
          <w:p w14:paraId="000004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білетін баламыз.</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4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4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Мәдениетті тамақтану және асхана құралдарын еркін қолдану дағдыларын жетілдіру.</w:t>
            </w:r>
          </w:p>
          <w:p w14:paraId="000004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 тамақты, энергияны үнемді тұтыну» - табиғи ресурстарға ұқыпты қарауды қалыптастыру. Тамақтанып болған соң қоқысты сұрыптау.</w:t>
            </w:r>
          </w:p>
          <w:p w14:paraId="000004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4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 тұрып таңнан,</w:t>
            </w:r>
          </w:p>
          <w:p w14:paraId="000004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Пісірді апам ақ нан.</w:t>
            </w:r>
          </w:p>
          <w:p w14:paraId="000004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Кетер емес әлі,</w:t>
            </w:r>
          </w:p>
          <w:p w14:paraId="000004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Таңдайымнан дәмі.</w:t>
            </w:r>
          </w:p>
          <w:p w14:paraId="000004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Кернейді хош иісің,</w:t>
            </w:r>
          </w:p>
          <w:p w14:paraId="000004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Тамсандырып үй ішін.</w:t>
            </w:r>
          </w:p>
          <w:p w14:paraId="000004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Жесем тоймай қаламын,</w:t>
            </w:r>
          </w:p>
          <w:p w14:paraId="000004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Әжемді еске аламын.</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Салт-дәстүр. Ауыз тию</w:t>
            </w:r>
          </w:p>
          <w:p w14:paraId="000004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қарым-қатынас іс-әрекеті, дербес әрекет)</w:t>
            </w:r>
          </w:p>
          <w:p w14:paraId="000004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үйге дәм үстіне келген адамға дәмнен ауыз тигізеді. Бұл ежелден қалыптасқан салт.</w:t>
            </w:r>
          </w:p>
        </w:tc>
      </w:tr>
      <w:tr w14:paraId="6468A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12">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4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4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00004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000004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000004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00004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000004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4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000004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00004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1F">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4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4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00004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000004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000004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00004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000004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4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000004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00004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4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4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00004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000004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000004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00004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000004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4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000004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00004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4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(қарым-қатынас іс-әрекеті, қазақ тілі)</w:t>
            </w:r>
          </w:p>
          <w:p w14:paraId="000004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00004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дағдыларды дамытуға арналған ойындар.</w:t>
            </w:r>
          </w:p>
          <w:p w14:paraId="000004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(шығармышылық іс-әрекет)</w:t>
            </w:r>
          </w:p>
          <w:p w14:paraId="000004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w:t>
            </w:r>
          </w:p>
          <w:p w14:paraId="000004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музыка)</w:t>
            </w:r>
          </w:p>
          <w:p w14:paraId="000004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4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білім тақырыбында сурет салу, жапсыру, мүсіндеу.</w:t>
            </w:r>
          </w:p>
          <w:p w14:paraId="000004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(шығармашылық іс-әрекет, бейнелеу іс-әрекеті)</w:t>
            </w:r>
          </w:p>
          <w:p w14:paraId="000004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000004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Еркін ойындар.</w:t>
            </w:r>
          </w:p>
        </w:tc>
      </w:tr>
      <w:tr w14:paraId="5BE3A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44">
            <w:pPr>
              <w:widowControl w:val="0"/>
              <w:spacing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"Тәуелсіз Қазақстан" тақырыбындағы салтанатты іс-шараға байланысты тақпақ беру, іс-шараны өткізу туралы ата-аналармен әңгімелесу.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46">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«Отбасындағы адамгершілік-патриоттық тәрбие».</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Жадынама.</w:t>
            </w:r>
          </w:p>
          <w:p w14:paraId="000004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"Қысқы серуенді баламен бірге қызықты және пайдалы өткізу".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4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 беру.</w:t>
            </w:r>
          </w:p>
          <w:p w14:paraId="000004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мезгілінде баланың иммунитетін көтеру жолдары".</w:t>
            </w:r>
          </w:p>
        </w:tc>
      </w:tr>
    </w:tbl>
    <w:p w14:paraId="0000044C">
      <w:pPr>
        <w:widowControl w:val="0"/>
        <w:spacing w:line="240" w:lineRule="auto"/>
        <w:ind w:left="-425" w:right="-491" w:firstLine="0"/>
        <w:rPr>
          <w:rFonts w:ascii="Times New Roman" w:hAnsi="Times New Roman" w:eastAsia="Times New Roman" w:cs="Times New Roman"/>
          <w:sz w:val="24"/>
          <w:szCs w:val="24"/>
        </w:rPr>
      </w:pP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84DFD11A-092C-4002-82C8-8A9E9204EC82}"/>
  </w:font>
  <w:font w:name="Courier New">
    <w:panose1 w:val="02070309020205020404"/>
    <w:charset w:val="00"/>
    <w:family w:val="modern"/>
    <w:pitch w:val="default"/>
    <w:sig w:usb0="E0002EFF" w:usb1="C0007843" w:usb2="00000009" w:usb3="00000000" w:csb0="400001FF" w:csb1="FFFF0000"/>
    <w:embedRegular r:id="rId2" w:fontKey="{C053DB82-610A-497B-A74F-36CDEE92570A}"/>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7A3CD22E-291F-4ABC-AE1C-521DFF210B07}"/>
  </w:font>
  <w:font w:name="Calibri">
    <w:panose1 w:val="020F0502020204030204"/>
    <w:charset w:val="00"/>
    <w:family w:val="swiss"/>
    <w:pitch w:val="default"/>
    <w:sig w:usb0="E4002EFF" w:usb1="C000247B" w:usb2="00000009" w:usb3="00000000" w:csb0="200001FF" w:csb1="00000000"/>
    <w:embedRegular r:id="rId4" w:fontKey="{33819CF0-1C76-4FB3-9F44-41F8306C30A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48F5F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35</Pages>
  <TotalTime>0</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2026-02-05T10:30:54Z</dcterms:created>
  <dc:creator>user</dc:creator>
  <cp:lastModifiedBy>user</cp:lastModifiedBy>
  <dcterms:modified xsi:type="dcterms:W3CDTF">2026-02-05T10:31:17Z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81467FC369C44A6CA9B93C03505305FE_12</vt:lpwstr>
  </property>
</Properties>
</file>