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F62CD9" w14:textId="77777777" w:rsidR="00677E69" w:rsidRDefault="004B0CB6" w:rsidP="005E5F4A">
      <w:pPr>
        <w:spacing w:line="240" w:lineRule="auto"/>
        <w:ind w:left="-141" w:right="-21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14:paraId="2A233D27" w14:textId="74AA5CB2" w:rsidR="00677E69" w:rsidRDefault="005E5F4A" w:rsidP="005E5F4A">
      <w:pPr>
        <w:spacing w:line="240" w:lineRule="auto"/>
        <w:ind w:left="-141" w:right="-213"/>
        <w:rPr>
          <w:rFonts w:ascii="Times New Roman" w:eastAsia="Times New Roman" w:hAnsi="Times New Roman" w:cs="Times New Roman"/>
          <w:b/>
          <w:sz w:val="24"/>
          <w:szCs w:val="24"/>
        </w:rPr>
      </w:pPr>
      <w:bookmarkStart w:id="0" w:name="_Hlk209760626"/>
      <w:bookmarkStart w:id="1" w:name="_Hlk209760448"/>
      <w:r>
        <w:rPr>
          <w:rFonts w:ascii="Times New Roman" w:eastAsia="Times New Roman" w:hAnsi="Times New Roman" w:cs="Times New Roman"/>
          <w:sz w:val="24"/>
          <w:szCs w:val="24"/>
        </w:rPr>
        <w:t>Мектепке дейінгі ұйым</w:t>
      </w:r>
      <w:r>
        <w:rPr>
          <w:rFonts w:ascii="Times New Roman" w:eastAsia="Times New Roman" w:hAnsi="Times New Roman" w:cs="Times New Roman"/>
          <w:sz w:val="24"/>
          <w:szCs w:val="24"/>
          <w:lang w:val="kk-KZ"/>
        </w:rPr>
        <w:t>: жекеменшік «Мейірім» балабақшасы</w:t>
      </w:r>
      <w:bookmarkEnd w:id="0"/>
      <w:r w:rsidR="004B0CB6">
        <w:rPr>
          <w:rFonts w:ascii="Times New Roman" w:eastAsia="Times New Roman" w:hAnsi="Times New Roman" w:cs="Times New Roman"/>
          <w:sz w:val="24"/>
          <w:szCs w:val="24"/>
        </w:rPr>
        <w:br/>
      </w:r>
      <w:bookmarkEnd w:id="1"/>
      <w:r w:rsidR="004B0CB6">
        <w:rPr>
          <w:rFonts w:ascii="Times New Roman" w:eastAsia="Times New Roman" w:hAnsi="Times New Roman" w:cs="Times New Roman"/>
          <w:sz w:val="24"/>
          <w:szCs w:val="24"/>
        </w:rPr>
        <w:t>Топ: кіші топ</w:t>
      </w:r>
      <w:r w:rsidR="004B0CB6">
        <w:rPr>
          <w:rFonts w:ascii="Times New Roman" w:eastAsia="Times New Roman" w:hAnsi="Times New Roman" w:cs="Times New Roman"/>
          <w:sz w:val="24"/>
          <w:szCs w:val="24"/>
        </w:rPr>
        <w:br/>
        <w:t>Балалардың жасы: 2 жастағы балалар</w:t>
      </w:r>
      <w:r w:rsidR="004B0CB6">
        <w:rPr>
          <w:rFonts w:ascii="Times New Roman" w:eastAsia="Times New Roman" w:hAnsi="Times New Roman" w:cs="Times New Roman"/>
          <w:sz w:val="24"/>
          <w:szCs w:val="24"/>
        </w:rPr>
        <w:br/>
        <w:t xml:space="preserve">Қандай кезеңге жасалды </w:t>
      </w:r>
      <w:r>
        <w:rPr>
          <w:rFonts w:ascii="Times New Roman" w:eastAsia="Times New Roman" w:hAnsi="Times New Roman" w:cs="Times New Roman"/>
          <w:sz w:val="24"/>
          <w:szCs w:val="24"/>
          <w:lang w:val="kk-KZ"/>
        </w:rPr>
        <w:t>:</w:t>
      </w:r>
      <w:r w:rsidR="004B0CB6">
        <w:rPr>
          <w:rFonts w:ascii="Times New Roman" w:eastAsia="Times New Roman" w:hAnsi="Times New Roman" w:cs="Times New Roman"/>
          <w:sz w:val="24"/>
          <w:szCs w:val="24"/>
        </w:rPr>
        <w:t>08.09 - 12.09.2025ж.</w:t>
      </w:r>
      <w:r w:rsidR="004B0CB6">
        <w:rPr>
          <w:rFonts w:ascii="Times New Roman" w:eastAsia="Times New Roman" w:hAnsi="Times New Roman" w:cs="Times New Roman"/>
          <w:sz w:val="24"/>
          <w:szCs w:val="24"/>
        </w:rPr>
        <w:br/>
      </w:r>
      <w:bookmarkStart w:id="2" w:name="_Hlk209760492"/>
      <w:r>
        <w:rPr>
          <w:rFonts w:ascii="Times New Roman" w:eastAsia="Times New Roman" w:hAnsi="Times New Roman" w:cs="Times New Roman"/>
          <w:sz w:val="24"/>
          <w:szCs w:val="24"/>
          <w:lang w:val="kk-KZ"/>
        </w:rPr>
        <w:t xml:space="preserve">Тәрбиешінің </w:t>
      </w:r>
      <w:r>
        <w:rPr>
          <w:rFonts w:ascii="Times New Roman" w:eastAsia="Times New Roman" w:hAnsi="Times New Roman" w:cs="Times New Roman"/>
          <w:sz w:val="24"/>
          <w:szCs w:val="24"/>
        </w:rPr>
        <w:t>аты-жөні</w:t>
      </w:r>
      <w:r>
        <w:rPr>
          <w:rFonts w:ascii="Times New Roman" w:eastAsia="Times New Roman" w:hAnsi="Times New Roman" w:cs="Times New Roman"/>
          <w:sz w:val="24"/>
          <w:szCs w:val="24"/>
          <w:lang w:val="kk-KZ"/>
        </w:rPr>
        <w:t>: Тоқтар Шолпан</w:t>
      </w:r>
      <w:bookmarkEnd w:id="2"/>
    </w:p>
    <w:tbl>
      <w:tblPr>
        <w:tblStyle w:val="a5"/>
        <w:tblW w:w="14505" w:type="dxa"/>
        <w:tblInd w:w="-99" w:type="dxa"/>
        <w:tblBorders>
          <w:top w:val="nil"/>
          <w:left w:val="nil"/>
          <w:bottom w:val="nil"/>
          <w:right w:val="nil"/>
          <w:insideH w:val="nil"/>
          <w:insideV w:val="nil"/>
        </w:tblBorders>
        <w:tblLayout w:type="fixed"/>
        <w:tblLook w:val="0600" w:firstRow="0" w:lastRow="0" w:firstColumn="0" w:lastColumn="0" w:noHBand="1" w:noVBand="1"/>
      </w:tblPr>
      <w:tblGrid>
        <w:gridCol w:w="1460"/>
        <w:gridCol w:w="2410"/>
        <w:gridCol w:w="2610"/>
        <w:gridCol w:w="2610"/>
        <w:gridCol w:w="2640"/>
        <w:gridCol w:w="2775"/>
      </w:tblGrid>
      <w:tr w:rsidR="00677E69" w14:paraId="15C555E4" w14:textId="77777777">
        <w:trPr>
          <w:trHeight w:val="345"/>
        </w:trPr>
        <w:tc>
          <w:tcPr>
            <w:tcW w:w="146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24EDBD1D"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4F7CC100" w14:textId="77777777" w:rsidR="00677E69" w:rsidRDefault="004B0CB6" w:rsidP="005E5F4A">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61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0004F113" w14:textId="77777777" w:rsidR="00677E69" w:rsidRDefault="004B0CB6" w:rsidP="005E5F4A">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61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58A111BC" w14:textId="77777777" w:rsidR="00677E69" w:rsidRDefault="004B0CB6" w:rsidP="005E5F4A">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64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36323D1B" w14:textId="77777777" w:rsidR="00677E69" w:rsidRDefault="004B0CB6" w:rsidP="005E5F4A">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775"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405EF40C" w14:textId="77777777" w:rsidR="00677E69" w:rsidRDefault="004B0CB6" w:rsidP="005E5F4A">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677E69" w14:paraId="755BAA5A" w14:textId="77777777">
        <w:trPr>
          <w:trHeight w:val="315"/>
        </w:trPr>
        <w:tc>
          <w:tcPr>
            <w:tcW w:w="146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4E7CC406" w14:textId="77777777" w:rsidR="00677E69" w:rsidRDefault="00677E69" w:rsidP="005E5F4A">
            <w:pPr>
              <w:widowControl w:val="0"/>
              <w:spacing w:line="240" w:lineRule="auto"/>
              <w:rPr>
                <w:rFonts w:ascii="Times New Roman" w:eastAsia="Times New Roman" w:hAnsi="Times New Roman" w:cs="Times New Roman"/>
                <w:sz w:val="24"/>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A4C2F4"/>
            <w:tcMar>
              <w:top w:w="40" w:type="dxa"/>
              <w:left w:w="40" w:type="dxa"/>
              <w:bottom w:w="40" w:type="dxa"/>
              <w:right w:w="40" w:type="dxa"/>
            </w:tcMar>
          </w:tcPr>
          <w:p w14:paraId="2378FCDD" w14:textId="77777777" w:rsidR="00677E69" w:rsidRDefault="00677E69" w:rsidP="005E5F4A">
            <w:pPr>
              <w:widowControl w:val="0"/>
              <w:spacing w:line="240" w:lineRule="auto"/>
              <w:rPr>
                <w:rFonts w:ascii="Times New Roman" w:eastAsia="Times New Roman" w:hAnsi="Times New Roman" w:cs="Times New Roman"/>
                <w:sz w:val="24"/>
                <w:szCs w:val="24"/>
              </w:rPr>
            </w:pPr>
          </w:p>
        </w:tc>
        <w:tc>
          <w:tcPr>
            <w:tcW w:w="2610" w:type="dxa"/>
            <w:tcBorders>
              <w:top w:val="single" w:sz="4" w:space="0" w:color="000000"/>
              <w:left w:val="single" w:sz="4" w:space="0" w:color="000000"/>
              <w:bottom w:val="single" w:sz="4" w:space="0" w:color="000000"/>
              <w:right w:val="single" w:sz="4" w:space="0" w:color="000000"/>
            </w:tcBorders>
            <w:shd w:val="clear" w:color="auto" w:fill="A4C2F4"/>
            <w:tcMar>
              <w:top w:w="40" w:type="dxa"/>
              <w:left w:w="40" w:type="dxa"/>
              <w:bottom w:w="40" w:type="dxa"/>
              <w:right w:w="40" w:type="dxa"/>
            </w:tcMar>
          </w:tcPr>
          <w:p w14:paraId="7389663A" w14:textId="77777777" w:rsidR="00677E69" w:rsidRDefault="00677E69" w:rsidP="005E5F4A">
            <w:pPr>
              <w:widowControl w:val="0"/>
              <w:spacing w:line="240" w:lineRule="auto"/>
              <w:rPr>
                <w:rFonts w:ascii="Times New Roman" w:eastAsia="Times New Roman" w:hAnsi="Times New Roman" w:cs="Times New Roman"/>
                <w:sz w:val="24"/>
                <w:szCs w:val="24"/>
              </w:rPr>
            </w:pPr>
          </w:p>
        </w:tc>
        <w:tc>
          <w:tcPr>
            <w:tcW w:w="2610" w:type="dxa"/>
            <w:tcBorders>
              <w:top w:val="single" w:sz="4" w:space="0" w:color="000000"/>
              <w:left w:val="single" w:sz="4" w:space="0" w:color="000000"/>
              <w:bottom w:val="single" w:sz="4" w:space="0" w:color="000000"/>
              <w:right w:val="single" w:sz="4" w:space="0" w:color="000000"/>
            </w:tcBorders>
            <w:shd w:val="clear" w:color="auto" w:fill="A4C2F4"/>
            <w:tcMar>
              <w:top w:w="40" w:type="dxa"/>
              <w:left w:w="40" w:type="dxa"/>
              <w:bottom w:w="40" w:type="dxa"/>
              <w:right w:w="40" w:type="dxa"/>
            </w:tcMar>
          </w:tcPr>
          <w:p w14:paraId="7923A4E5" w14:textId="77777777" w:rsidR="00677E69" w:rsidRDefault="00677E69" w:rsidP="005E5F4A">
            <w:pPr>
              <w:widowControl w:val="0"/>
              <w:spacing w:line="240" w:lineRule="auto"/>
              <w:rPr>
                <w:rFonts w:ascii="Times New Roman" w:eastAsia="Times New Roman" w:hAnsi="Times New Roman" w:cs="Times New Roman"/>
                <w:sz w:val="24"/>
                <w:szCs w:val="24"/>
              </w:rPr>
            </w:pPr>
          </w:p>
        </w:tc>
        <w:tc>
          <w:tcPr>
            <w:tcW w:w="2640" w:type="dxa"/>
            <w:tcBorders>
              <w:top w:val="single" w:sz="4" w:space="0" w:color="000000"/>
              <w:left w:val="single" w:sz="4" w:space="0" w:color="000000"/>
              <w:bottom w:val="single" w:sz="4" w:space="0" w:color="000000"/>
              <w:right w:val="single" w:sz="4" w:space="0" w:color="000000"/>
            </w:tcBorders>
            <w:shd w:val="clear" w:color="auto" w:fill="A4C2F4"/>
            <w:tcMar>
              <w:top w:w="40" w:type="dxa"/>
              <w:left w:w="40" w:type="dxa"/>
              <w:bottom w:w="40" w:type="dxa"/>
              <w:right w:w="40" w:type="dxa"/>
            </w:tcMar>
          </w:tcPr>
          <w:p w14:paraId="6779DFB2" w14:textId="77777777" w:rsidR="00677E69" w:rsidRDefault="00677E69" w:rsidP="005E5F4A">
            <w:pPr>
              <w:widowControl w:val="0"/>
              <w:spacing w:line="240" w:lineRule="auto"/>
              <w:rPr>
                <w:rFonts w:ascii="Times New Roman" w:eastAsia="Times New Roman" w:hAnsi="Times New Roman" w:cs="Times New Roman"/>
                <w:sz w:val="24"/>
                <w:szCs w:val="24"/>
              </w:rPr>
            </w:pPr>
          </w:p>
        </w:tc>
        <w:tc>
          <w:tcPr>
            <w:tcW w:w="2775" w:type="dxa"/>
            <w:tcBorders>
              <w:top w:val="single" w:sz="4" w:space="0" w:color="000000"/>
              <w:left w:val="single" w:sz="4" w:space="0" w:color="000000"/>
              <w:bottom w:val="single" w:sz="4" w:space="0" w:color="000000"/>
              <w:right w:val="single" w:sz="4" w:space="0" w:color="000000"/>
            </w:tcBorders>
            <w:shd w:val="clear" w:color="auto" w:fill="A4C2F4"/>
            <w:tcMar>
              <w:top w:w="40" w:type="dxa"/>
              <w:left w:w="40" w:type="dxa"/>
              <w:bottom w:w="40" w:type="dxa"/>
              <w:right w:w="40" w:type="dxa"/>
            </w:tcMar>
          </w:tcPr>
          <w:p w14:paraId="4987AF44" w14:textId="77777777" w:rsidR="00677E69" w:rsidRDefault="00677E69" w:rsidP="005E5F4A">
            <w:pPr>
              <w:widowControl w:val="0"/>
              <w:spacing w:line="240" w:lineRule="auto"/>
              <w:rPr>
                <w:rFonts w:ascii="Times New Roman" w:eastAsia="Times New Roman" w:hAnsi="Times New Roman" w:cs="Times New Roman"/>
                <w:sz w:val="24"/>
                <w:szCs w:val="24"/>
              </w:rPr>
            </w:pPr>
          </w:p>
        </w:tc>
      </w:tr>
      <w:tr w:rsidR="00677E69" w14:paraId="459959DC" w14:textId="77777777">
        <w:trPr>
          <w:trHeight w:val="300"/>
        </w:trPr>
        <w:tc>
          <w:tcPr>
            <w:tcW w:w="14505" w:type="dxa"/>
            <w:gridSpan w:val="6"/>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58A3390D" w14:textId="77777777" w:rsidR="00677E69" w:rsidRDefault="004B0CB6" w:rsidP="005E5F4A">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 қуаныш, жалқаулық – айырылмас азап.</w:t>
            </w:r>
          </w:p>
          <w:p w14:paraId="08D09964" w14:textId="77777777" w:rsidR="00677E69" w:rsidRDefault="004B0CB6" w:rsidP="005E5F4A">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Абай Құнанбаев</w:t>
            </w:r>
          </w:p>
        </w:tc>
      </w:tr>
      <w:tr w:rsidR="00677E69" w14:paraId="47850466" w14:textId="77777777">
        <w:trPr>
          <w:trHeight w:val="48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2719202B"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9F3E3E5"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6C7A8C99"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3470C391"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Армысың, Әлем!</w:t>
            </w:r>
          </w:p>
          <w:p w14:paraId="650B606C"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Армысың, Жарық күн!</w:t>
            </w:r>
          </w:p>
          <w:p w14:paraId="007F0BC5"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Армысың, абзал Адам!</w:t>
            </w:r>
          </w:p>
          <w:p w14:paraId="2113172C" w14:textId="1C412421"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Армысың, менің </w:t>
            </w:r>
            <w:r>
              <w:rPr>
                <w:rFonts w:ascii="Times New Roman" w:eastAsia="Times New Roman" w:hAnsi="Times New Roman" w:cs="Times New Roman"/>
                <w:sz w:val="24"/>
                <w:szCs w:val="24"/>
              </w:rPr>
              <w:lastRenderedPageBreak/>
              <w:t>досым!</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46CBA5A"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0A35FC35"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14:paraId="54192F88"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балаларды қарсы алу.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54149AC" w14:textId="34A99FDB"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w:t>
            </w:r>
            <w:r w:rsidR="008656E3">
              <w:rPr>
                <w:rFonts w:ascii="Times New Roman" w:eastAsia="Times New Roman" w:hAnsi="Times New Roman" w:cs="Times New Roman"/>
                <w:sz w:val="24"/>
                <w:szCs w:val="24"/>
              </w:rPr>
              <w:t>кірін, қызығушылығын анықтау.</w:t>
            </w:r>
          </w:p>
          <w:p w14:paraId="14B44073"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мультфильмді қосып қарсы алу.</w:t>
            </w:r>
          </w:p>
          <w:p w14:paraId="7E52DE75" w14:textId="4EDD9EEC" w:rsidR="00677E69" w:rsidRPr="008656E3" w:rsidRDefault="004B0CB6" w:rsidP="005E5F4A">
            <w:pPr>
              <w:widowControl w:val="0"/>
              <w:spacing w:line="240" w:lineRule="auto"/>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“Қайырлы таң”</w:t>
            </w:r>
            <w:hyperlink r:id="rId4">
              <w:r>
                <w:rPr>
                  <w:rFonts w:ascii="Times New Roman" w:eastAsia="Times New Roman" w:hAnsi="Times New Roman" w:cs="Times New Roman"/>
                  <w:sz w:val="24"/>
                  <w:szCs w:val="24"/>
                </w:rPr>
                <w:t xml:space="preserve"> </w:t>
              </w:r>
            </w:hyperlink>
            <w:hyperlink r:id="rId5">
              <w:r>
                <w:rPr>
                  <w:rFonts w:ascii="Times New Roman" w:eastAsia="Times New Roman" w:hAnsi="Times New Roman" w:cs="Times New Roman"/>
                  <w:color w:val="1155CC"/>
                  <w:sz w:val="24"/>
                  <w:szCs w:val="24"/>
                  <w:u w:val="single"/>
                </w:rPr>
                <w:t>https://cdn.onlinebalabaqsha.kz/inside2020/storage/media/video/8/file/0PBtgzZUyE.mp4</w:t>
              </w:r>
            </w:hyperlink>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C2D379F"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7DBBB82F"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2595D2B8"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«Достық» шеңбері.</w:t>
            </w:r>
          </w:p>
          <w:p w14:paraId="7FC1A931"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қандаймыз, қандаймыз,</w:t>
            </w:r>
          </w:p>
          <w:p w14:paraId="4384C086"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Шұғылалы таңдаймыз,</w:t>
            </w:r>
          </w:p>
          <w:p w14:paraId="56DABB1B"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Жарқыраған күндейміз,</w:t>
            </w:r>
          </w:p>
          <w:p w14:paraId="26D041EF" w14:textId="49E9A6DD"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Табиғатты қорғаймыз.</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E7E2E44"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14:paraId="69C1A245"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мультфильмді қосып қарсы алу.</w:t>
            </w:r>
          </w:p>
          <w:p w14:paraId="41B13D2F" w14:textId="034F93C3" w:rsidR="00677E69" w:rsidRPr="008656E3" w:rsidRDefault="004B0CB6" w:rsidP="005E5F4A">
            <w:pPr>
              <w:widowControl w:val="0"/>
              <w:spacing w:line="240" w:lineRule="auto"/>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“Көңіл күй”</w:t>
            </w:r>
            <w:hyperlink r:id="rId6">
              <w:r>
                <w:rPr>
                  <w:rFonts w:ascii="Times New Roman" w:eastAsia="Times New Roman" w:hAnsi="Times New Roman" w:cs="Times New Roman"/>
                  <w:sz w:val="24"/>
                  <w:szCs w:val="24"/>
                </w:rPr>
                <w:t xml:space="preserve"> </w:t>
              </w:r>
            </w:hyperlink>
            <w:hyperlink r:id="rId7">
              <w:r>
                <w:rPr>
                  <w:rFonts w:ascii="Times New Roman" w:eastAsia="Times New Roman" w:hAnsi="Times New Roman" w:cs="Times New Roman"/>
                  <w:color w:val="1155CC"/>
                  <w:sz w:val="24"/>
                  <w:szCs w:val="24"/>
                  <w:u w:val="single"/>
                </w:rPr>
                <w:t>https://cdn.onlinebalabaqsha.kz/inside2020/storage/media/video/8/file/0PBtgzZUyE.mp4</w:t>
              </w:r>
            </w:hyperlink>
          </w:p>
        </w:tc>
      </w:tr>
      <w:tr w:rsidR="00677E69" w14:paraId="41E3B9FB" w14:textId="77777777">
        <w:trPr>
          <w:trHeight w:val="169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55068C1A" w14:textId="77777777" w:rsidR="00677E69" w:rsidRDefault="004B0CB6" w:rsidP="005E5F4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Ата-аналармен немесе баланың</w:t>
            </w:r>
          </w:p>
          <w:p w14:paraId="7739B37C" w14:textId="77777777" w:rsidR="00677E69" w:rsidRDefault="004B0CB6" w:rsidP="005E5F4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әңгімелесу,</w:t>
            </w:r>
          </w:p>
          <w:p w14:paraId="7BA7876A"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кеңес беру</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502F8F3"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балабақшаға үйренісуінің ерекшеліктері"</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E155D77"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балалардың жас ерекшеліктері"</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4AF7A3E"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"Ата-ананың баланы балабақшаға әкелуі және алуы кезіндегі әрекеттері"</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AF17875"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қандай тағамға аллергиясы бар?"</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CA71BD6"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Әңгімелесу. "Балабақша ережелері"</w:t>
            </w:r>
          </w:p>
        </w:tc>
      </w:tr>
      <w:tr w:rsidR="00677E69" w14:paraId="73E7EC3C" w14:textId="77777777">
        <w:trPr>
          <w:trHeight w:val="475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5862B8D6" w14:textId="77777777" w:rsidR="00677E69" w:rsidRDefault="004B0CB6" w:rsidP="005E5F4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іс-әрекеті</w:t>
            </w:r>
          </w:p>
          <w:p w14:paraId="5E59BDBC" w14:textId="77777777" w:rsidR="00677E69" w:rsidRDefault="004B0CB6" w:rsidP="005E5F4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танымдық, коммуникативтік, шығармашылық, эксперименталдық, еңбек, қимыл, бейнелеу, дербес және басқалары)</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3D0C6E4"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6B6ADA63"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Табиғат бұрышындағы өсімдіктерді бақылау, топырақтың құрғақ болғанына көңіл аудару, фикусті су құйғыш арқылы суаруды көрсету.</w:t>
            </w:r>
          </w:p>
          <w:p w14:paraId="7D4905B1"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14:paraId="573ACF0F" w14:textId="67489518"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патриоттық тәрбиені қалыптастырады.</w:t>
            </w:r>
          </w:p>
          <w:p w14:paraId="0626597B" w14:textId="3F80369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«Үй» саус</w:t>
            </w:r>
            <w:r w:rsidR="008656E3">
              <w:rPr>
                <w:rFonts w:ascii="Times New Roman" w:eastAsia="Times New Roman" w:hAnsi="Times New Roman" w:cs="Times New Roman"/>
                <w:sz w:val="24"/>
                <w:szCs w:val="24"/>
              </w:rPr>
              <w:t>ақ гимнастикасы.</w:t>
            </w:r>
          </w:p>
          <w:p w14:paraId="08436DCC"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Жап-жаңа үй саламыз, (қолымызбен басымызға шатыр жасаймыз).</w:t>
            </w:r>
          </w:p>
          <w:p w14:paraId="1DD7E1BC"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Татулықта тұрамыз. (бір қол екінші қолды алып қысады)</w:t>
            </w:r>
          </w:p>
          <w:p w14:paraId="7DFBACBB"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Біздің үйде терезе бар. (саусақтарымызбен төртбұрышты жасап қараймыз).</w:t>
            </w:r>
          </w:p>
          <w:p w14:paraId="3B1E6E0E"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Терезеден қараймыз! (терезеден қарау).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970ED20"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1C459688"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"Топтың ішін ретке келтір".</w:t>
            </w:r>
          </w:p>
          <w:p w14:paraId="34AC91D6"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ересектерге көмектесуге машықтандыру; шкафтарғы ойыншықтар мен құралдардың ретсіздігін байқап, тазалықты орнатуға тарту; еңбек дағдыларын, ұқыптылықты қалыптастыру.</w:t>
            </w:r>
          </w:p>
          <w:p w14:paraId="5B637B95"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кітапханасы» жобасы</w:t>
            </w:r>
          </w:p>
          <w:p w14:paraId="1288EFDA"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Фотосуреттерді қарастыру. «Әкем, Анам және мен» суреттер көрмесі</w:t>
            </w:r>
          </w:p>
          <w:p w14:paraId="30C5600A" w14:textId="0F0E2474"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Фотосуретте </w:t>
            </w:r>
            <w:r>
              <w:rPr>
                <w:rFonts w:ascii="Times New Roman" w:eastAsia="Times New Roman" w:hAnsi="Times New Roman" w:cs="Times New Roman"/>
                <w:sz w:val="24"/>
                <w:szCs w:val="24"/>
              </w:rPr>
              <w:lastRenderedPageBreak/>
              <w:t>бейнеленген өздерінің отбасы туралы әңгімелеу.</w:t>
            </w:r>
          </w:p>
          <w:p w14:paraId="1F023F8B"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ойыны. "Бас бармақ".</w:t>
            </w:r>
          </w:p>
          <w:p w14:paraId="344C7E28"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Міндеттері. Баланың тілін, қолдың ұсақ моторикасын, есте сақтау қабілетін дамыту; жағымды эмоцияларға бөлене білу қабілетін қалыптастыру.</w:t>
            </w:r>
          </w:p>
          <w:p w14:paraId="75908305"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 бармақ байтақ,</w:t>
            </w:r>
          </w:p>
          <w:p w14:paraId="43FF4363"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Балаң үйрек – көмек,</w:t>
            </w:r>
          </w:p>
          <w:p w14:paraId="32C90E73"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Ортан терек – бөлек,</w:t>
            </w:r>
          </w:p>
          <w:p w14:paraId="663C1151"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Шылдыр шүмек – керек,</w:t>
            </w:r>
          </w:p>
          <w:p w14:paraId="29712B77"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Кішкентай бөбек – көбелек, көбелек.</w:t>
            </w:r>
          </w:p>
          <w:p w14:paraId="2D058E84" w14:textId="0FDCD250"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4939323F"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14:paraId="324981FD"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Жеті атам</w:t>
            </w:r>
          </w:p>
          <w:p w14:paraId="490C9E5A" w14:textId="77777777" w:rsidR="00677E69" w:rsidRDefault="00086FC7" w:rsidP="005E5F4A">
            <w:pPr>
              <w:widowControl w:val="0"/>
              <w:spacing w:line="240" w:lineRule="auto"/>
              <w:rPr>
                <w:rFonts w:ascii="Times New Roman" w:eastAsia="Times New Roman" w:hAnsi="Times New Roman" w:cs="Times New Roman"/>
                <w:sz w:val="24"/>
                <w:szCs w:val="24"/>
              </w:rPr>
            </w:pPr>
            <w:hyperlink r:id="rId8">
              <w:r w:rsidR="004B0CB6">
                <w:rPr>
                  <w:rFonts w:ascii="Times New Roman" w:eastAsia="Times New Roman" w:hAnsi="Times New Roman" w:cs="Times New Roman"/>
                  <w:color w:val="1155CC"/>
                  <w:sz w:val="24"/>
                  <w:szCs w:val="24"/>
                  <w:u w:val="single"/>
                </w:rPr>
                <w:t>https://youtu.be/B8CHjRWi3jE</w:t>
              </w:r>
            </w:hyperlink>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423BB90"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69DF471F"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Балабақшадағы арнайы жабдықтарды дұрыс пайдалану, қадірлеу, қайта орнына қою, бір-біріне көмек көрсетуге тәрбиелеу.</w:t>
            </w:r>
          </w:p>
          <w:p w14:paraId="35B858DD"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"Пирамиданы жинау ойыны. (сенсорика)</w:t>
            </w:r>
          </w:p>
          <w:p w14:paraId="7C35DFA3"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жағымды көңіл күйлерінің пайда болуына мүмкіндік жасау; ойлау, қабылдау қабілеттерін, қолдың ұсақ моторикасын дамыту.</w:t>
            </w:r>
          </w:p>
          <w:p w14:paraId="39D169C0"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пирамиданы шашқан,</w:t>
            </w:r>
          </w:p>
          <w:p w14:paraId="31D2B634"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Сақинаны ойнап басқан,</w:t>
            </w:r>
          </w:p>
          <w:p w14:paraId="7BA4BF5B"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Өткір тырнақтарын бүріп,</w:t>
            </w:r>
          </w:p>
          <w:p w14:paraId="7A4DF76C"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Домалатып, айдап қашқан?</w:t>
            </w:r>
          </w:p>
          <w:p w14:paraId="2840E813" w14:textId="4A1E1242"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үстінде ойналатын дамы</w:t>
            </w:r>
            <w:r w:rsidR="008656E3">
              <w:rPr>
                <w:rFonts w:ascii="Times New Roman" w:eastAsia="Times New Roman" w:hAnsi="Times New Roman" w:cs="Times New Roman"/>
                <w:sz w:val="24"/>
                <w:szCs w:val="24"/>
              </w:rPr>
              <w:t xml:space="preserve">тушы ойын «Жұп суреттер». </w:t>
            </w:r>
            <w:r>
              <w:rPr>
                <w:rFonts w:ascii="Times New Roman" w:eastAsia="Times New Roman" w:hAnsi="Times New Roman" w:cs="Times New Roman"/>
                <w:sz w:val="24"/>
                <w:szCs w:val="24"/>
              </w:rPr>
              <w:t>Мақсат-міндеттері. Балаларға таныс қарапайым бейнені үлгі бойынша, ересектің көмегімен, өз бетінше құрастыруға ынталандыру, кеңістік қатынастарды түсінуге ықпал ету, қабылдау, зейін, ойлау, қолдың ұсақ моторикасын және шыдамдылықты дамыту.</w:t>
            </w:r>
          </w:p>
          <w:p w14:paraId="5D13F485"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Құрал-жабдықтар: әрқайсысы жұппен болатын көкөністер мен жемістердің көптеген суретті карточкалары.</w:t>
            </w:r>
          </w:p>
          <w:p w14:paraId="6198876D" w14:textId="1AF5A444" w:rsidR="00677E69" w:rsidRDefault="00677E69" w:rsidP="005E5F4A">
            <w:pPr>
              <w:widowControl w:val="0"/>
              <w:spacing w:line="240" w:lineRule="auto"/>
              <w:rPr>
                <w:rFonts w:ascii="Times New Roman" w:eastAsia="Times New Roman" w:hAnsi="Times New Roman" w:cs="Times New Roman"/>
                <w:sz w:val="24"/>
                <w:szCs w:val="24"/>
              </w:rPr>
            </w:pP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3905D21"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4451907B"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іс-әрекеті кезінде оқу құралдарын тарату және орындарына жинау іскерліктеріне ынталандыру.</w:t>
            </w:r>
          </w:p>
          <w:p w14:paraId="0820A231" w14:textId="096D0AF3" w:rsidR="00677E69" w:rsidRDefault="008656E3"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"Бес саусақ".</w:t>
            </w:r>
          </w:p>
          <w:p w14:paraId="66FAEDAB" w14:textId="53091D14"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Қолдың ұсақ моторикасын, сөйлеу тілін, жағымды эмоцияларды д</w:t>
            </w:r>
            <w:r w:rsidR="008656E3">
              <w:rPr>
                <w:rFonts w:ascii="Times New Roman" w:eastAsia="Times New Roman" w:hAnsi="Times New Roman" w:cs="Times New Roman"/>
                <w:sz w:val="24"/>
                <w:szCs w:val="24"/>
              </w:rPr>
              <w:t>амыту</w:t>
            </w:r>
            <w:r>
              <w:rPr>
                <w:rFonts w:ascii="Times New Roman" w:eastAsia="Times New Roman" w:hAnsi="Times New Roman" w:cs="Times New Roman"/>
                <w:sz w:val="24"/>
                <w:szCs w:val="24"/>
              </w:rPr>
              <w:t>.</w:t>
            </w:r>
          </w:p>
          <w:p w14:paraId="437C97FB"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Оң қолымда бес саусақ,</w:t>
            </w:r>
          </w:p>
          <w:p w14:paraId="1DDF5060"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Сол қолымда бес саусақ.</w:t>
            </w:r>
          </w:p>
          <w:p w14:paraId="1B1B44B3"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Оларды атап шақырар,</w:t>
            </w:r>
          </w:p>
          <w:p w14:paraId="002747FF"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Әрқайсының аты бар.</w:t>
            </w:r>
          </w:p>
          <w:p w14:paraId="7E01A141"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 бармақ,</w:t>
            </w:r>
          </w:p>
          <w:p w14:paraId="1F942D7B"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Балаң үйрек,</w:t>
            </w:r>
          </w:p>
          <w:p w14:paraId="12A19B15"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Ортан терек,</w:t>
            </w:r>
          </w:p>
          <w:p w14:paraId="5CC72E79"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Шылдыр шүмек,</w:t>
            </w:r>
          </w:p>
          <w:p w14:paraId="604EBA7C"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Кішкене бөбек.</w:t>
            </w:r>
          </w:p>
          <w:p w14:paraId="475521C7"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14:paraId="27FDBD5D"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Жеті атам</w:t>
            </w:r>
          </w:p>
          <w:p w14:paraId="4C566C1B" w14:textId="77777777" w:rsidR="00677E69" w:rsidRDefault="00086FC7" w:rsidP="005E5F4A">
            <w:pPr>
              <w:widowControl w:val="0"/>
              <w:spacing w:line="240" w:lineRule="auto"/>
              <w:rPr>
                <w:rFonts w:ascii="Times New Roman" w:eastAsia="Times New Roman" w:hAnsi="Times New Roman" w:cs="Times New Roman"/>
                <w:sz w:val="24"/>
                <w:szCs w:val="24"/>
              </w:rPr>
            </w:pPr>
            <w:hyperlink r:id="rId9">
              <w:r w:rsidR="004B0CB6">
                <w:rPr>
                  <w:rFonts w:ascii="Times New Roman" w:eastAsia="Times New Roman" w:hAnsi="Times New Roman" w:cs="Times New Roman"/>
                  <w:color w:val="1155CC"/>
                  <w:sz w:val="24"/>
                  <w:szCs w:val="24"/>
                  <w:u w:val="single"/>
                </w:rPr>
                <w:t>https://youtu.be/B8CHjRWi3jE</w:t>
              </w:r>
            </w:hyperlink>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A7E210D"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14:paraId="43C6B003"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385B3716"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Балаларды тамақ ішкенде табақшаларды, қасықтарды қою, ішіп болғанда жинастыру іскерліктерін ынталандыру.</w:t>
            </w:r>
          </w:p>
          <w:p w14:paraId="1E5D1239"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Құлыншақ ойыншығымен ойнату.</w:t>
            </w:r>
          </w:p>
          <w:p w14:paraId="7390D644"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Міндеттері. Балаларды тақпақты айту барысында "Құлыншақ" ойыншығына қарап, қимылдарына еліктеуге ынталандыру, айтылған сөздерден жағымды әсер алуға баулу.</w:t>
            </w:r>
          </w:p>
          <w:p w14:paraId="1678EC70"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"Құлыншақ тентек екен".</w:t>
            </w:r>
          </w:p>
          <w:p w14:paraId="3813305F"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Құлыншақ тентек екен,</w:t>
            </w:r>
          </w:p>
          <w:p w14:paraId="53338261"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Желкесінде жалысы бар екен</w:t>
            </w:r>
          </w:p>
          <w:p w14:paraId="7A1DA338"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Желмен жарысып шауып,</w:t>
            </w:r>
          </w:p>
          <w:p w14:paraId="5E0B8F55"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Анасына ұстатпай кеткен.</w:t>
            </w:r>
          </w:p>
          <w:p w14:paraId="7C86909C"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Құлыншағым, алысқа шаппа,</w:t>
            </w:r>
          </w:p>
          <w:p w14:paraId="51669D9E"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Далаға қашпа!</w:t>
            </w:r>
          </w:p>
          <w:p w14:paraId="32803E97" w14:textId="67CA48C0"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7CEDFFA4"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14:paraId="51754025"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Жеті атам</w:t>
            </w:r>
          </w:p>
          <w:p w14:paraId="1A2AB82A" w14:textId="77777777" w:rsidR="00677E69" w:rsidRDefault="00086FC7" w:rsidP="005E5F4A">
            <w:pPr>
              <w:widowControl w:val="0"/>
              <w:spacing w:line="240" w:lineRule="auto"/>
              <w:rPr>
                <w:rFonts w:ascii="Times New Roman" w:eastAsia="Times New Roman" w:hAnsi="Times New Roman" w:cs="Times New Roman"/>
                <w:sz w:val="24"/>
                <w:szCs w:val="24"/>
              </w:rPr>
            </w:pPr>
            <w:hyperlink r:id="rId10">
              <w:r w:rsidR="004B0CB6">
                <w:rPr>
                  <w:rFonts w:ascii="Times New Roman" w:eastAsia="Times New Roman" w:hAnsi="Times New Roman" w:cs="Times New Roman"/>
                  <w:color w:val="1155CC"/>
                  <w:sz w:val="24"/>
                  <w:szCs w:val="24"/>
                  <w:u w:val="single"/>
                </w:rPr>
                <w:t>https://youtu.be/B8CHjRWi3jE</w:t>
              </w:r>
            </w:hyperlink>
          </w:p>
        </w:tc>
      </w:tr>
      <w:tr w:rsidR="00677E69" w14:paraId="05177912" w14:textId="77777777">
        <w:trPr>
          <w:trHeight w:val="60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235EB6DB"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Ертеңгілік жаттығу</w:t>
            </w:r>
          </w:p>
        </w:tc>
        <w:tc>
          <w:tcPr>
            <w:tcW w:w="241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0399A92F" w14:textId="45484B8B"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w:t>
            </w:r>
            <w:r w:rsidR="008656E3">
              <w:rPr>
                <w:rFonts w:ascii="Times New Roman" w:eastAsia="Times New Roman" w:hAnsi="Times New Roman" w:cs="Times New Roman"/>
                <w:sz w:val="24"/>
                <w:szCs w:val="24"/>
              </w:rPr>
              <w:t>ттығулар кешені.</w:t>
            </w:r>
          </w:p>
          <w:p w14:paraId="38FC1756"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1."Қанаттарымызды қағамыз" жаттығуы.</w:t>
            </w:r>
          </w:p>
          <w:p w14:paraId="3A181EFA"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белде.</w:t>
            </w:r>
          </w:p>
          <w:p w14:paraId="4A692367"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Алға қарай еңкейеміз. Бастапқы қалыпқа келеміз. Демді ішке тартамыз.</w:t>
            </w:r>
          </w:p>
          <w:p w14:paraId="3E80044E"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Қолымызды төмен түсіреміз. Демді сыртқа шығарамыз.</w:t>
            </w:r>
          </w:p>
          <w:p w14:paraId="5031EEAA" w14:textId="1026691E"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Құстардың қанаттарының қимылына еліктей отырып, қолдарымызды жоғары және т</w:t>
            </w:r>
            <w:r w:rsidR="008656E3">
              <w:rPr>
                <w:rFonts w:ascii="Times New Roman" w:eastAsia="Times New Roman" w:hAnsi="Times New Roman" w:cs="Times New Roman"/>
                <w:sz w:val="24"/>
                <w:szCs w:val="24"/>
              </w:rPr>
              <w:t>өмен сермейміз.</w:t>
            </w:r>
          </w:p>
          <w:p w14:paraId="0F5FB7D8" w14:textId="7A0A3F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2."Шапалақтаймыз"</w:t>
            </w:r>
          </w:p>
          <w:p w14:paraId="661C8081"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дегенде қолымызды көтереміз. Екі дегенде шапалақтаймыз.</w:t>
            </w:r>
          </w:p>
          <w:p w14:paraId="6E7AC70D"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(Балалар қолдарын көтереді.)</w:t>
            </w:r>
          </w:p>
          <w:p w14:paraId="77333707" w14:textId="25813D6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w:t>
            </w:r>
            <w:r w:rsidR="008656E3">
              <w:rPr>
                <w:rFonts w:ascii="Times New Roman" w:eastAsia="Times New Roman" w:hAnsi="Times New Roman" w:cs="Times New Roman"/>
                <w:sz w:val="24"/>
                <w:szCs w:val="24"/>
              </w:rPr>
              <w:t>кі. (Балалар шапалақтайды.)</w:t>
            </w:r>
          </w:p>
          <w:p w14:paraId="02D30ABF"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"Көңілді баламыз".</w:t>
            </w:r>
          </w:p>
          <w:p w14:paraId="754FF6F5"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 иық деңгейінде, қолдар белде.</w:t>
            </w:r>
          </w:p>
          <w:p w14:paraId="17C21057"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секіру. 8 рет.</w:t>
            </w:r>
          </w:p>
          <w:p w14:paraId="0AF9A36A"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жүру, тыныс алу жаттығуы.</w:t>
            </w:r>
          </w:p>
        </w:tc>
        <w:tc>
          <w:tcPr>
            <w:tcW w:w="261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25FEC9C3" w14:textId="08F96CB2"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w:t>
            </w:r>
            <w:r w:rsidR="008656E3">
              <w:rPr>
                <w:rFonts w:ascii="Times New Roman" w:eastAsia="Times New Roman" w:hAnsi="Times New Roman" w:cs="Times New Roman"/>
                <w:sz w:val="24"/>
                <w:szCs w:val="24"/>
              </w:rPr>
              <w:t>ттығулар кешені</w:t>
            </w:r>
          </w:p>
          <w:p w14:paraId="3A8F16C8"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1."Қанаттарымызды қағамыз" жаттығуы.</w:t>
            </w:r>
          </w:p>
          <w:p w14:paraId="1E69C170"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белде.</w:t>
            </w:r>
          </w:p>
          <w:p w14:paraId="5A2EA3CD"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Алға қарай еңкейеміз. Бастапқы қалыпқа келеміз. Демді ішке тартамыз.</w:t>
            </w:r>
          </w:p>
          <w:p w14:paraId="4A4EDF91"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Қолымызды төмен түсіреміз. Демді сыртқа шығарамыз.</w:t>
            </w:r>
          </w:p>
          <w:p w14:paraId="4EE38D53" w14:textId="52B1573B" w:rsidR="00677E69" w:rsidRPr="008656E3" w:rsidRDefault="004B0CB6" w:rsidP="005E5F4A">
            <w:pPr>
              <w:widowControl w:val="0"/>
              <w:spacing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 xml:space="preserve">Құстардың қанаттарының қимылына еліктей отырып, қолдарымызды жоғары және </w:t>
            </w:r>
            <w:r w:rsidR="008656E3">
              <w:rPr>
                <w:rFonts w:ascii="Times New Roman" w:eastAsia="Times New Roman" w:hAnsi="Times New Roman" w:cs="Times New Roman"/>
                <w:sz w:val="24"/>
                <w:szCs w:val="24"/>
              </w:rPr>
              <w:t>төмен сермеймі</w:t>
            </w:r>
            <w:r w:rsidR="008656E3">
              <w:rPr>
                <w:rFonts w:ascii="Times New Roman" w:eastAsia="Times New Roman" w:hAnsi="Times New Roman" w:cs="Times New Roman"/>
                <w:sz w:val="24"/>
                <w:szCs w:val="24"/>
                <w:lang w:val="ru-RU"/>
              </w:rPr>
              <w:t>з</w:t>
            </w:r>
          </w:p>
          <w:p w14:paraId="5776B662" w14:textId="6EB28C81"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2."Шапалақтаймыз"</w:t>
            </w:r>
          </w:p>
          <w:p w14:paraId="003FB59B"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дегенде қолымызды көтереміз. Екі дегенде шапалақтаймыз.</w:t>
            </w:r>
          </w:p>
          <w:p w14:paraId="2726B348"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(Балалар қолдарын көтереді.)</w:t>
            </w:r>
          </w:p>
          <w:p w14:paraId="12B89EF0" w14:textId="4B1B9BB2"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Екі. (Балалар </w:t>
            </w:r>
            <w:r w:rsidR="008656E3">
              <w:rPr>
                <w:rFonts w:ascii="Times New Roman" w:eastAsia="Times New Roman" w:hAnsi="Times New Roman" w:cs="Times New Roman"/>
                <w:sz w:val="24"/>
                <w:szCs w:val="24"/>
              </w:rPr>
              <w:t>шапалақтайды.)</w:t>
            </w:r>
          </w:p>
          <w:p w14:paraId="4FB60D84"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"Көңілді баламыз".</w:t>
            </w:r>
          </w:p>
          <w:p w14:paraId="163160DD"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 иық деңгейінде, қолдар белде.</w:t>
            </w:r>
          </w:p>
          <w:p w14:paraId="7F5DC4F0"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секіру. 8 рет.</w:t>
            </w:r>
          </w:p>
          <w:p w14:paraId="4B593667"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жүру, тыныс алу жаттығуы.</w:t>
            </w:r>
          </w:p>
        </w:tc>
        <w:tc>
          <w:tcPr>
            <w:tcW w:w="261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3888FA24" w14:textId="28259D3A"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w:t>
            </w:r>
            <w:r w:rsidR="008656E3">
              <w:rPr>
                <w:rFonts w:ascii="Times New Roman" w:eastAsia="Times New Roman" w:hAnsi="Times New Roman" w:cs="Times New Roman"/>
                <w:sz w:val="24"/>
                <w:szCs w:val="24"/>
              </w:rPr>
              <w:t>ттығулар кешені.</w:t>
            </w:r>
          </w:p>
          <w:p w14:paraId="79F1000E"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1."Қанаттарымызды қағамыз" жаттығуы.</w:t>
            </w:r>
          </w:p>
          <w:p w14:paraId="2D9C1625"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белде.</w:t>
            </w:r>
          </w:p>
          <w:p w14:paraId="580A430F"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Алға қарай еңкейеміз. Бастапқы қалыпқа келеміз. Демді ішке тартамыз.</w:t>
            </w:r>
          </w:p>
          <w:p w14:paraId="1CBB8A71"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Қолымызды төмен түсіреміз. Демді сыртқа шығарамыз.</w:t>
            </w:r>
          </w:p>
          <w:p w14:paraId="61BACB6B" w14:textId="474D62AD"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Құстардың қанаттарының қимылына еліктей отырып, қолдарымызды жоғары және т</w:t>
            </w:r>
            <w:r w:rsidR="008656E3">
              <w:rPr>
                <w:rFonts w:ascii="Times New Roman" w:eastAsia="Times New Roman" w:hAnsi="Times New Roman" w:cs="Times New Roman"/>
                <w:sz w:val="24"/>
                <w:szCs w:val="24"/>
              </w:rPr>
              <w:t>өмен сермейміз.</w:t>
            </w:r>
          </w:p>
          <w:p w14:paraId="599793CF" w14:textId="3DE73F74"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2."Шапалақтаймыз"</w:t>
            </w:r>
          </w:p>
          <w:p w14:paraId="270E5CE5"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дегенде қолымызды көтереміз. Екі дегенде шапалақтаймыз.</w:t>
            </w:r>
          </w:p>
          <w:p w14:paraId="6D0E77DC"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(Балалар қолдарын көтереді.)</w:t>
            </w:r>
          </w:p>
          <w:p w14:paraId="5F191560" w14:textId="340B1748"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Екі. (Балалар </w:t>
            </w:r>
            <w:r w:rsidR="008656E3">
              <w:rPr>
                <w:rFonts w:ascii="Times New Roman" w:eastAsia="Times New Roman" w:hAnsi="Times New Roman" w:cs="Times New Roman"/>
                <w:sz w:val="24"/>
                <w:szCs w:val="24"/>
              </w:rPr>
              <w:t>шапалақтайды.)</w:t>
            </w:r>
          </w:p>
          <w:p w14:paraId="6055F7CA"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"Көңілді баламыз".</w:t>
            </w:r>
          </w:p>
          <w:p w14:paraId="5D0FDA25"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 иық деңгейінде, қолдар белде.</w:t>
            </w:r>
          </w:p>
          <w:p w14:paraId="4430AE82"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секіру. 8 рет.</w:t>
            </w:r>
          </w:p>
          <w:p w14:paraId="1AA38EBD"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жүру, тыныс алу жаттығуы.</w:t>
            </w:r>
          </w:p>
        </w:tc>
        <w:tc>
          <w:tcPr>
            <w:tcW w:w="264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0FA7B684" w14:textId="0CEB1E5E"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w:t>
            </w:r>
            <w:r w:rsidR="008656E3">
              <w:rPr>
                <w:rFonts w:ascii="Times New Roman" w:eastAsia="Times New Roman" w:hAnsi="Times New Roman" w:cs="Times New Roman"/>
                <w:sz w:val="24"/>
                <w:szCs w:val="24"/>
              </w:rPr>
              <w:t>ттығулар кешені.</w:t>
            </w:r>
          </w:p>
          <w:p w14:paraId="30118EDE"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1."Қанаттарымызды қағамыз" жаттығуы.</w:t>
            </w:r>
          </w:p>
          <w:p w14:paraId="2CA294DF"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белде.</w:t>
            </w:r>
          </w:p>
          <w:p w14:paraId="7435E7A8"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Алға қарай еңкейеміз. Бастапқы қалыпқа келеміз. Демді ішке тартамыз.</w:t>
            </w:r>
          </w:p>
          <w:p w14:paraId="5304FE28"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Қолымызды төмен түсіреміз. Демді сыртқа шығарамыз.</w:t>
            </w:r>
          </w:p>
          <w:p w14:paraId="0197348E" w14:textId="07AFEA28"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Құстардың қанаттарының қимылына еліктей отырып, қолдарымызды жоғары және т</w:t>
            </w:r>
            <w:r w:rsidR="008656E3">
              <w:rPr>
                <w:rFonts w:ascii="Times New Roman" w:eastAsia="Times New Roman" w:hAnsi="Times New Roman" w:cs="Times New Roman"/>
                <w:sz w:val="24"/>
                <w:szCs w:val="24"/>
              </w:rPr>
              <w:t>өмен сермейміз.</w:t>
            </w:r>
          </w:p>
          <w:p w14:paraId="2C32F81A" w14:textId="4855AA1E"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2."Шапалақтаймыз"</w:t>
            </w:r>
          </w:p>
          <w:p w14:paraId="3A64D2FA"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дегенде қолымызды көтереміз. Екі дегенде шапалақтаймыз.</w:t>
            </w:r>
          </w:p>
          <w:p w14:paraId="48FE94A1"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(Балалар қолдарын көтереді.)</w:t>
            </w:r>
          </w:p>
          <w:p w14:paraId="6998B183" w14:textId="7F1F421F"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Екі. (Балалар </w:t>
            </w:r>
            <w:r w:rsidR="008656E3">
              <w:rPr>
                <w:rFonts w:ascii="Times New Roman" w:eastAsia="Times New Roman" w:hAnsi="Times New Roman" w:cs="Times New Roman"/>
                <w:sz w:val="24"/>
                <w:szCs w:val="24"/>
              </w:rPr>
              <w:t>шапалақтайды.)</w:t>
            </w:r>
          </w:p>
          <w:p w14:paraId="21DEE44E"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"Көңілді баламыз".</w:t>
            </w:r>
          </w:p>
          <w:p w14:paraId="7EE94585"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 иық деңгейінде, қолдар белде.</w:t>
            </w:r>
          </w:p>
          <w:p w14:paraId="561D0091"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секіру. 8 рет.</w:t>
            </w:r>
          </w:p>
          <w:p w14:paraId="31ABA141"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жүру, тыныс алу жаттығуы.</w:t>
            </w:r>
          </w:p>
        </w:tc>
        <w:tc>
          <w:tcPr>
            <w:tcW w:w="2775"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205607A4" w14:textId="30E66DC1"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w:t>
            </w:r>
            <w:r w:rsidR="008656E3">
              <w:rPr>
                <w:rFonts w:ascii="Times New Roman" w:eastAsia="Times New Roman" w:hAnsi="Times New Roman" w:cs="Times New Roman"/>
                <w:sz w:val="24"/>
                <w:szCs w:val="24"/>
              </w:rPr>
              <w:t>ттығулар кешені.</w:t>
            </w:r>
          </w:p>
          <w:p w14:paraId="1F6FEDEE"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1."Қанаттарымызды қағамыз" жаттығуы.</w:t>
            </w:r>
          </w:p>
          <w:p w14:paraId="240784A7"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белде.</w:t>
            </w:r>
          </w:p>
          <w:p w14:paraId="4F78AF31"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Алға қарай еңкейеміз. Бастапқы қалыпқа келеміз. Демді ішке тартамыз.</w:t>
            </w:r>
          </w:p>
          <w:p w14:paraId="63E5D14D"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Қолымызды төмен түсіреміз. Демді сыртқа шығарамыз.</w:t>
            </w:r>
          </w:p>
          <w:p w14:paraId="029B6366" w14:textId="6CE89F7F"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Құстардың қанаттарының қимылына еліктей отырып, қолдарымызды жоғары және т</w:t>
            </w:r>
            <w:r w:rsidR="008656E3">
              <w:rPr>
                <w:rFonts w:ascii="Times New Roman" w:eastAsia="Times New Roman" w:hAnsi="Times New Roman" w:cs="Times New Roman"/>
                <w:sz w:val="24"/>
                <w:szCs w:val="24"/>
              </w:rPr>
              <w:t>өмен сермейміз.</w:t>
            </w:r>
          </w:p>
          <w:p w14:paraId="3BD72513" w14:textId="25606D6F"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2."Шапалақтаймыз"</w:t>
            </w:r>
          </w:p>
          <w:p w14:paraId="47B618F4"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дегенде қолымызды көтереміз. Екі дегенде шапалақтаймыз.</w:t>
            </w:r>
          </w:p>
          <w:p w14:paraId="2FE81452"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(Балалар қолдарын көтереді.)</w:t>
            </w:r>
          </w:p>
          <w:p w14:paraId="756052CC" w14:textId="771023D4"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Екі. (Балалар </w:t>
            </w:r>
            <w:r w:rsidR="008656E3">
              <w:rPr>
                <w:rFonts w:ascii="Times New Roman" w:eastAsia="Times New Roman" w:hAnsi="Times New Roman" w:cs="Times New Roman"/>
                <w:sz w:val="24"/>
                <w:szCs w:val="24"/>
              </w:rPr>
              <w:t>шапалақтайды.)</w:t>
            </w:r>
          </w:p>
          <w:p w14:paraId="0B55411E"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"Көңілді баламыз".</w:t>
            </w:r>
          </w:p>
          <w:p w14:paraId="60AFC9AE"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 иық деңгейінде, қолдар белде.</w:t>
            </w:r>
          </w:p>
          <w:p w14:paraId="52D8F160"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секіру. 8 рет.</w:t>
            </w:r>
          </w:p>
          <w:p w14:paraId="67B0CF8E"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жүру, тыныс алу жаттығуы.</w:t>
            </w:r>
          </w:p>
        </w:tc>
      </w:tr>
      <w:tr w:rsidR="00677E69" w14:paraId="0A535C3D" w14:textId="77777777">
        <w:trPr>
          <w:trHeight w:val="345"/>
        </w:trPr>
        <w:tc>
          <w:tcPr>
            <w:tcW w:w="1460" w:type="dxa"/>
            <w:tcBorders>
              <w:top w:val="single" w:sz="4" w:space="0" w:color="000000"/>
              <w:left w:val="single" w:sz="4" w:space="0" w:color="000000"/>
              <w:bottom w:val="single" w:sz="4" w:space="0" w:color="000000"/>
              <w:right w:val="single" w:sz="6" w:space="0" w:color="000000"/>
            </w:tcBorders>
            <w:shd w:val="clear" w:color="auto" w:fill="FFFFFF"/>
            <w:tcMar>
              <w:top w:w="40" w:type="dxa"/>
              <w:left w:w="40" w:type="dxa"/>
              <w:bottom w:w="40" w:type="dxa"/>
              <w:right w:w="40" w:type="dxa"/>
            </w:tcMar>
          </w:tcPr>
          <w:p w14:paraId="708C4C07"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14D93FD"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28333D09"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w:t>
            </w:r>
          </w:p>
          <w:p w14:paraId="50B939DE"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Cабынды дұрыс қолдануды, қолды жууды, жуынғаннан кейін құрғатып сүртуді, орамалды орнына ілуді үйрету.</w:t>
            </w:r>
          </w:p>
          <w:p w14:paraId="6CEDCAF1"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Сылдырлайды мөлдір су,</w:t>
            </w:r>
          </w:p>
          <w:p w14:paraId="798F82D2"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Мөлдір суға қолыңды жу.</w:t>
            </w:r>
          </w:p>
          <w:p w14:paraId="119ABB7C"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Жуынсаң сен әрдайым,</w:t>
            </w:r>
          </w:p>
          <w:p w14:paraId="78174DFF"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Таза бетің, маңдайың.</w:t>
            </w:r>
          </w:p>
          <w:p w14:paraId="31183A8E"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Тазалықтың досы</w:t>
            </w:r>
          </w:p>
          <w:p w14:paraId="098B2A70"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 дегенің осы.</w:t>
            </w:r>
          </w:p>
          <w:p w14:paraId="3AE7BDCA"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 тұтыну": Біз ақылды баламыз. «Суды, тамақты, энергияны үнемді тұтыну» - табиғи ресурстарға ұқыпты қарауды қалыптастыру.</w:t>
            </w:r>
          </w:p>
          <w:p w14:paraId="6768C393"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басындағы мәдениеттің қарапайым дағдыларын қалыптастыру: нанды үгітпеу, тамақты ауызды жауып шайнау.</w:t>
            </w:r>
          </w:p>
          <w:p w14:paraId="1360F994" w14:textId="5CAB93FA"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(мәдени-гигиеналық дағдылар, тіл дамыту және көркем әдебиет, қазақ тілі)</w:t>
            </w:r>
          </w:p>
        </w:tc>
      </w:tr>
      <w:tr w:rsidR="00677E69" w14:paraId="1BF13CEC" w14:textId="77777777">
        <w:trPr>
          <w:trHeight w:val="1395"/>
        </w:trPr>
        <w:tc>
          <w:tcPr>
            <w:tcW w:w="1460" w:type="dxa"/>
            <w:vMerge w:val="restart"/>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3B064FDA"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іс-әрекетті өткізуге дайындық</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C3220CE"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 Қазақстан Республикасының әнұранын орындау.</w:t>
            </w:r>
          </w:p>
          <w:p w14:paraId="2A216B09" w14:textId="77777777" w:rsidR="00677E69" w:rsidRDefault="004B0CB6" w:rsidP="005E5F4A">
            <w:pPr>
              <w:widowControl w:val="0"/>
              <w:spacing w:line="240" w:lineRule="auto"/>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"Күй күмбірі": "Бауырым" (орындайтын Қаршыға Ахмедияров)</w:t>
            </w:r>
            <w:hyperlink r:id="rId11">
              <w:r>
                <w:rPr>
                  <w:rFonts w:ascii="Times New Roman" w:eastAsia="Times New Roman" w:hAnsi="Times New Roman" w:cs="Times New Roman"/>
                  <w:sz w:val="24"/>
                  <w:szCs w:val="24"/>
                </w:rPr>
                <w:t xml:space="preserve"> </w:t>
              </w:r>
            </w:hyperlink>
            <w:hyperlink r:id="rId12">
              <w:r>
                <w:rPr>
                  <w:rFonts w:ascii="Times New Roman" w:eastAsia="Times New Roman" w:hAnsi="Times New Roman" w:cs="Times New Roman"/>
                  <w:color w:val="1155CC"/>
                  <w:sz w:val="24"/>
                  <w:szCs w:val="24"/>
                  <w:u w:val="single"/>
                </w:rPr>
                <w:t>https://kitap.kz/music/2/qarshyha-axmediyarov-kujler-iii</w:t>
              </w:r>
            </w:hyperlink>
          </w:p>
          <w:p w14:paraId="5F13F6D5"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Эмоциялар мен сезімдер. Тақырыбы: «Мен өзімді қалай сезінемін?» Мақсаты: балаларға өз эмоцияларын анықтауды және білдіруді үйрету.</w:t>
            </w:r>
          </w:p>
        </w:tc>
      </w:tr>
      <w:tr w:rsidR="00677E69" w14:paraId="0D579200" w14:textId="77777777">
        <w:trPr>
          <w:trHeight w:val="1630"/>
        </w:trPr>
        <w:tc>
          <w:tcPr>
            <w:tcW w:w="1460" w:type="dxa"/>
            <w:vMerge/>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10BAE0A9" w14:textId="77777777" w:rsidR="00677E69" w:rsidRDefault="00677E69" w:rsidP="005E5F4A">
            <w:pPr>
              <w:widowControl w:val="0"/>
              <w:spacing w:line="240" w:lineRule="auto"/>
              <w:rPr>
                <w:rFonts w:ascii="Times New Roman" w:eastAsia="Times New Roman" w:hAnsi="Times New Roman" w:cs="Times New Roman"/>
                <w:b/>
                <w:sz w:val="24"/>
                <w:szCs w:val="24"/>
              </w:rPr>
            </w:pP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C496C56"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жағымды көңіл күйлерін қалыптастыру. Ұйымдастырылған іс-әрекетке жағымды эмоциялық ахуалда ауысу үшін дыбыс бәсең, салмақты әуенжазбасын қосу.</w:t>
            </w:r>
          </w:p>
          <w:p w14:paraId="57CE213E"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балақайлар!</w:t>
            </w:r>
          </w:p>
          <w:p w14:paraId="19DE270F"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мөлдір қайнар!</w:t>
            </w:r>
          </w:p>
          <w:p w14:paraId="7A8D34A0"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Күніміз де бізге </w:t>
            </w:r>
            <w:r>
              <w:rPr>
                <w:rFonts w:ascii="Times New Roman" w:eastAsia="Times New Roman" w:hAnsi="Times New Roman" w:cs="Times New Roman"/>
                <w:sz w:val="24"/>
                <w:szCs w:val="24"/>
              </w:rPr>
              <w:lastRenderedPageBreak/>
              <w:t>күлімдейді:</w:t>
            </w:r>
          </w:p>
          <w:p w14:paraId="1628D796"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сәлем!"- дейді.</w:t>
            </w:r>
          </w:p>
          <w:p w14:paraId="37E359E7"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 (тіл дамыту және көркем әдебиет)</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7FCC68A"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«Отбасы» саусақ гимнастикасы. (тіл дамыту және көркем әдебиет, дене тірбиесі)</w:t>
            </w:r>
          </w:p>
          <w:p w14:paraId="27596AE2"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Әр жолды айтқан сайын балалар саусағын бүгеді.</w:t>
            </w:r>
          </w:p>
          <w:p w14:paraId="2C663645"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Мына саусағым - атам,</w:t>
            </w:r>
          </w:p>
          <w:p w14:paraId="683CCA8F"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Мына саусағым - әжем,</w:t>
            </w:r>
          </w:p>
          <w:p w14:paraId="7F33B373"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Мына саусағым - әкем,</w:t>
            </w:r>
          </w:p>
          <w:p w14:paraId="7D784B5E"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Мына саусағым - анам,</w:t>
            </w:r>
          </w:p>
          <w:p w14:paraId="0AF05A73"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Мына саусағым - мен.</w:t>
            </w:r>
          </w:p>
          <w:p w14:paraId="41CAA6A6"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Әңгімелесу: «Менің атам мен әжем»</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66802FA"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Жылулық шеңбері (тіл дамыту және көркем әдебиет, қоршаған әлеммен таныстыру)</w:t>
            </w:r>
          </w:p>
          <w:p w14:paraId="2F46EE0A"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Ашық менің жүрегім</w:t>
            </w:r>
          </w:p>
          <w:p w14:paraId="4F26B878"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Ылғи күліп жүремін.</w:t>
            </w:r>
          </w:p>
          <w:p w14:paraId="1B7FAE56"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Бірге ойнап жүретін</w:t>
            </w:r>
          </w:p>
          <w:p w14:paraId="0C4FCB73"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Достарым көп, білемін!</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C3CA2B6"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ойыны. "Бас бармақ".</w:t>
            </w:r>
          </w:p>
          <w:p w14:paraId="6D3B1933"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Міндеттері. Баланың тілін, қолдың ұсақ моторикасын, есте сақтау қабілетін дамыту; жағымды эмоцияларға бөлене білу қабілетін қалыптастыру.</w:t>
            </w:r>
          </w:p>
          <w:p w14:paraId="0F42A7C0"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 бармақ байтақ,</w:t>
            </w:r>
          </w:p>
          <w:p w14:paraId="0B2A2BB9"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Балаң үйрек – көмек,</w:t>
            </w:r>
          </w:p>
          <w:p w14:paraId="6BDC09CF"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Ортан терек – бөлек,</w:t>
            </w:r>
          </w:p>
          <w:p w14:paraId="73712D7A"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Шылдыр шүмек – керек,</w:t>
            </w:r>
          </w:p>
          <w:p w14:paraId="57EA9515"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Кішкентай бөбек – </w:t>
            </w:r>
            <w:r>
              <w:rPr>
                <w:rFonts w:ascii="Times New Roman" w:eastAsia="Times New Roman" w:hAnsi="Times New Roman" w:cs="Times New Roman"/>
                <w:sz w:val="24"/>
                <w:szCs w:val="24"/>
              </w:rPr>
              <w:lastRenderedPageBreak/>
              <w:t>көбелек, көбелек.</w:t>
            </w:r>
          </w:p>
          <w:p w14:paraId="5D6638E5"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35A1831B"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сенсорика)</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02F7B74"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«Ойыншықтар» саусақ жаттығуы.</w:t>
            </w:r>
          </w:p>
          <w:p w14:paraId="089FC00D"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Қолдың ұсақ моторикасын дамытады, тәрбиеші көрсеткендей қимылдарды орындайды, өз іс-әрекеттерін дұрыс айта білу қабілетін қалыптастырады.</w:t>
            </w:r>
          </w:p>
          <w:p w14:paraId="73975AF5"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Іші толған бөлменің,</w:t>
            </w:r>
          </w:p>
          <w:p w14:paraId="1089579A"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Ойыншығым мол менің.</w:t>
            </w:r>
          </w:p>
          <w:p w14:paraId="7FF26650"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Босқа тізіп қоймайын,</w:t>
            </w:r>
          </w:p>
          <w:p w14:paraId="114C142F"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Келе ғой дос, ойнайық.</w:t>
            </w:r>
          </w:p>
          <w:p w14:paraId="2EAF1223"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(тіл дамыту және көркем әдебиет, дене тәрбиесі, қоршаған әлеммен таныстыру)</w:t>
            </w:r>
          </w:p>
        </w:tc>
      </w:tr>
      <w:tr w:rsidR="00677E69" w14:paraId="681F19C5" w14:textId="77777777">
        <w:trPr>
          <w:trHeight w:val="78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7388AFD6"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Кестеге сәйкес ҰІӘ</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DCE9A87"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5A0B1B90"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"Еңбектейміз ерінбей!"</w:t>
            </w:r>
          </w:p>
          <w:p w14:paraId="772D3A14"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ересектің көмегінсіз гимнастикалық тақтайдың бойымен жүруді үйрету; саптағы жаттығуларды жасауда тепе-теңдікті сақтауға және кейіпкер Аланмен бірге жаттығуларға қосылуға машықтандыру; балалардың ептілік және жылдамдық дағдыларын дамыту; дене, аяқ-қол бұлшық еттерін дамыту; жаттығу барысында эмоциялық көңіл күйді көтеру.</w:t>
            </w:r>
          </w:p>
          <w:p w14:paraId="1D19F825"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"Тышқан мен мысық" </w:t>
            </w:r>
            <w:r>
              <w:rPr>
                <w:rFonts w:ascii="Times New Roman" w:eastAsia="Times New Roman" w:hAnsi="Times New Roman" w:cs="Times New Roman"/>
                <w:sz w:val="24"/>
                <w:szCs w:val="24"/>
              </w:rPr>
              <w:lastRenderedPageBreak/>
              <w:t>қимыл ойыны.</w:t>
            </w:r>
          </w:p>
          <w:p w14:paraId="0851660E"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шапшаң әрі шыдамды болуға, ұйымшылдыққа тәрбиелеу.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5C4ECEC"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w:t>
            </w:r>
          </w:p>
          <w:p w14:paraId="5EC1D84C"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"Асыл әжем".</w:t>
            </w:r>
          </w:p>
          <w:p w14:paraId="4D93CF26"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әже туралы әнді тыңдау және есте сақтау қабілетін қалыптастыру; музыканы сипатына қарай ажыратуды үйрету; музыка мен қимылды үйлестіре білу дағдыларын жетілдіру; отбасы мүшелері туралы білімдерін толықтыру; балалардың музыканы тыңдау кезінде зейін мен еске сақтау және қабылдау қабілеттерін дамыту.</w:t>
            </w:r>
          </w:p>
          <w:p w14:paraId="3A7EC217"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"Бәйтерек" ойыны.</w:t>
            </w:r>
          </w:p>
          <w:p w14:paraId="2BE8CBAA"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Отбасы мүшелерінің суреттерін бәйтерекке біріктіруді үйрету. (музыка, тіл дамыту және көркем әдебиет)</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CDA1466"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754D4626"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"Аюмен шеңберге тұру".</w:t>
            </w:r>
          </w:p>
          <w:p w14:paraId="30890961"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шеңберге тұруды үйрету; шеңберге тұру арқылы дербестік пен ептілік дағдыларын қалыптастыру; топтық қарым-қатынас мәдениетіне тәрбиелеу.</w:t>
            </w:r>
          </w:p>
          <w:p w14:paraId="1439A588"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"Жұбымызбен жарасайық" ойыны.</w:t>
            </w:r>
          </w:p>
          <w:p w14:paraId="02901D57"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Сөздік нұсқаулар арқылы қимылдарды дұрыс орындауды үйрету.</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DC2384B"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4EF67D19"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"Шеңберге тұрайық".</w:t>
            </w:r>
          </w:p>
          <w:p w14:paraId="612A0F8E"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шеңберге дұрыс тұруды үйрету; дене жаттығуларын дұрыс жасай білуге машықтау; шеңберге тұру техникасы туралы мағлұмат беру; ептілік дағдылары мен эмоциялық көңіл күйді дамыта отырып, шеңберге тұру арқылы балаларды дербестік пен жылдамдық іскерліктерін жетілдіру; шеңберге тұру және жаттығуларды жасағанда достық қарым-қатынасқа тәрбиелеу; қимылды дұрыс қайталауды үйрету.</w:t>
            </w:r>
          </w:p>
          <w:p w14:paraId="25A3B4DF"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"Жапалақ" ойыны.</w:t>
            </w:r>
          </w:p>
          <w:p w14:paraId="145E9346"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Ереже бойынша ойын ойнауды үйрету. Қимыл жылдамдығын дамыту. (дене тәрбиесі)</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B44AA1E"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Тіл дамытудан ойын-жаттығулар. "Ойыншықтар".</w:t>
            </w:r>
          </w:p>
          <w:p w14:paraId="643EF186"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ойыншықтар жөнінде түсінік беру, олардың негізгі қасиеттерін педагогпен бірге атау, қимылдарды қайталауды үйрету. Ойыншық арқылы балалардың ой-өрісін кеңейту және еске сақтау қабілеті мен тілін дамыту.</w:t>
            </w:r>
          </w:p>
          <w:p w14:paraId="5DC49D76"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"Пирамида жинайық" жаттығуы.</w:t>
            </w:r>
          </w:p>
          <w:p w14:paraId="5AD99467"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Өз орнында бір ойыншықпен қызықты ойын ойнауды үйрету.</w:t>
            </w:r>
          </w:p>
        </w:tc>
      </w:tr>
      <w:tr w:rsidR="00677E69" w14:paraId="106716AD" w14:textId="77777777">
        <w:trPr>
          <w:trHeight w:val="364"/>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0C2C790E" w14:textId="77777777" w:rsidR="00677E69" w:rsidRDefault="00677E69" w:rsidP="005E5F4A">
            <w:pPr>
              <w:widowControl w:val="0"/>
              <w:spacing w:line="240" w:lineRule="auto"/>
              <w:rPr>
                <w:rFonts w:ascii="Times New Roman" w:eastAsia="Times New Roman" w:hAnsi="Times New Roman" w:cs="Times New Roman"/>
                <w:sz w:val="24"/>
                <w:szCs w:val="24"/>
              </w:rPr>
            </w:pP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12CC370"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"Пирамиданы жинау ойыны. (сенсорика)</w:t>
            </w:r>
          </w:p>
          <w:p w14:paraId="4D525FC0"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жағымды көңіл күйлерінің пайда болуына мүмкіндік жасау; ойлау, қабылдау қабілеттерін, қолдың ұсақ моторикасын дамыту.</w:t>
            </w:r>
          </w:p>
          <w:p w14:paraId="6C302E33"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пирамиданы шашқан,</w:t>
            </w:r>
          </w:p>
          <w:p w14:paraId="0F69587C"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Сақинаны ойнап басқан,</w:t>
            </w:r>
          </w:p>
          <w:p w14:paraId="57744D8F"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Өткір тырнақтарын бүріп,</w:t>
            </w:r>
          </w:p>
          <w:p w14:paraId="23D04FDA"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Домалатып, айдап қашқан?</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9941D10"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"Әженің баурсақтары". (мүсіндеу)</w:t>
            </w:r>
          </w:p>
          <w:p w14:paraId="122BB180"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Сазбалшық бөліктерін бір тұтас кесектен жұлып, алақандар арасынла дөңгелектеуге ынталандыру.</w:t>
            </w:r>
          </w:p>
          <w:p w14:paraId="3145484D"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14:paraId="49F392C8"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Жеті атам</w:t>
            </w:r>
          </w:p>
          <w:p w14:paraId="2052D036"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https://youtu.be/B8CHjRWi3jE</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40A5B05"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таныстырудан жаттығулар</w:t>
            </w:r>
          </w:p>
          <w:p w14:paraId="3C529985"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"Аю мен қонжық"</w:t>
            </w:r>
          </w:p>
          <w:p w14:paraId="47D860D4"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Суреттегі кейіпкерлердің қимылдары мен әрекеттерін біртұтас оқиға желісі ретінде қабылдауды үйрету. «Аю мен қонжық» атты суретпен таныстыру арқылы балалардың байқампаздық, зейін, сөйлеуін, эмоциялық қабылдау қабілеттерін дамыту. Орман жануарларының тіршілігіне қызығушылықты қалыптастыру және қамқорлыққа тәрбиелеу.</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30772DE"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салудан ойын-жаттығулар.</w:t>
            </w:r>
          </w:p>
          <w:p w14:paraId="5FCE7DEC"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"Әжемнің жіптері".</w:t>
            </w:r>
          </w:p>
          <w:p w14:paraId="19D66174" w14:textId="5DD2F5E1"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қылқаламмен таныстыру, оның сабын үш саусақпен ұстау, бояуға малу, белгіленген жерден бастап, түзу бағытта сызықтар қалдыруды үйрету; қылқаламның ұшына зер салып, қалдырған ізді тоқтаған жеріне дейін бақылап отыруға жаттықтыру; қылқаламды тіреушеге қайта қоюға дағдыландыру; педагогтің көрсеткен үлгісіне ойын арқылы еріп отыру және тазалық сақтау ережелеріне шақырып оты</w:t>
            </w:r>
            <w:r w:rsidR="00086FC7">
              <w:rPr>
                <w:rFonts w:ascii="Times New Roman" w:eastAsia="Times New Roman" w:hAnsi="Times New Roman" w:cs="Times New Roman"/>
                <w:sz w:val="24"/>
                <w:szCs w:val="24"/>
              </w:rPr>
              <w:t>ру</w:t>
            </w:r>
            <w:r>
              <w:rPr>
                <w:rFonts w:ascii="Times New Roman" w:eastAsia="Times New Roman" w:hAnsi="Times New Roman" w:cs="Times New Roman"/>
                <w:sz w:val="24"/>
                <w:szCs w:val="24"/>
              </w:rPr>
              <w:t>.</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06568B8"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"Көңілді күлегештер шеңбері". (жапсыру)</w:t>
            </w:r>
          </w:p>
          <w:p w14:paraId="5D6F42EB"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жапсырмалы смайлдарды бірігіп, педагог салған шеңбер ішіне жапсыруға ынталандыру.</w:t>
            </w:r>
          </w:p>
        </w:tc>
      </w:tr>
      <w:tr w:rsidR="00677E69" w14:paraId="671092AD" w14:textId="77777777">
        <w:trPr>
          <w:trHeight w:val="34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5DDDB480"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2-ші таңғы ас</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D62818C"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677E69" w14:paraId="4B5BF015" w14:textId="77777777">
        <w:trPr>
          <w:trHeight w:val="34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01D7E73F"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2CEFAAE"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p w14:paraId="6973D827"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Есесектің бақылауымен белгілі бір ретпен киіну және шешіну, әртүрлі ілгектерді қолдана білу дағдыларын қалыптастыру.</w:t>
            </w:r>
          </w:p>
          <w:p w14:paraId="1C383313"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Балаларға "бұрыс", "дұрыс емес", "қауіпті" ұғымдарын қалыптастыру, серуенде, құммен ойындарда қауіпсіздік ережелерін сақтау жайында ескерту.</w:t>
            </w:r>
          </w:p>
          <w:p w14:paraId="330C30C0"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 киімді шешпейміз,</w:t>
            </w:r>
          </w:p>
          <w:p w14:paraId="75B70F36"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Өзге учаскіге кетпейміз.</w:t>
            </w:r>
          </w:p>
          <w:p w14:paraId="0ACF862D"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Жерге түскен қоқымды</w:t>
            </w:r>
          </w:p>
          <w:p w14:paraId="565B340E"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Ешқашан да термейміз.</w:t>
            </w:r>
          </w:p>
          <w:p w14:paraId="03E8D069"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Құммен біз тек ойнаймыз,</w:t>
            </w:r>
          </w:p>
          <w:p w14:paraId="158FFF06"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Аузымызға оны салмаймыз.</w:t>
            </w:r>
          </w:p>
          <w:p w14:paraId="50374978"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Ұялмаймыз -</w:t>
            </w:r>
          </w:p>
          <w:p w14:paraId="740A5496"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Апайдан сұраймыз. (Д. Ахметова)</w:t>
            </w:r>
          </w:p>
        </w:tc>
      </w:tr>
      <w:tr w:rsidR="00677E69" w14:paraId="751F9D63" w14:textId="77777777">
        <w:trPr>
          <w:trHeight w:val="30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21163D8F" w14:textId="77777777" w:rsidR="00677E69" w:rsidRDefault="004B0CB6" w:rsidP="005E5F4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Серуен</w:t>
            </w:r>
          </w:p>
        </w:tc>
        <w:tc>
          <w:tcPr>
            <w:tcW w:w="241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6D4447F3"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Сұхбатхананы бақылау. (қоршаған әлеммен таныстыру, тіл дамыту және көркем әдебиет)</w:t>
            </w:r>
          </w:p>
          <w:p w14:paraId="6F892D89"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сұхбатхана құрылысын көрсету, бұл ойынды көлеңкеде тұрып ойнауға болатынын түсіндіру; сұхбатхананы учаскенің белгілі орны екендігі туралы тұрақты ұғымды қалыптастыру.</w:t>
            </w:r>
          </w:p>
          <w:p w14:paraId="7CA4CF23"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Күннің көзі түспейді,</w:t>
            </w:r>
          </w:p>
          <w:p w14:paraId="59AB60FB"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Күлкі жүзден </w:t>
            </w:r>
            <w:r>
              <w:rPr>
                <w:rFonts w:ascii="Times New Roman" w:eastAsia="Times New Roman" w:hAnsi="Times New Roman" w:cs="Times New Roman"/>
                <w:sz w:val="24"/>
                <w:szCs w:val="24"/>
              </w:rPr>
              <w:lastRenderedPageBreak/>
              <w:t>кетпейді.</w:t>
            </w:r>
          </w:p>
          <w:p w14:paraId="1EB47359"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Көлеңке орын - сұхбатхана,</w:t>
            </w:r>
          </w:p>
          <w:p w14:paraId="0BB9E1F8"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Бұнда ойнаймыз біз ғана.</w:t>
            </w:r>
          </w:p>
          <w:p w14:paraId="751EA941"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сұхбатханада күнде жиналатын боламыз, бұл жерде ыстық күндері салқын, суық күндері жылы болады, жел мен жаңбыр өтпейді. Сұхбатханамыз тамаша жер!</w:t>
            </w:r>
          </w:p>
          <w:p w14:paraId="34500B5D"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сұхбатхананы құрғақ жапырақтардан тазалауға шақыру.</w:t>
            </w:r>
          </w:p>
          <w:p w14:paraId="7DD0C639"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қарапайым еңбек әрекеттерін жасауға машықтандыру; тазалыққа, еңбексүйгіштікке тәрбиелеу.</w:t>
            </w:r>
          </w:p>
          <w:p w14:paraId="4D5177EF"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көңілді баламыз" қимылды жаттығуы. (дене тәрбиесі)</w:t>
            </w:r>
          </w:p>
          <w:p w14:paraId="4972F626" w14:textId="7DB82E64"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Балаларды белгілі жаттығулар</w:t>
            </w:r>
            <w:r w:rsidR="00BE6949">
              <w:rPr>
                <w:rFonts w:ascii="Times New Roman" w:eastAsia="Times New Roman" w:hAnsi="Times New Roman" w:cs="Times New Roman"/>
                <w:sz w:val="24"/>
                <w:szCs w:val="24"/>
              </w:rPr>
              <w:t>ға еліктей білуге машықтандыру.</w:t>
            </w:r>
          </w:p>
          <w:p w14:paraId="5A59DFFA"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көңілді балалармыз,</w:t>
            </w:r>
          </w:p>
          <w:p w14:paraId="44F2614C"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Қатар-қатар тұрамыз,</w:t>
            </w:r>
          </w:p>
          <w:p w14:paraId="218B7488"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Көтереміз иықты,</w:t>
            </w:r>
          </w:p>
          <w:p w14:paraId="7E0249AA"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Бақылаймыз жан-жақты.</w:t>
            </w:r>
          </w:p>
          <w:p w14:paraId="38D0EACE"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Жүріп-жүріп асықпай,</w:t>
            </w:r>
          </w:p>
          <w:p w14:paraId="41CCB7FA"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Тез өсеміз, алақай!</w:t>
            </w:r>
          </w:p>
          <w:p w14:paraId="7973CD94" w14:textId="1ACED5A7" w:rsidR="00677E69" w:rsidRDefault="00677E69" w:rsidP="005E5F4A">
            <w:pPr>
              <w:widowControl w:val="0"/>
              <w:spacing w:line="240" w:lineRule="auto"/>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AA28F5D"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Балабақша маңынан өтіп бара жатқан адамдардың, балалардың жазғы киім киістерін бақылау. (қоршаған әлеммен танысу, тіл дамыту және көркем әдебиет)</w:t>
            </w:r>
          </w:p>
          <w:p w14:paraId="7962D280" w14:textId="546CC15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киім туралы қарапайым түсініктерін қалыптастыру; балалардың с</w:t>
            </w:r>
            <w:r w:rsidR="00BE6949">
              <w:rPr>
                <w:rFonts w:ascii="Times New Roman" w:eastAsia="Times New Roman" w:hAnsi="Times New Roman" w:cs="Times New Roman"/>
                <w:sz w:val="24"/>
                <w:szCs w:val="24"/>
              </w:rPr>
              <w:t>өздік қорларын белсендіру</w:t>
            </w:r>
            <w:r>
              <w:rPr>
                <w:rFonts w:ascii="Times New Roman" w:eastAsia="Times New Roman" w:hAnsi="Times New Roman" w:cs="Times New Roman"/>
                <w:sz w:val="24"/>
                <w:szCs w:val="24"/>
              </w:rPr>
              <w:t>; киім түстерін сенсорлық тұрғыда қа</w:t>
            </w:r>
            <w:r w:rsidR="00BE6949">
              <w:rPr>
                <w:rFonts w:ascii="Times New Roman" w:eastAsia="Times New Roman" w:hAnsi="Times New Roman" w:cs="Times New Roman"/>
                <w:sz w:val="24"/>
                <w:szCs w:val="24"/>
              </w:rPr>
              <w:t>былдауын дамыту</w:t>
            </w:r>
            <w:r>
              <w:rPr>
                <w:rFonts w:ascii="Times New Roman" w:eastAsia="Times New Roman" w:hAnsi="Times New Roman" w:cs="Times New Roman"/>
                <w:sz w:val="24"/>
                <w:szCs w:val="24"/>
              </w:rPr>
              <w:t>.</w:t>
            </w:r>
          </w:p>
          <w:p w14:paraId="5F327208"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"Көпіршік" қимыл-қозғалыс ойыны. (дене </w:t>
            </w:r>
            <w:r>
              <w:rPr>
                <w:rFonts w:ascii="Times New Roman" w:eastAsia="Times New Roman" w:hAnsi="Times New Roman" w:cs="Times New Roman"/>
                <w:sz w:val="24"/>
                <w:szCs w:val="24"/>
              </w:rPr>
              <w:lastRenderedPageBreak/>
              <w:t>тәрбиесі)</w:t>
            </w:r>
          </w:p>
          <w:p w14:paraId="2D4D8EB9" w14:textId="78910EAB"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 белгі сөздерге сай қимылдауға ұйрету, шеңберге тұруға, оны ке</w:t>
            </w:r>
            <w:r w:rsidR="0010247D">
              <w:rPr>
                <w:rFonts w:ascii="Times New Roman" w:eastAsia="Times New Roman" w:hAnsi="Times New Roman" w:cs="Times New Roman"/>
                <w:sz w:val="24"/>
                <w:szCs w:val="24"/>
              </w:rPr>
              <w:t xml:space="preserve">ңейтуге, содан кейін тарылтуға </w:t>
            </w:r>
            <w:r>
              <w:rPr>
                <w:rFonts w:ascii="Times New Roman" w:eastAsia="Times New Roman" w:hAnsi="Times New Roman" w:cs="Times New Roman"/>
                <w:sz w:val="24"/>
                <w:szCs w:val="24"/>
              </w:rPr>
              <w:t>үйрету.</w:t>
            </w:r>
          </w:p>
          <w:p w14:paraId="136925AD"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Үрлен, үрлен көпіршік,</w:t>
            </w:r>
          </w:p>
          <w:p w14:paraId="43D728DA"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Үлкен болып үрленші.</w:t>
            </w:r>
          </w:p>
          <w:p w14:paraId="30470638"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Үлкен болып үрлен де,</w:t>
            </w:r>
          </w:p>
          <w:p w14:paraId="2FC64FB6"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Жарылмашы, түрленші.</w:t>
            </w:r>
          </w:p>
          <w:p w14:paraId="65ECC9E3"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"Қоңырауым қайда?" қимылды ойыны. (дене тәрбиесі)</w:t>
            </w:r>
          </w:p>
          <w:p w14:paraId="480A0253" w14:textId="7F009EC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белгілі бағытта сигнал бойынша жүгіруге жаттықтыру</w:t>
            </w:r>
          </w:p>
          <w:p w14:paraId="43080378"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Қоңырауым қайда?</w:t>
            </w:r>
          </w:p>
          <w:p w14:paraId="2579D9DA"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Сыңғырлайды сайда.</w:t>
            </w:r>
          </w:p>
          <w:p w14:paraId="4EA75011"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адаспай тауып алады,</w:t>
            </w:r>
          </w:p>
          <w:p w14:paraId="03B78E25"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Қоңырауды қолға алады.</w:t>
            </w:r>
          </w:p>
          <w:p w14:paraId="33D4DF7C"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жасырынған қоңырауды тауып алып, қолға алып сыңғырлатады.</w:t>
            </w:r>
          </w:p>
          <w:p w14:paraId="088E5AD0"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келесі жолы қоңыраудың орнын ауыстырып жасырады.</w:t>
            </w:r>
          </w:p>
          <w:p w14:paraId="583E8AF8"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Еңбекке баулу </w:t>
            </w:r>
            <w:r>
              <w:rPr>
                <w:rFonts w:ascii="Times New Roman" w:eastAsia="Times New Roman" w:hAnsi="Times New Roman" w:cs="Times New Roman"/>
                <w:sz w:val="24"/>
                <w:szCs w:val="24"/>
              </w:rPr>
              <w:lastRenderedPageBreak/>
              <w:t>мақсатындағы тапсырмалар.</w:t>
            </w:r>
          </w:p>
          <w:p w14:paraId="726628C7"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Үлескені сыпырып, орындықтарды сүрту.</w:t>
            </w:r>
          </w:p>
          <w:p w14:paraId="4F2B7270" w14:textId="511C1785"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ұ</w:t>
            </w:r>
            <w:r w:rsidR="00086FC7">
              <w:rPr>
                <w:rFonts w:ascii="Times New Roman" w:eastAsia="Times New Roman" w:hAnsi="Times New Roman" w:cs="Times New Roman"/>
                <w:sz w:val="24"/>
                <w:szCs w:val="24"/>
              </w:rPr>
              <w:t>қыптылыққа, тазалыққа тәрбиелеу</w:t>
            </w:r>
            <w:r>
              <w:rPr>
                <w:rFonts w:ascii="Times New Roman" w:eastAsia="Times New Roman" w:hAnsi="Times New Roman" w:cs="Times New Roman"/>
                <w:sz w:val="24"/>
                <w:szCs w:val="24"/>
              </w:rPr>
              <w:t>.</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0D2039C"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Жапырақтарды бақылау. (қоршаған әлеммен таныстыру, тіл дамыту және көркем әдебиет)</w:t>
            </w:r>
          </w:p>
          <w:p w14:paraId="23E1581B" w14:textId="08E09C82"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маусымға тән табиғат құбылыстарын бақылауға, жапырақтардың жасыл, сары түст</w:t>
            </w:r>
            <w:r w:rsidR="00BE6949">
              <w:rPr>
                <w:rFonts w:ascii="Times New Roman" w:eastAsia="Times New Roman" w:hAnsi="Times New Roman" w:cs="Times New Roman"/>
                <w:sz w:val="24"/>
                <w:szCs w:val="24"/>
              </w:rPr>
              <w:t>ерге боялғанын анықтау</w:t>
            </w:r>
            <w:r>
              <w:rPr>
                <w:rFonts w:ascii="Times New Roman" w:eastAsia="Times New Roman" w:hAnsi="Times New Roman" w:cs="Times New Roman"/>
                <w:sz w:val="24"/>
                <w:szCs w:val="24"/>
              </w:rPr>
              <w:t>.</w:t>
            </w:r>
          </w:p>
          <w:p w14:paraId="16FDD4E2"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Өсімдіктерге сүйіспеншілік танытуға бейімдеу.</w:t>
            </w:r>
          </w:p>
          <w:p w14:paraId="0676BD02"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Сапарғали Бегалин</w:t>
            </w:r>
          </w:p>
          <w:p w14:paraId="143D981F"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Еседі жел кешкі самал,</w:t>
            </w:r>
          </w:p>
          <w:p w14:paraId="1A019F0D"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Отыр ойнап қос </w:t>
            </w:r>
            <w:r>
              <w:rPr>
                <w:rFonts w:ascii="Times New Roman" w:eastAsia="Times New Roman" w:hAnsi="Times New Roman" w:cs="Times New Roman"/>
                <w:sz w:val="24"/>
                <w:szCs w:val="24"/>
              </w:rPr>
              <w:lastRenderedPageBreak/>
              <w:t>өрімтал,</w:t>
            </w:r>
          </w:p>
          <w:p w14:paraId="4B3F7BA1"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Жасыл жапырақ суылдайды</w:t>
            </w:r>
          </w:p>
          <w:p w14:paraId="2EFF8E05" w14:textId="4548D270"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Сыбдырлайды көк шыбықтар.</w:t>
            </w:r>
          </w:p>
          <w:p w14:paraId="1CF8337B"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ересектің үлгісіне еріп, қарапайым еңбек әрекеттерін жасауға машықтандыру; топтастырымен бірге әрекет етуге баулу.</w:t>
            </w:r>
          </w:p>
          <w:p w14:paraId="78DBAB1B"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тыныш?" қимылды ойыны. (дене тәрбиесі)</w:t>
            </w:r>
          </w:p>
          <w:p w14:paraId="1E401835"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бір бағытта тыныш жүру әдебіне үйрету, аяқтың табанын толық басып және аяқтың ұшымен жүріп қимылдау дағдыларын қалыптастыру; белгіге сай қозғалуға ынталандыру.</w:t>
            </w:r>
          </w:p>
          <w:p w14:paraId="1BED643A"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қазір аяқтарымызды нық басып, менің соңымнан сайға қарай жүрейік.</w:t>
            </w:r>
          </w:p>
          <w:p w14:paraId="7D2AB6AB"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Сайға қарай адымдаймыз,</w:t>
            </w:r>
          </w:p>
          <w:p w14:paraId="6AAEC7C3"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Түрлі дыбысты тыңдаймыз.</w:t>
            </w:r>
          </w:p>
          <w:p w14:paraId="4E32779A"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Көрейік. Бұл қай бұрыш?</w:t>
            </w:r>
          </w:p>
          <w:p w14:paraId="01234124"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Тыңдайық. Тыныш ... Тыныш ...</w:t>
            </w:r>
          </w:p>
          <w:p w14:paraId="4086AEA9"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Қанекей, аяғымыздың ұшымен тыныш жүрейік ...</w:t>
            </w:r>
          </w:p>
          <w:p w14:paraId="09E76629"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Бұл жақта не бар екен?</w:t>
            </w:r>
          </w:p>
          <w:p w14:paraId="0D46ECE4"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Тамаша!</w:t>
            </w:r>
          </w:p>
          <w:p w14:paraId="077FBBF8" w14:textId="012F9E0C" w:rsidR="00677E69" w:rsidRDefault="00677E69" w:rsidP="00BE6949">
            <w:pPr>
              <w:widowControl w:val="0"/>
              <w:spacing w:line="240" w:lineRule="auto"/>
              <w:rPr>
                <w:rFonts w:ascii="Times New Roman" w:eastAsia="Times New Roman" w:hAnsi="Times New Roman" w:cs="Times New Roman"/>
                <w:sz w:val="24"/>
                <w:szCs w:val="24"/>
              </w:rPr>
            </w:pP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A5AC4B4"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Желді бақылау. (қоршаған әлеммен таныстыру, тіл дамыту және көркем әдебиет)</w:t>
            </w:r>
          </w:p>
          <w:p w14:paraId="1738FC4B"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жапырақтарға қарап, желдің соғып тұрғанын байқауды үйрету; байқампаздыққа, зеректікке тәрбиелеу.</w:t>
            </w:r>
          </w:p>
          <w:p w14:paraId="003386FE"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 құбылыстарына қызығушылық таныту; табиғаттағы маусымдық өзгерістер туралы алғашқы түсініктерді қалыптастыру: жел.</w:t>
            </w:r>
          </w:p>
          <w:p w14:paraId="53CE6529"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Саябаққа күз келсе,</w:t>
            </w:r>
          </w:p>
          <w:p w14:paraId="300BBA27"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 дамылсыз соғады.</w:t>
            </w:r>
          </w:p>
          <w:p w14:paraId="4CF12D61"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Тыным бермей ешкімге,</w:t>
            </w:r>
          </w:p>
          <w:p w14:paraId="5B66B974"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Жұлқылайды бәрін де.</w:t>
            </w:r>
          </w:p>
          <w:p w14:paraId="0EE58178"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Үзіп жатыр,</w:t>
            </w:r>
          </w:p>
          <w:p w14:paraId="15A48268"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Жұлып жатыр</w:t>
            </w:r>
          </w:p>
          <w:p w14:paraId="632B90E4"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Барлық сары жапырақты.</w:t>
            </w:r>
          </w:p>
          <w:p w14:paraId="1962751D"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71339DCB"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ағаштан түсіп қалған ұсақ жапырақтарды жинауға шақыру.</w:t>
            </w:r>
          </w:p>
          <w:p w14:paraId="643960CA" w14:textId="0704D1BC"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ересектің үлгісіне еріп, қарапайым еңбек ә</w:t>
            </w:r>
            <w:r w:rsidR="0010247D">
              <w:rPr>
                <w:rFonts w:ascii="Times New Roman" w:eastAsia="Times New Roman" w:hAnsi="Times New Roman" w:cs="Times New Roman"/>
                <w:sz w:val="24"/>
                <w:szCs w:val="24"/>
              </w:rPr>
              <w:t>рекеттерін жасауға машықтандыру</w:t>
            </w:r>
            <w:r>
              <w:rPr>
                <w:rFonts w:ascii="Times New Roman" w:eastAsia="Times New Roman" w:hAnsi="Times New Roman" w:cs="Times New Roman"/>
                <w:sz w:val="24"/>
                <w:szCs w:val="24"/>
              </w:rPr>
              <w:t>.</w:t>
            </w:r>
          </w:p>
          <w:p w14:paraId="084322E4"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"Жалауға жүгір" қимылды ойыны. (дене тәрбиесі)</w:t>
            </w:r>
          </w:p>
          <w:p w14:paraId="129E41D3"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көрсетілген белгі жалауға қарай жүгіруді үйрету; бұлшық еттерді, кеңістікті бағдарлау қабілетін дамыту.</w:t>
            </w:r>
          </w:p>
          <w:p w14:paraId="5C4FE995"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жалаулармен ойнайықшы.</w:t>
            </w:r>
          </w:p>
          <w:p w14:paraId="00C0E03C"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түсі үш түрлі жалауды алаңның үш бағытына қадап қояды.</w:t>
            </w:r>
          </w:p>
          <w:p w14:paraId="02670EE1"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Балалар мына жалаулардың түстерін атайықшы. (Қызыл, сары, көк.)</w:t>
            </w:r>
          </w:p>
          <w:p w14:paraId="46B2803E"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14:paraId="48EE99D5"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Қазір мен атаған жалауға жүгірейік. Мұқият болыңдар!</w:t>
            </w:r>
          </w:p>
          <w:p w14:paraId="31D91CE5"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Қанекей, балалар, түзу тұр!</w:t>
            </w:r>
          </w:p>
          <w:p w14:paraId="71364D70"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Қызыл (сары, көк) жалауға жүгір!</w:t>
            </w:r>
          </w:p>
          <w:p w14:paraId="4B45B022"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дауыс күшін қолданады, балалардың бір-біріне соқтығысып қалмауын ескереді.</w:t>
            </w:r>
          </w:p>
          <w:p w14:paraId="1BD6B8C8" w14:textId="2BE0EF29" w:rsidR="00677E69" w:rsidRDefault="00677E69" w:rsidP="005E5F4A">
            <w:pPr>
              <w:widowControl w:val="0"/>
              <w:spacing w:line="240" w:lineRule="auto"/>
              <w:rPr>
                <w:rFonts w:ascii="Times New Roman" w:eastAsia="Times New Roman" w:hAnsi="Times New Roman" w:cs="Times New Roman"/>
                <w:sz w:val="24"/>
                <w:szCs w:val="24"/>
              </w:rPr>
            </w:pP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77B93DF"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Бұлттарды бақылау. (қоршаған әлеммен таныстыру, тіл дамыту және көркем әдебиет)</w:t>
            </w:r>
          </w:p>
          <w:p w14:paraId="7AE482DD"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көк аспанда ақ бұлттарды бақылауға машықтандыру; бұлттардың ақ мамықтай болғанына, бейнелерге ұқсағанына көңіл аудару.</w:t>
            </w:r>
          </w:p>
          <w:p w14:paraId="7F712AEB"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 Мырза Әли "Аспанда".</w:t>
            </w:r>
          </w:p>
          <w:p w14:paraId="338867D1"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бие болып,</w:t>
            </w:r>
          </w:p>
          <w:p w14:paraId="13038CE1"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түйе болып,</w:t>
            </w:r>
          </w:p>
          <w:p w14:paraId="0A403FF3"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шошқа болып,</w:t>
            </w:r>
          </w:p>
          <w:p w14:paraId="5DE20732"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бұлт шықты қошқар </w:t>
            </w:r>
            <w:r>
              <w:rPr>
                <w:rFonts w:ascii="Times New Roman" w:eastAsia="Times New Roman" w:hAnsi="Times New Roman" w:cs="Times New Roman"/>
                <w:sz w:val="24"/>
                <w:szCs w:val="24"/>
              </w:rPr>
              <w:lastRenderedPageBreak/>
              <w:t>болып.</w:t>
            </w:r>
          </w:p>
          <w:p w14:paraId="433AF2AA"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"Бұлттарға ұқсап ұшайық" қимыл ойыны. (дене тәрбиесі)</w:t>
            </w:r>
          </w:p>
          <w:p w14:paraId="477C3402"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бір бағыттан екінші көрсетліген бағытқа қарай жүгіруді үйрету.</w:t>
            </w:r>
          </w:p>
          <w:p w14:paraId="02E3F8D0"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мен желмін, сендер бұлттарсыңдар.</w:t>
            </w:r>
          </w:p>
          <w:p w14:paraId="7ECCECFF"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Мен сендерге: "Қатты жел соқты!" деген кезде сендер мен көрсеткен жерге, бұлттарға ұқсап, "ұшасыңдар".</w:t>
            </w:r>
          </w:p>
          <w:p w14:paraId="16ACDDA4"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ағаштан түсіп қалған жапырақтарды жинауға шақыру.</w:t>
            </w:r>
          </w:p>
          <w:p w14:paraId="00BF8F75"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ересектің үлгісіне еріп, қарапайым еңбек әрекеттерін жасауға машықтандыру; топтастырымен бірге әрекет етуге баулу.</w:t>
            </w:r>
          </w:p>
          <w:p w14:paraId="4B9D85B7" w14:textId="6F43B9C1" w:rsidR="00677E69" w:rsidRDefault="00677E69" w:rsidP="005E5F4A">
            <w:pPr>
              <w:widowControl w:val="0"/>
              <w:spacing w:line="240" w:lineRule="auto"/>
              <w:rPr>
                <w:rFonts w:ascii="Times New Roman" w:eastAsia="Times New Roman" w:hAnsi="Times New Roman" w:cs="Times New Roman"/>
                <w:sz w:val="24"/>
                <w:szCs w:val="24"/>
              </w:rPr>
            </w:pPr>
          </w:p>
        </w:tc>
      </w:tr>
      <w:tr w:rsidR="00677E69" w14:paraId="76E78D6D" w14:textId="77777777">
        <w:trPr>
          <w:trHeight w:val="30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58E5CBFC"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2CF677B"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түрде шешуді дағдыландыру, шкаф сөрелеріне киімдерін орналастыру, қолдарын жуу. (мәдени-гигиеналық дағдылар, дербес әрекет)</w:t>
            </w:r>
          </w:p>
          <w:p w14:paraId="69C1807F"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Cабынды дұрыс қолдануды, қолды жууды, жуынғаннан кейін құрғатып сүртуді, орамалды орнына ілуді үйрету. Тамақтанар алдында қолды жуу, таңертең және кешке тісті тазалау дағдыларын қалыптастыру.</w:t>
            </w:r>
          </w:p>
          <w:p w14:paraId="3F6B656D"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Ағып жатыр мөлдір су,</w:t>
            </w:r>
          </w:p>
          <w:p w14:paraId="161ED68D"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қолды созып жу,</w:t>
            </w:r>
          </w:p>
          <w:p w14:paraId="38198B6E"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Алақанды үйкелеп,</w:t>
            </w:r>
          </w:p>
          <w:p w14:paraId="4706DB3E"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Саусақтарменен тербелеп. (Д.Ахметова)</w:t>
            </w:r>
          </w:p>
          <w:p w14:paraId="6D15C305"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 тұтыну": Біз ақылды баламыз. «Суды, тамақты, энергияны үнемді тұтыну» - табиғи ресурстарға ұқыпты қарауды қалыптастыру.</w:t>
            </w:r>
          </w:p>
        </w:tc>
      </w:tr>
      <w:tr w:rsidR="00677E69" w14:paraId="417932F2" w14:textId="77777777">
        <w:trPr>
          <w:trHeight w:val="51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2C297D1E"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EB1BEBD"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13EF4682"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Күнделікті өмірде гигиеналық дағдыларды сақтау қажеттігін білу.</w:t>
            </w:r>
          </w:p>
          <w:p w14:paraId="125B5FFD" w14:textId="7845E7D5"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басындағы мәдениеттің қарапайым дағдыларын қалыптастыру: нанды үгітпеу, тамақты ауызды жауып шайнау. (мәдени-гигиеналық дағдылар, тіл дамыту және көркем әдебиет)</w:t>
            </w:r>
          </w:p>
          <w:p w14:paraId="567E2C60"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Ұйықтар алдында киімдерін шкафқа немесе орындыққа ұқыпты бүктеп қоюға ынталандыру.</w:t>
            </w:r>
          </w:p>
        </w:tc>
      </w:tr>
      <w:tr w:rsidR="00677E69" w14:paraId="14EA4203" w14:textId="77777777">
        <w:trPr>
          <w:trHeight w:val="40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61A4401C"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Күндізгі ұйқы</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53C55F9"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ұйықтауына жайлы жағдай жасау.</w:t>
            </w:r>
          </w:p>
          <w:p w14:paraId="26BB2F90"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Халық ауыз әдебиетіндегі "Әлди-әлди, ақ бөпем" бесік жырынан үзінді.</w:t>
            </w:r>
          </w:p>
          <w:p w14:paraId="761C75C2"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Әлди-әлди, ақ бөпем,</w:t>
            </w:r>
          </w:p>
          <w:p w14:paraId="3CDE9A7F"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бесікке жат, бөпем!</w:t>
            </w:r>
          </w:p>
          <w:p w14:paraId="42D9E044"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Астыңа терлік салайын,</w:t>
            </w:r>
          </w:p>
          <w:p w14:paraId="3B7D5A49"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Үстіңе тоқым жабайын.</w:t>
            </w:r>
          </w:p>
          <w:p w14:paraId="52FD643B"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DFB10BC"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қоюды үйренеді.</w:t>
            </w:r>
          </w:p>
          <w:p w14:paraId="03BDEC52"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 үшін жайы баяу музыка тыңдайды. (музыка)</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81FA81C"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төсектерін салуды біледі.</w:t>
            </w:r>
          </w:p>
          <w:p w14:paraId="6180F4FD"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Аудио тыңдау</w:t>
            </w:r>
          </w:p>
          <w:p w14:paraId="2B437E4E"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Ж.Байырбекваның «Бесік жыры» әні</w:t>
            </w:r>
          </w:p>
          <w:p w14:paraId="57513B7E"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26443B6"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 түймелерін, сырмаларын өздігінше ағытады.</w:t>
            </w:r>
          </w:p>
          <w:p w14:paraId="3B868F62"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 үшін жайы баяу музыка тыңдау. (музыка)</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4377C84"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төсек орнын тауып жатуды үйренеді.</w:t>
            </w:r>
          </w:p>
          <w:p w14:paraId="4FB0AC98"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«Қаршақыз» ертегісін оқып беру.</w:t>
            </w:r>
          </w:p>
          <w:p w14:paraId="47DA187D"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(қатынас іс-әрекеті)</w:t>
            </w:r>
          </w:p>
        </w:tc>
      </w:tr>
      <w:tr w:rsidR="00677E69" w14:paraId="7B17E3CD" w14:textId="77777777">
        <w:trPr>
          <w:trHeight w:val="1704"/>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79F33551" w14:textId="77777777" w:rsidR="00677E69" w:rsidRDefault="004B0CB6" w:rsidP="005E5F4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Ұйқыдан біртіндеп</w:t>
            </w:r>
          </w:p>
          <w:p w14:paraId="02516887" w14:textId="77777777" w:rsidR="00677E69" w:rsidRDefault="004B0CB6" w:rsidP="005E5F4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14:paraId="0823BF84"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E76CE78"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Ұйқыдан тұрғаннан кейін төсекте жатып жаттығу жасау; төсектерінен тұрмай жатып, көрпелерін ашпай жатқан күйінде балалар жалпы дамыту жаттығуларының аз мөлшерін орындайды (төсекте жатып 2-3 минут жасалатын жаттығулар балалардың ұйқысы ашылып, сергек болуына бағытталған). Жаттығуды ұйқыдан оянған балалармен өткізген дұрыс, қалғандары оянған кезде қосылады).</w:t>
            </w:r>
          </w:p>
          <w:p w14:paraId="0EDBC62D"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Жалпақтабандықтың алдын алу мақсатында денсаулық жолдарымен жүру.</w:t>
            </w:r>
          </w:p>
          <w:p w14:paraId="204E68D1"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r>
      <w:tr w:rsidR="00677E69" w14:paraId="5026431C" w14:textId="77777777">
        <w:trPr>
          <w:trHeight w:val="34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5E8B336B"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D408B21"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Алдына қойған асқа назар аударту; тамақтану мәдениетіне баулу. (мәдени-гигиеналық дағдылар)</w:t>
            </w:r>
          </w:p>
        </w:tc>
      </w:tr>
      <w:tr w:rsidR="00677E69" w14:paraId="3ED37E21" w14:textId="77777777">
        <w:trPr>
          <w:trHeight w:val="468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66E96602"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22FB3697"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"Отбасыда" ритмикалық жаттығуы.</w:t>
            </w:r>
          </w:p>
          <w:p w14:paraId="1A6A0CDC"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көркемсөздің ырғағына қимылдарды қайталап, орындауға жаттықтыру; отбасы мүшелері жөнінде ұғымдар қалыптастыру.</w:t>
            </w:r>
          </w:p>
          <w:p w14:paraId="717C0AC4"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Отбасымда атам бар, топ-топ-топ, аяқ басар (сап түзеп бір орында тұру).</w:t>
            </w:r>
          </w:p>
          <w:p w14:paraId="3EB5FFE8"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Отбасымда әжем бар, ол тәп-тәтті нан жабар (алақандарды кеуде алдында ішке қарай айналдыру).</w:t>
            </w:r>
          </w:p>
          <w:p w14:paraId="6727471D"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Отбасымда әкем бар, тоқ-тоқ-тоқ кілем қағар (жұдырықпен кеудені соққылау)</w:t>
            </w:r>
          </w:p>
          <w:p w14:paraId="68E00996"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Отбасымда анам бар, тап-таза қылып еденді жуар (алдыға еңкею).</w:t>
            </w:r>
          </w:p>
          <w:p w14:paraId="75DCA877"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Отбасымда мен де бармын, тәртіпті бала боламын (алақандарды кеудеге </w:t>
            </w:r>
            <w:r>
              <w:rPr>
                <w:rFonts w:ascii="Times New Roman" w:eastAsia="Times New Roman" w:hAnsi="Times New Roman" w:cs="Times New Roman"/>
                <w:sz w:val="24"/>
                <w:szCs w:val="24"/>
              </w:rPr>
              <w:lastRenderedPageBreak/>
              <w:t>қойып, оң-солға еңкею). (тіл дамыту және көркем әдебиет, құрастыру)</w:t>
            </w:r>
          </w:p>
          <w:p w14:paraId="2D37C96E"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"Көпіршік" қимыл-қозғалыс ойыны. (дене тәрбиесі)</w:t>
            </w:r>
          </w:p>
          <w:p w14:paraId="50373F87"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 белгі сөздерге сай қимылдауға үйрету, шеңберге тұруға, оны кеңейтуге, содан кейін тарылтуға, олардың қимылын айтылған сөздермен үйлестіруге үйрету.</w:t>
            </w:r>
          </w:p>
          <w:p w14:paraId="728CEB37"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Үрлен, үрлен көпіршік,</w:t>
            </w:r>
          </w:p>
          <w:p w14:paraId="2328A0A2"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Үлкен болып үрленші.</w:t>
            </w:r>
          </w:p>
          <w:p w14:paraId="68A71FDF"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Үлкен болып үрлен де,</w:t>
            </w:r>
          </w:p>
          <w:p w14:paraId="6E7E909D"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Жарылмашы, түрленші.</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87ED8BD"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«Үй» саусақ гимнастикасы. (дене тәрбиесі, тіл дамыту және көркем әдебиет)</w:t>
            </w:r>
          </w:p>
          <w:p w14:paraId="054D8E53"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Жап-жаңа үй саламыз, (қолымызбен басымызға шатыр жасаймыз).</w:t>
            </w:r>
          </w:p>
          <w:p w14:paraId="0B59BA75"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Татулықта тұрамыз. (бір қол екінші қолды алып қысады)</w:t>
            </w:r>
          </w:p>
          <w:p w14:paraId="0C52C5BE"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Біздің үйде терезе бар. (саусақтарымызбен төртбұрышты жасап қараймыз).</w:t>
            </w:r>
          </w:p>
          <w:p w14:paraId="5E78B614"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Терезеден қараймыз! (терезеден қарау).</w:t>
            </w:r>
          </w:p>
          <w:p w14:paraId="57EE15F9"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үйіңді тап" қимылды ойын.</w:t>
            </w:r>
          </w:p>
          <w:p w14:paraId="63CDE332"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Ойыншылар 3-4 кішкентай, ұзыншақ келген аласа орындықтарда отырады. Барлық балаларда әдемі үлкен ойыншықтар: бірінші тұрған ұзыншақ орындықта қуыршақ, екіншісінде - ит, үшіншісінде - мысық, төртіншісінде - аю, қоян. Тәрбиешінің «Серуенге шығамыз» деген нұсқауымен </w:t>
            </w:r>
            <w:r>
              <w:rPr>
                <w:rFonts w:ascii="Times New Roman" w:eastAsia="Times New Roman" w:hAnsi="Times New Roman" w:cs="Times New Roman"/>
                <w:sz w:val="24"/>
                <w:szCs w:val="24"/>
              </w:rPr>
              <w:lastRenderedPageBreak/>
              <w:t>барлық балалар орындарынан тұрып тәрбиешінің соңынан жүреді. Серуен барысында балалар түрлі қозғалыс қимылын орындайды (секіреді, жүгіреді, жүреді). Тәрбиешінің «Жаңбыр жауа бастады» деген нұсқауымен балалар өз үйлеріне қарай жүгіреді. Ойынды қайталау барысында тәрбиеші балаларға білдірмей ойыншықтардың орнын ауыстырып қояды. Балалар өз үйлерін жылдам табуы керек. (сөйлеуді дамыту, дене тәрбиесі)</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C91EB06"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«Үлкен және кішкентай доптар» азқимылды ойыны. (дене тәрбиесі)</w:t>
            </w:r>
          </w:p>
          <w:p w14:paraId="34F23AAB"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14:paraId="4BC184C4"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кеңістікті бағдарлау қабілетін жетілдіру; қолдың ұсақ моторикасын, заттың көлемі туралы түсініктерін дамыту.</w:t>
            </w:r>
          </w:p>
          <w:p w14:paraId="5A0F3A74"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шарты.</w:t>
            </w:r>
          </w:p>
          <w:p w14:paraId="15425986" w14:textId="7F43E9A4"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балалармен бірге үлкен және кішкентай доптарды зерттейді. Олардың қайсы үлкен, қайсы кішкентай екенін ажыратады. Доптарды жерге шашып тастайды. Ойын басында педагог балалардан үлкен доптарды алып келулерін және оларды себетке салуларын сұрайды. Кейін балалар кішк</w:t>
            </w:r>
            <w:r w:rsidR="00A037D0">
              <w:rPr>
                <w:rFonts w:ascii="Times New Roman" w:eastAsia="Times New Roman" w:hAnsi="Times New Roman" w:cs="Times New Roman"/>
                <w:sz w:val="24"/>
                <w:szCs w:val="24"/>
              </w:rPr>
              <w:t>ентай доптарды себетке жинайды.</w:t>
            </w:r>
          </w:p>
          <w:p w14:paraId="2D7113F1"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Сюжеттік-рөлді ойын. «Шаштараз».</w:t>
            </w:r>
          </w:p>
          <w:p w14:paraId="6616C91C"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шаштараз ойынымен таныстыру, шаштарын үнемі </w:t>
            </w:r>
            <w:r>
              <w:rPr>
                <w:rFonts w:ascii="Times New Roman" w:eastAsia="Times New Roman" w:hAnsi="Times New Roman" w:cs="Times New Roman"/>
                <w:sz w:val="24"/>
                <w:szCs w:val="24"/>
              </w:rPr>
              <w:lastRenderedPageBreak/>
              <w:t>тарақпен тарап, әдеміленіп жүруді үйрету. Шаш өрудің әртүрлі үлгісін көрсету. Әсемдікке, әдемілікке тәрбиелеу. (қоршаған әлеммен таныстыру, тіл дамыту және көркем әдебиет)</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32E18BB"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«Ағайындылар» саусақ ойыны. (тіл дамыту және көркем әдебиет, дене тәрбиесі)</w:t>
            </w:r>
          </w:p>
          <w:p w14:paraId="6A778470"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14:paraId="0620B9F9"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көру және есту зейінін, қабылдауын, ойлауын, артикуляциясын, қолдың ұсақ моторикасын дамыту, бір сюжет өзара әрекеттесу қабілетін дамытуға ықпал ету; өзіне сенімділікке тәрбиелеу.</w:t>
            </w:r>
          </w:p>
          <w:p w14:paraId="308B2D8C"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Бір күні екі ағайынды серуендеуге шығыпты. Олардың артынан тағы екі ағайынды келе жатты. Ең үлкені ағасы шықпады, ол бауырларын үйге шақырды. Оларды дастарқан басына отырғызып, дәмді ботқа берді.</w:t>
            </w:r>
          </w:p>
          <w:p w14:paraId="665F0E27" w14:textId="5BE74473"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осы ағайындылар қолымыздың бес</w:t>
            </w:r>
            <w:r w:rsidR="00382672">
              <w:rPr>
                <w:rFonts w:ascii="Times New Roman" w:eastAsia="Times New Roman" w:hAnsi="Times New Roman" w:cs="Times New Roman"/>
                <w:sz w:val="24"/>
                <w:szCs w:val="24"/>
              </w:rPr>
              <w:t xml:space="preserve"> саусағы болып шықты. Б</w:t>
            </w:r>
            <w:r>
              <w:rPr>
                <w:rFonts w:ascii="Times New Roman" w:eastAsia="Times New Roman" w:hAnsi="Times New Roman" w:cs="Times New Roman"/>
                <w:sz w:val="24"/>
                <w:szCs w:val="24"/>
              </w:rPr>
              <w:t xml:space="preserve">ес саусақтың атауларын есімізге </w:t>
            </w:r>
            <w:r>
              <w:rPr>
                <w:rFonts w:ascii="Times New Roman" w:eastAsia="Times New Roman" w:hAnsi="Times New Roman" w:cs="Times New Roman"/>
                <w:sz w:val="24"/>
                <w:szCs w:val="24"/>
              </w:rPr>
              <w:lastRenderedPageBreak/>
              <w:t>түсірейік. Кімнің есінде?</w:t>
            </w:r>
          </w:p>
          <w:p w14:paraId="67AED425"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Бас бармақ, балаң үйрек, ортан терек, шылдыр шүмек, кішкене бөбек!</w:t>
            </w:r>
          </w:p>
          <w:p w14:paraId="390D7173"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Алақанды үстелге қоямыз.</w:t>
            </w:r>
          </w:p>
          <w:p w14:paraId="53C612BB"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Бес саусақты бір-біріне қосып ұстаймыз.</w:t>
            </w:r>
          </w:p>
          <w:p w14:paraId="70C9747C"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Шылдыр шүмек пен кішкене бөбекті оң жақ шетке жылжытайық.</w:t>
            </w:r>
          </w:p>
          <w:p w14:paraId="7B86B01B"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Балаң үйрек пен ортан теректі сол жақ шетке жылжытайық.</w:t>
            </w:r>
          </w:p>
          <w:p w14:paraId="791EEDC5"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 Енді барлығын бас бармаққа қарай жақындатамыз.</w:t>
            </w:r>
          </w:p>
          <w:p w14:paraId="3294A969"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сендерге ботқа ұнады ма? Сендерге қандай ботқа ұнайды? Сендерге қандай ботқа ұнамайды? </w:t>
            </w:r>
          </w:p>
          <w:p w14:paraId="4A182422" w14:textId="5239DAA0" w:rsidR="00677E69" w:rsidRDefault="00677E69" w:rsidP="00382672">
            <w:pPr>
              <w:widowControl w:val="0"/>
              <w:spacing w:line="240" w:lineRule="auto"/>
              <w:rPr>
                <w:rFonts w:ascii="Times New Roman" w:eastAsia="Times New Roman" w:hAnsi="Times New Roman" w:cs="Times New Roman"/>
                <w:sz w:val="24"/>
                <w:szCs w:val="24"/>
              </w:rPr>
            </w:pP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B2EF722"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«Менің балаларым қайда?» музыкалық-дидактикалық ойыны. (музыка, қоршаған әлеммен таныстыру)</w:t>
            </w:r>
          </w:p>
          <w:p w14:paraId="73CB9177"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14:paraId="63987252"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үйрек қаз, тауық және басқа құстар мен олардың балапандарын суреттеріне қарап ажыратуды үйрету.</w:t>
            </w:r>
          </w:p>
          <w:p w14:paraId="6A66A9CD"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төрт үлкен үлестірмелі қағаз бен бірнеше кішкентай үлестірмелі қағаз. Үлкен қағаздарда: қаз, үйрек, тауық, басқа құс бейнеленген. Ал, кішкентайларында үйректің балапандары, тауықтың балапандары, ұядағы балапандар бейнеленген.</w:t>
            </w:r>
          </w:p>
          <w:p w14:paraId="7F8CFA88"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музыкалық жетекшіге қарама-қарсы жаққа жартылай шеңбер құрып отырады.</w:t>
            </w:r>
          </w:p>
          <w:p w14:paraId="5E74242C"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Бірінші болып өз балапандарын үйрек шақыра бастайды. (тәрбиеші үйректің суретін көрсетеді):</w:t>
            </w:r>
          </w:p>
          <w:p w14:paraId="289C9410"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Менің балапандарым қайда? Қақ-қақ!</w:t>
            </w:r>
          </w:p>
          <w:p w14:paraId="19E8E8C1"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Үйректің суреті бар балалар жауап береді: «Қақ-қақ! Біз осындамыз!» – деп әндетеді.</w:t>
            </w:r>
          </w:p>
          <w:p w14:paraId="1735FDC5"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жетекші балалардан құстардың суретін жинап алып, әңгімесін әрі қарай жалғастырады: «Балапандарының дауыстарын естіген үйрек қуанып кетеді, ол балапандарының қасына барады. Сол кезде тауық өз балапандарын шақырады: «Менің балапандарым қайда екен? Құт-құт, құт-құт!» – дейді. Ойын осылай жалғасады.</w:t>
            </w:r>
          </w:p>
          <w:p w14:paraId="7A41868B" w14:textId="0B6FD8F6" w:rsidR="00677E69" w:rsidRDefault="00677E69" w:rsidP="005E5F4A">
            <w:pPr>
              <w:widowControl w:val="0"/>
              <w:spacing w:line="240" w:lineRule="auto"/>
              <w:rPr>
                <w:rFonts w:ascii="Times New Roman" w:eastAsia="Times New Roman" w:hAnsi="Times New Roman" w:cs="Times New Roman"/>
                <w:sz w:val="24"/>
                <w:szCs w:val="24"/>
              </w:rPr>
            </w:pPr>
          </w:p>
        </w:tc>
      </w:tr>
      <w:tr w:rsidR="00677E69" w14:paraId="3DF249C1" w14:textId="77777777">
        <w:trPr>
          <w:trHeight w:val="58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529A86BD"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D2FD6D5"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"Баулармен ойнау" ойыны.</w:t>
            </w:r>
          </w:p>
          <w:p w14:paraId="7F515881"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Қолдың ұсақ моторикасын дамыту.</w:t>
            </w:r>
          </w:p>
          <w:p w14:paraId="6EBD56BB"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Тәрбиеші балаларға баулармен жұмыс </w:t>
            </w:r>
            <w:r>
              <w:rPr>
                <w:rFonts w:ascii="Times New Roman" w:eastAsia="Times New Roman" w:hAnsi="Times New Roman" w:cs="Times New Roman"/>
                <w:sz w:val="24"/>
                <w:szCs w:val="24"/>
              </w:rPr>
              <w:lastRenderedPageBreak/>
              <w:t>істеу үлгісін көрсетеді.</w:t>
            </w:r>
          </w:p>
          <w:p w14:paraId="3AD7E104" w14:textId="18B6B9B7" w:rsidR="00677E69" w:rsidRDefault="00677E69" w:rsidP="005E5F4A">
            <w:pPr>
              <w:widowControl w:val="0"/>
              <w:spacing w:line="240" w:lineRule="auto"/>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6E01AA4"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Ермексаздан ұсақ кесектерді үзіп алуды және дөңгелектерді илеу амалдарын игерту. "Ұсақ бауырсақтар".</w:t>
            </w:r>
          </w:p>
          <w:p w14:paraId="5E6AC44B"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(мүсіндеу)</w:t>
            </w:r>
          </w:p>
          <w:p w14:paraId="40F94C5C"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Қимылды ойын. </w:t>
            </w:r>
            <w:r>
              <w:rPr>
                <w:rFonts w:ascii="Times New Roman" w:eastAsia="Times New Roman" w:hAnsi="Times New Roman" w:cs="Times New Roman"/>
                <w:sz w:val="24"/>
                <w:szCs w:val="24"/>
              </w:rPr>
              <w:lastRenderedPageBreak/>
              <w:t>«Доптарды салу»</w:t>
            </w:r>
          </w:p>
          <w:p w14:paraId="36F33A77"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Доптарды себетке сала алады.</w:t>
            </w:r>
          </w:p>
          <w:p w14:paraId="2C16C74A"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Ойынды ұйымшылдықпен ойнай біледі.</w:t>
            </w:r>
          </w:p>
          <w:p w14:paraId="00E8367B"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61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677EC2EE"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"Сипау арқылы тап" ойыны.</w:t>
            </w:r>
          </w:p>
          <w:p w14:paraId="050911C9"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Заттарды сипап-сезу арқылы тану және атауды үйрету.</w:t>
            </w:r>
          </w:p>
          <w:p w14:paraId="47FC0B7C"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Құрал-жабдықтар. </w:t>
            </w:r>
            <w:r>
              <w:rPr>
                <w:rFonts w:ascii="Times New Roman" w:eastAsia="Times New Roman" w:hAnsi="Times New Roman" w:cs="Times New Roman"/>
                <w:sz w:val="24"/>
                <w:szCs w:val="24"/>
              </w:rPr>
              <w:lastRenderedPageBreak/>
              <w:t>Тәрбиеші жаңа жылдық сыйлықтар туралы толық мәлімет береді.</w:t>
            </w:r>
          </w:p>
          <w:p w14:paraId="2B51681E"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w:t>
            </w:r>
          </w:p>
          <w:p w14:paraId="6D141918"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Аяз ата жаңа жылдық сыйлықтарды қапқа салып кетіпті. Сендер оларды қаптан шығармай, сыртынан сипау арқылы атауларың керек.</w:t>
            </w:r>
          </w:p>
          <w:p w14:paraId="37139186"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сенсорика)</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4C2996D"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"Әртүрлі түстер (бірінші бөлім)" атты мультфильмін көру.</w:t>
            </w:r>
          </w:p>
          <w:p w14:paraId="3884929C"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негізгі түстер туралы ұғымдарының </w:t>
            </w:r>
            <w:r>
              <w:rPr>
                <w:rFonts w:ascii="Times New Roman" w:eastAsia="Times New Roman" w:hAnsi="Times New Roman" w:cs="Times New Roman"/>
                <w:sz w:val="24"/>
                <w:szCs w:val="24"/>
              </w:rPr>
              <w:lastRenderedPageBreak/>
              <w:t>қалыптасуына ықпал ету, түстерді атауға ынталандыру.</w:t>
            </w:r>
          </w:p>
          <w:p w14:paraId="50F9445C"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5C06786"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Ермексаздан ұсақ кесектерді үзіп алуды және дөңгелектерді илеу амалдарын игерту. "Қар жауды".</w:t>
            </w:r>
          </w:p>
          <w:p w14:paraId="41503AF3"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(мүсіндеу)</w:t>
            </w:r>
          </w:p>
        </w:tc>
      </w:tr>
      <w:tr w:rsidR="00677E69" w14:paraId="21BAA8BB" w14:textId="77777777">
        <w:trPr>
          <w:trHeight w:val="34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130443EA"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5AE1079"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 (мәдени-гигиеналық дағдылар, дербес әрекет)</w:t>
            </w:r>
          </w:p>
        </w:tc>
      </w:tr>
      <w:tr w:rsidR="00677E69" w14:paraId="76B0F0DB" w14:textId="77777777">
        <w:trPr>
          <w:trHeight w:val="34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10E7DF4F"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A6E9738"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Кұмды бақылау. (қоршаған әлеммен таныстыру, тіл дамыту және көркем әдебиет)</w:t>
            </w:r>
          </w:p>
          <w:p w14:paraId="6FABF7B0"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құрғақ құм қолдың арасынан себіліп түскенін, дымқыл құмнан әртүрлі пішіндер жасауға болатынын көрсету; құмды «құрғақ» немесе «дымқыл» деп айтуға </w:t>
            </w:r>
            <w:r>
              <w:rPr>
                <w:rFonts w:ascii="Times New Roman" w:eastAsia="Times New Roman" w:hAnsi="Times New Roman" w:cs="Times New Roman"/>
                <w:sz w:val="24"/>
                <w:szCs w:val="24"/>
              </w:rPr>
              <w:lastRenderedPageBreak/>
              <w:t>ынталандыру, құммен тәжірибе жасату.</w:t>
            </w:r>
          </w:p>
          <w:p w14:paraId="334A0B8E"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Дымқыл құм сазбалшықтай.</w:t>
            </w:r>
          </w:p>
          <w:p w14:paraId="3AAA20BA"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 алмайсың қалай?</w:t>
            </w:r>
          </w:p>
          <w:p w14:paraId="2BB646C1"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 алса, домалатса,</w:t>
            </w:r>
          </w:p>
          <w:p w14:paraId="0AC52306"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Болады құм бауырсақтай.</w:t>
            </w:r>
          </w:p>
          <w:p w14:paraId="47DD468A"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0EE8002A"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мен жаңбыр" қимылды ойыны. (дене тәрбиесі)</w:t>
            </w:r>
          </w:p>
          <w:p w14:paraId="755B118A"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ересектермен бірге қимылдары жеңіл, мазмұны қарапайым қимылды ойындар ойнауға ынталандыру; белгі бойынша белгілі бағытқа жүгіруді жетілдіру.</w:t>
            </w:r>
          </w:p>
          <w:p w14:paraId="41BCC382"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"күн" және "жаңбыр" белгі сөздер арқылы қимылдай білу қабілеттерін дамыту; жаңбыр құбылысы туралы білімдерін қалыптастыру.</w:t>
            </w:r>
          </w:p>
          <w:p w14:paraId="01A52D1E"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Күн шықты - балалар ойнады.</w:t>
            </w:r>
          </w:p>
          <w:p w14:paraId="38C0980A"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Күн тығылды - жаңбыр жауды.</w:t>
            </w:r>
          </w:p>
          <w:p w14:paraId="01B9F13A" w14:textId="3AA6060A" w:rsidR="00677E69" w:rsidRDefault="00677E69" w:rsidP="005E5F4A">
            <w:pPr>
              <w:widowControl w:val="0"/>
              <w:spacing w:line="240" w:lineRule="auto"/>
              <w:rPr>
                <w:rFonts w:ascii="Times New Roman" w:eastAsia="Times New Roman" w:hAnsi="Times New Roman" w:cs="Times New Roman"/>
                <w:sz w:val="24"/>
                <w:szCs w:val="24"/>
              </w:rPr>
            </w:pPr>
          </w:p>
          <w:p w14:paraId="5567FBBC" w14:textId="7E4870D6" w:rsidR="00677E69" w:rsidRDefault="00677E69" w:rsidP="005E5F4A">
            <w:pPr>
              <w:widowControl w:val="0"/>
              <w:spacing w:line="240" w:lineRule="auto"/>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13147F3"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Аулаға ұшып келген құстарды бақылау. Торғай. (қоршаған әлеммен таныстыру, тіл дамыту және көркем әдебиет)</w:t>
            </w:r>
          </w:p>
          <w:p w14:paraId="07C33C9E" w14:textId="4838F68E"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Аулаға ұшып келетін құстарды бақылауды, оларды "құстар" деп атауға, негізгі дене бөліктерін байқауға </w:t>
            </w:r>
            <w:r w:rsidR="006B3328">
              <w:rPr>
                <w:rFonts w:ascii="Times New Roman" w:eastAsia="Times New Roman" w:hAnsi="Times New Roman" w:cs="Times New Roman"/>
                <w:sz w:val="24"/>
                <w:szCs w:val="24"/>
              </w:rPr>
              <w:t>үйрету; байқағыштыққа тәрбиелеу</w:t>
            </w:r>
            <w:r>
              <w:rPr>
                <w:rFonts w:ascii="Times New Roman" w:eastAsia="Times New Roman" w:hAnsi="Times New Roman" w:cs="Times New Roman"/>
                <w:sz w:val="24"/>
                <w:szCs w:val="24"/>
              </w:rPr>
              <w:t>.</w:t>
            </w:r>
          </w:p>
          <w:p w14:paraId="67F91D23"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(ел аузынан)</w:t>
            </w:r>
          </w:p>
          <w:p w14:paraId="5ADFBA34"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Торғай-торғай тоқылдақ,</w:t>
            </w:r>
          </w:p>
          <w:p w14:paraId="53F74BB5"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Жерден тары шоқып ап,</w:t>
            </w:r>
          </w:p>
          <w:p w14:paraId="51205165"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Бөтегесі томпайып,</w:t>
            </w:r>
          </w:p>
          <w:p w14:paraId="5FDF6615"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Түймедей боп монтыйып,</w:t>
            </w:r>
          </w:p>
          <w:p w14:paraId="185C1E08"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"Шіп-шіп" десіп отырар,</w:t>
            </w:r>
          </w:p>
          <w:p w14:paraId="20F8C9B0"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Торғай-торғай топтаған.</w:t>
            </w:r>
          </w:p>
          <w:p w14:paraId="035E21EF"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Тоғайды торғай мақтаған,</w:t>
            </w:r>
          </w:p>
          <w:p w14:paraId="4D487BC1"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торғай ұшса боранда,</w:t>
            </w:r>
          </w:p>
          <w:p w14:paraId="70C08236"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Іздеп бәрі жоқтаған.</w:t>
            </w:r>
          </w:p>
          <w:p w14:paraId="24504F6C"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"Ұядағы балапандар" қимылды ойыны. (дене тәрбиесі)</w:t>
            </w:r>
          </w:p>
          <w:p w14:paraId="3803BB2D" w14:textId="0B99518A"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ересектермен бірге қим</w:t>
            </w:r>
            <w:r w:rsidR="006C1B97">
              <w:rPr>
                <w:rFonts w:ascii="Times New Roman" w:eastAsia="Times New Roman" w:hAnsi="Times New Roman" w:cs="Times New Roman"/>
                <w:sz w:val="24"/>
                <w:szCs w:val="24"/>
              </w:rPr>
              <w:t xml:space="preserve">ылдары жеңіл, </w:t>
            </w:r>
            <w:r>
              <w:rPr>
                <w:rFonts w:ascii="Times New Roman" w:eastAsia="Times New Roman" w:hAnsi="Times New Roman" w:cs="Times New Roman"/>
                <w:sz w:val="24"/>
                <w:szCs w:val="24"/>
              </w:rPr>
              <w:t>ойындар ойнауға ынталандыру; арқан астынан өт</w:t>
            </w:r>
            <w:r w:rsidR="006C1B97">
              <w:rPr>
                <w:rFonts w:ascii="Times New Roman" w:eastAsia="Times New Roman" w:hAnsi="Times New Roman" w:cs="Times New Roman"/>
                <w:sz w:val="24"/>
                <w:szCs w:val="24"/>
              </w:rPr>
              <w:t>у, жүгіру қимылдарын жетілдіру</w:t>
            </w:r>
            <w:r>
              <w:rPr>
                <w:rFonts w:ascii="Times New Roman" w:eastAsia="Times New Roman" w:hAnsi="Times New Roman" w:cs="Times New Roman"/>
                <w:sz w:val="24"/>
                <w:szCs w:val="24"/>
              </w:rPr>
              <w:t>.</w:t>
            </w:r>
          </w:p>
          <w:p w14:paraId="187D481B"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шеңбер құрып тұрайық. Мен жерге арқаннан шеңбер жасап саламын. Сендер арқанның бойымен тізіліп, шеңбердің сыртында тұрасыңдар.</w:t>
            </w:r>
          </w:p>
          <w:p w14:paraId="1943FD8B"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Осы арқанның іші </w:t>
            </w:r>
            <w:r>
              <w:rPr>
                <w:rFonts w:ascii="Times New Roman" w:eastAsia="Times New Roman" w:hAnsi="Times New Roman" w:cs="Times New Roman"/>
                <w:sz w:val="24"/>
                <w:szCs w:val="24"/>
              </w:rPr>
              <w:lastRenderedPageBreak/>
              <w:t>біздің ұямыз болады.</w:t>
            </w:r>
          </w:p>
          <w:p w14:paraId="0056D0AF" w14:textId="3DF19C43" w:rsidR="00382672" w:rsidRDefault="004B0CB6" w:rsidP="0038267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Мен сендерге: «Торғайлар көңілді!» деген белгі берген кезде сендер бір орында секіресіңдер. «Ұяға!» белгісін бергенде сендер шеңбер ішіне секіріп кіресіңдер.</w:t>
            </w:r>
            <w:bookmarkStart w:id="3" w:name="_GoBack"/>
            <w:bookmarkEnd w:id="3"/>
          </w:p>
          <w:p w14:paraId="4D369515" w14:textId="34FF7374" w:rsidR="00677E69" w:rsidRDefault="00677E69" w:rsidP="005E5F4A">
            <w:pPr>
              <w:widowControl w:val="0"/>
              <w:spacing w:line="240" w:lineRule="auto"/>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20226E9"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Ағаштарды бақылау. (қоршаған әлеммен таныстыру, тіл дамыту және көркем әдебиет)</w:t>
            </w:r>
          </w:p>
          <w:p w14:paraId="679BA224"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маусымға тән табиғат құбылыстарын бақылауға, жапырақтардың жасыл, сары түстерге боялғанын анықтау.</w:t>
            </w:r>
          </w:p>
          <w:p w14:paraId="58A835B0"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Өсімдіктерге сүйіспеншілік танытуға бейімдеу.</w:t>
            </w:r>
          </w:p>
          <w:p w14:paraId="24297267" w14:textId="61AD00F2"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балаларға ағаштарды таныстыру, ағаштардың жасыл жапырақтары желпіл</w:t>
            </w:r>
            <w:r w:rsidR="006C1B97">
              <w:rPr>
                <w:rFonts w:ascii="Times New Roman" w:eastAsia="Times New Roman" w:hAnsi="Times New Roman" w:cs="Times New Roman"/>
                <w:sz w:val="24"/>
                <w:szCs w:val="24"/>
              </w:rPr>
              <w:t>деп, жайқалып тұрғанын байқату</w:t>
            </w:r>
            <w:r>
              <w:rPr>
                <w:rFonts w:ascii="Times New Roman" w:eastAsia="Times New Roman" w:hAnsi="Times New Roman" w:cs="Times New Roman"/>
                <w:sz w:val="24"/>
                <w:szCs w:val="24"/>
              </w:rPr>
              <w:t>.</w:t>
            </w:r>
          </w:p>
          <w:p w14:paraId="65169E0D"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Жанымызда биік ағаштар,</w:t>
            </w:r>
          </w:p>
          <w:p w14:paraId="2FBA4140"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Бұталарында жапырақтар.</w:t>
            </w:r>
          </w:p>
          <w:p w14:paraId="1765F6A4"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Ағаштар тік тұрады, қозғалмайды,</w:t>
            </w:r>
          </w:p>
          <w:p w14:paraId="3DB3A282"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Жапырақтарын бұлғайды.</w:t>
            </w:r>
          </w:p>
          <w:p w14:paraId="2F6E2028"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ағаштан түсіп қалған ұсақ жапырақтарды жинауға шақыру.</w:t>
            </w:r>
          </w:p>
          <w:p w14:paraId="2ED46A96" w14:textId="16989CF0"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ересектің үлгісіне еріп, қарапайым еңбек ә</w:t>
            </w:r>
            <w:r w:rsidR="005C332C">
              <w:rPr>
                <w:rFonts w:ascii="Times New Roman" w:eastAsia="Times New Roman" w:hAnsi="Times New Roman" w:cs="Times New Roman"/>
                <w:sz w:val="24"/>
                <w:szCs w:val="24"/>
              </w:rPr>
              <w:t>рекеттерін жасауға машықтандыру</w:t>
            </w:r>
            <w:r>
              <w:rPr>
                <w:rFonts w:ascii="Times New Roman" w:eastAsia="Times New Roman" w:hAnsi="Times New Roman" w:cs="Times New Roman"/>
                <w:sz w:val="24"/>
                <w:szCs w:val="24"/>
              </w:rPr>
              <w:t>.</w:t>
            </w:r>
          </w:p>
          <w:p w14:paraId="2609BDFB"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"Жалауға жүгір" қимылды ойыны. (дене тәрбиесі)</w:t>
            </w:r>
          </w:p>
          <w:p w14:paraId="5ECA1695" w14:textId="645F28E3"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ересектермен бірге қимылдары жеңіл </w:t>
            </w:r>
            <w:r>
              <w:rPr>
                <w:rFonts w:ascii="Times New Roman" w:eastAsia="Times New Roman" w:hAnsi="Times New Roman" w:cs="Times New Roman"/>
                <w:sz w:val="24"/>
                <w:szCs w:val="24"/>
              </w:rPr>
              <w:lastRenderedPageBreak/>
              <w:t>қимылды ойындар о</w:t>
            </w:r>
            <w:r w:rsidR="00A037D0">
              <w:rPr>
                <w:rFonts w:ascii="Times New Roman" w:eastAsia="Times New Roman" w:hAnsi="Times New Roman" w:cs="Times New Roman"/>
                <w:sz w:val="24"/>
                <w:szCs w:val="24"/>
              </w:rPr>
              <w:t>йнауға ынталандыру</w:t>
            </w:r>
            <w:r>
              <w:rPr>
                <w:rFonts w:ascii="Times New Roman" w:eastAsia="Times New Roman" w:hAnsi="Times New Roman" w:cs="Times New Roman"/>
                <w:sz w:val="24"/>
                <w:szCs w:val="24"/>
              </w:rPr>
              <w:t>.</w:t>
            </w:r>
          </w:p>
          <w:p w14:paraId="09D12826" w14:textId="31B0743E"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жүгірудегі қауіпсіздігін қадағалау.</w:t>
            </w:r>
          </w:p>
          <w:p w14:paraId="37FE015D" w14:textId="6BD9E93C"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көрсетілген белгі жалауға қарай </w:t>
            </w:r>
            <w:r w:rsidR="005C332C">
              <w:rPr>
                <w:rFonts w:ascii="Times New Roman" w:eastAsia="Times New Roman" w:hAnsi="Times New Roman" w:cs="Times New Roman"/>
                <w:sz w:val="24"/>
                <w:szCs w:val="24"/>
              </w:rPr>
              <w:t>жүгіруді үйрету;</w:t>
            </w:r>
            <w:r>
              <w:rPr>
                <w:rFonts w:ascii="Times New Roman" w:eastAsia="Times New Roman" w:hAnsi="Times New Roman" w:cs="Times New Roman"/>
                <w:sz w:val="24"/>
                <w:szCs w:val="24"/>
              </w:rPr>
              <w:t xml:space="preserve"> кеңістікті бағдарлау қабілетін дамыту.</w:t>
            </w:r>
          </w:p>
          <w:p w14:paraId="2687122C" w14:textId="596837F4" w:rsidR="00677E69" w:rsidRDefault="00677E69" w:rsidP="005E5F4A">
            <w:pPr>
              <w:widowControl w:val="0"/>
              <w:spacing w:line="240" w:lineRule="auto"/>
              <w:rPr>
                <w:rFonts w:ascii="Times New Roman" w:eastAsia="Times New Roman" w:hAnsi="Times New Roman" w:cs="Times New Roman"/>
                <w:sz w:val="24"/>
                <w:szCs w:val="24"/>
              </w:rPr>
            </w:pP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6D0DD1B"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Күнді бақылау. (қоршаған әлеммен таныстыру, тіл дамыту және көркем әдебиет)</w:t>
            </w:r>
          </w:p>
          <w:p w14:paraId="35BF1459"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күннің аспанда орналасқанын және жарқырайтынын байқату, күннің жылу мен жарықты беруі туралы айтылып жатқанда қолдарын жаю, жоғары созу, жағымды эмоцияларға бөлінуге ынтыландыру; </w:t>
            </w:r>
            <w:r>
              <w:rPr>
                <w:rFonts w:ascii="Times New Roman" w:eastAsia="Times New Roman" w:hAnsi="Times New Roman" w:cs="Times New Roman"/>
                <w:sz w:val="24"/>
                <w:szCs w:val="24"/>
              </w:rPr>
              <w:lastRenderedPageBreak/>
              <w:t>күн туралы алғашқы ұғымдарды қалыптастыру.</w:t>
            </w:r>
          </w:p>
          <w:p w14:paraId="748ADDD1"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күнге ұқсайық,</w:t>
            </w:r>
          </w:p>
          <w:p w14:paraId="0E6CA373"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Қолдарды, кел, созайық.</w:t>
            </w:r>
          </w:p>
          <w:p w14:paraId="78C72474"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Қолдарымыз - шуақтар,</w:t>
            </w:r>
          </w:p>
          <w:p w14:paraId="0ACE6064"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Жайылады жан-жаққа.</w:t>
            </w:r>
          </w:p>
          <w:p w14:paraId="2A54A5AF"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ағаштан түсіп қалған құрғақ бұтақтарды жинауға шақыру.</w:t>
            </w:r>
          </w:p>
          <w:p w14:paraId="0C64FDC0" w14:textId="66735131"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ересектің үлгісіне еріп, қарапайым еңбек әрекетте</w:t>
            </w:r>
            <w:r w:rsidR="005C332C">
              <w:rPr>
                <w:rFonts w:ascii="Times New Roman" w:eastAsia="Times New Roman" w:hAnsi="Times New Roman" w:cs="Times New Roman"/>
                <w:sz w:val="24"/>
                <w:szCs w:val="24"/>
              </w:rPr>
              <w:t>рін жасауға машықтандыру</w:t>
            </w:r>
            <w:r>
              <w:rPr>
                <w:rFonts w:ascii="Times New Roman" w:eastAsia="Times New Roman" w:hAnsi="Times New Roman" w:cs="Times New Roman"/>
                <w:sz w:val="24"/>
                <w:szCs w:val="24"/>
              </w:rPr>
              <w:t>.</w:t>
            </w:r>
          </w:p>
          <w:p w14:paraId="196753B1"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"Сары күнге ұқсап" қимылды жаттығуы. (дене тәрбиесі)</w:t>
            </w:r>
          </w:p>
          <w:p w14:paraId="2C0275D5" w14:textId="008945DD"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айтылған сөздердің</w:t>
            </w:r>
            <w:r w:rsidR="006C1B97">
              <w:rPr>
                <w:rFonts w:ascii="Times New Roman" w:eastAsia="Times New Roman" w:hAnsi="Times New Roman" w:cs="Times New Roman"/>
                <w:sz w:val="24"/>
                <w:szCs w:val="24"/>
              </w:rPr>
              <w:t xml:space="preserve"> ырғағына сай қимылдауға</w:t>
            </w:r>
            <w:r>
              <w:rPr>
                <w:rFonts w:ascii="Times New Roman" w:eastAsia="Times New Roman" w:hAnsi="Times New Roman" w:cs="Times New Roman"/>
                <w:sz w:val="24"/>
                <w:szCs w:val="24"/>
              </w:rPr>
              <w:t>, жағымды эмоцияларға бөлену қабілеттерін қалыптастыру.</w:t>
            </w:r>
          </w:p>
          <w:p w14:paraId="756F3F9F" w14:textId="32666DE3" w:rsidR="00677E69" w:rsidRDefault="00A037D0"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Сары күнге ұқ-сап</w:t>
            </w:r>
            <w:r w:rsidR="004B0CB6">
              <w:rPr>
                <w:rFonts w:ascii="Times New Roman" w:eastAsia="Times New Roman" w:hAnsi="Times New Roman" w:cs="Times New Roman"/>
                <w:sz w:val="24"/>
                <w:szCs w:val="24"/>
              </w:rPr>
              <w:t>,</w:t>
            </w:r>
          </w:p>
          <w:p w14:paraId="47E8AF65" w14:textId="2E5B60BF"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w:t>
            </w:r>
            <w:r w:rsidR="00A037D0">
              <w:rPr>
                <w:rFonts w:ascii="Times New Roman" w:eastAsia="Times New Roman" w:hAnsi="Times New Roman" w:cs="Times New Roman"/>
                <w:sz w:val="24"/>
                <w:szCs w:val="24"/>
              </w:rPr>
              <w:t>з жүреміз "сап-сап"</w:t>
            </w:r>
            <w:r>
              <w:rPr>
                <w:rFonts w:ascii="Times New Roman" w:eastAsia="Times New Roman" w:hAnsi="Times New Roman" w:cs="Times New Roman"/>
                <w:sz w:val="24"/>
                <w:szCs w:val="24"/>
              </w:rPr>
              <w:t>.</w:t>
            </w:r>
          </w:p>
          <w:p w14:paraId="449DA09D" w14:textId="1E994A20"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Бұлт ке</w:t>
            </w:r>
            <w:r w:rsidR="00A037D0">
              <w:rPr>
                <w:rFonts w:ascii="Times New Roman" w:eastAsia="Times New Roman" w:hAnsi="Times New Roman" w:cs="Times New Roman"/>
                <w:sz w:val="24"/>
                <w:szCs w:val="24"/>
              </w:rPr>
              <w:t>лсе қап-тап</w:t>
            </w:r>
            <w:r>
              <w:rPr>
                <w:rFonts w:ascii="Times New Roman" w:eastAsia="Times New Roman" w:hAnsi="Times New Roman" w:cs="Times New Roman"/>
                <w:sz w:val="24"/>
                <w:szCs w:val="24"/>
              </w:rPr>
              <w:t>,</w:t>
            </w:r>
          </w:p>
          <w:p w14:paraId="6272B78F" w14:textId="2F37B133" w:rsidR="00677E69" w:rsidRDefault="00A037D0"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 жауар "там-там"</w:t>
            </w:r>
          </w:p>
          <w:p w14:paraId="65F8E4CE" w14:textId="0E3765C8" w:rsidR="00677E69" w:rsidRDefault="00677E69" w:rsidP="005E5F4A">
            <w:pPr>
              <w:widowControl w:val="0"/>
              <w:spacing w:line="240" w:lineRule="auto"/>
              <w:rPr>
                <w:rFonts w:ascii="Times New Roman" w:eastAsia="Times New Roman" w:hAnsi="Times New Roman" w:cs="Times New Roman"/>
                <w:sz w:val="24"/>
                <w:szCs w:val="24"/>
              </w:rPr>
            </w:pP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86E9658"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Балабақша маңынан өтіп бара жатқан адамдардың, балалардың жазғы киім киістерін бақылау. (қоршаған әлеммен танысу, тіл дамыту және көркем әдебиет)</w:t>
            </w:r>
          </w:p>
          <w:p w14:paraId="658A69D6" w14:textId="2FCA2BEE"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киім туралы қарапайым түсініктерін қалыптастыру; балалардың с</w:t>
            </w:r>
            <w:r w:rsidR="006C1B97">
              <w:rPr>
                <w:rFonts w:ascii="Times New Roman" w:eastAsia="Times New Roman" w:hAnsi="Times New Roman" w:cs="Times New Roman"/>
                <w:sz w:val="24"/>
                <w:szCs w:val="24"/>
              </w:rPr>
              <w:t>өздік қорларын белсендіру</w:t>
            </w:r>
            <w:r>
              <w:rPr>
                <w:rFonts w:ascii="Times New Roman" w:eastAsia="Times New Roman" w:hAnsi="Times New Roman" w:cs="Times New Roman"/>
                <w:sz w:val="24"/>
                <w:szCs w:val="24"/>
              </w:rPr>
              <w:t>; киім түстерін сенсорлық тұрғыда қа</w:t>
            </w:r>
            <w:r w:rsidR="006C1B97">
              <w:rPr>
                <w:rFonts w:ascii="Times New Roman" w:eastAsia="Times New Roman" w:hAnsi="Times New Roman" w:cs="Times New Roman"/>
                <w:sz w:val="24"/>
                <w:szCs w:val="24"/>
              </w:rPr>
              <w:t xml:space="preserve">былдауын </w:t>
            </w:r>
            <w:r w:rsidR="006C1B97">
              <w:rPr>
                <w:rFonts w:ascii="Times New Roman" w:eastAsia="Times New Roman" w:hAnsi="Times New Roman" w:cs="Times New Roman"/>
                <w:sz w:val="24"/>
                <w:szCs w:val="24"/>
              </w:rPr>
              <w:lastRenderedPageBreak/>
              <w:t>дамыту</w:t>
            </w:r>
          </w:p>
          <w:p w14:paraId="0A0B159B"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"Көшедегі адамдар" (Д. Ахметова)</w:t>
            </w:r>
          </w:p>
          <w:p w14:paraId="66488D22"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Көшеге қара, балақай!</w:t>
            </w:r>
          </w:p>
          <w:p w14:paraId="085B498A"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Адамның киімі қандай?</w:t>
            </w:r>
          </w:p>
          <w:p w14:paraId="3120F419"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 шалбар,</w:t>
            </w:r>
          </w:p>
          <w:p w14:paraId="58412910"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Қоңыр шалбар,</w:t>
            </w:r>
          </w:p>
          <w:p w14:paraId="56D13DAD"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Сым-шалбар,</w:t>
            </w:r>
          </w:p>
          <w:p w14:paraId="34380125"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Балағы кең және тар.</w:t>
            </w:r>
          </w:p>
          <w:p w14:paraId="6390C679"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Қызыл көйлек,</w:t>
            </w:r>
          </w:p>
          <w:p w14:paraId="441B0E96"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Сұр көйлек,</w:t>
            </w:r>
          </w:p>
          <w:p w14:paraId="5D0B6948"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Көбелектей</w:t>
            </w:r>
          </w:p>
          <w:p w14:paraId="19D2D25D"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Көкпеңбек.</w:t>
            </w:r>
          </w:p>
          <w:p w14:paraId="47DD0025"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"Қоңырауым қайда?" қимылды ойыны. (дене тәрбиесі)</w:t>
            </w:r>
          </w:p>
          <w:p w14:paraId="045B546D"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белгілі бағытта сигнал бойынша жүгіруге жаттықтыру. Педагог балаларға ойынның бастамасын көрсетеді.</w:t>
            </w:r>
          </w:p>
          <w:p w14:paraId="3EC289ED"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Қоңырауым қайда?</w:t>
            </w:r>
          </w:p>
          <w:p w14:paraId="48322901"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Сыңғырлайды сайда.</w:t>
            </w:r>
          </w:p>
          <w:p w14:paraId="475BF862"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адаспай тауып алады,</w:t>
            </w:r>
          </w:p>
          <w:p w14:paraId="2E54AC75"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Қоңырауды қолға алады.</w:t>
            </w:r>
          </w:p>
          <w:p w14:paraId="2C358987" w14:textId="44BEB4EA"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жасырынған қоңырауды тауып алып, қолға алып сыңғырлатады.</w:t>
            </w:r>
          </w:p>
          <w:p w14:paraId="6A771D6E" w14:textId="3C1DB103" w:rsidR="00677E69" w:rsidRDefault="00677E69" w:rsidP="005C332C">
            <w:pPr>
              <w:widowControl w:val="0"/>
              <w:spacing w:line="240" w:lineRule="auto"/>
              <w:rPr>
                <w:rFonts w:ascii="Times New Roman" w:eastAsia="Times New Roman" w:hAnsi="Times New Roman" w:cs="Times New Roman"/>
                <w:sz w:val="24"/>
                <w:szCs w:val="24"/>
              </w:rPr>
            </w:pPr>
          </w:p>
        </w:tc>
      </w:tr>
      <w:tr w:rsidR="00677E69" w14:paraId="0066A24D" w14:textId="77777777">
        <w:trPr>
          <w:trHeight w:val="61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7D14F0F9"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76D848F"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p w14:paraId="2F831E6B"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Cабынды дұрыс қолдануды, қолды жууды, жуынғаннан кейін құрғатып сүртуді, орамалды орнына ілуді үйрету. Тамақтанар алдында қолды жуу, таңертең және кешке тісті тазалау дағдыларын қалыптастыру.</w:t>
            </w:r>
          </w:p>
          <w:p w14:paraId="5432B8C0"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Ағып жатыр мөлдір су,</w:t>
            </w:r>
          </w:p>
          <w:p w14:paraId="38E67B56"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қолды созып жу,</w:t>
            </w:r>
          </w:p>
          <w:p w14:paraId="7D16670F"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Алақанды үйкелеп,</w:t>
            </w:r>
          </w:p>
          <w:p w14:paraId="5F7C9BF7"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Саусақтарменен тербелеп. (Д.Ахметова)</w:t>
            </w:r>
          </w:p>
          <w:p w14:paraId="4A7833C3"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 тұтыну": Біз ақылды баламыз. «Суды, тамақты, энергияны үнемді тұтыну» - табиғи ресурстарға ұқыпты қарауды қалыптастыру.</w:t>
            </w:r>
          </w:p>
        </w:tc>
      </w:tr>
      <w:tr w:rsidR="00677E69" w14:paraId="721C3A80" w14:textId="77777777">
        <w:trPr>
          <w:trHeight w:val="39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7C6D0B02"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Кешкі ас</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E4C3DEA"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4DF041B4"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Күнделікті өмірде гигиеналық дағдыларды сақтау қажеттігін білу.</w:t>
            </w:r>
          </w:p>
          <w:p w14:paraId="15156E6F"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басындағы мәдениеттің қарапайым дағдыларын қалыптастыру: нанды үгітпеу, тамақты ауызды жауып шайнау.</w:t>
            </w:r>
          </w:p>
          <w:p w14:paraId="723A5C35"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Қасығымыз қайда?</w:t>
            </w:r>
          </w:p>
          <w:p w14:paraId="43F04CD2"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Табақшамыз қайда?</w:t>
            </w:r>
          </w:p>
          <w:p w14:paraId="74BFFFF5"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Өзімізге жақын тартайық,</w:t>
            </w:r>
          </w:p>
          <w:p w14:paraId="04CB5AE2"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Тамақты тауысып алайық.</w:t>
            </w:r>
          </w:p>
          <w:p w14:paraId="086A53C4"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 (мәдени-гигиеналық дағдылар, тіл дамыту және көркем әдебиет)</w:t>
            </w:r>
          </w:p>
        </w:tc>
      </w:tr>
      <w:tr w:rsidR="00677E69" w14:paraId="199A952B" w14:textId="77777777">
        <w:trPr>
          <w:trHeight w:val="467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3FFD3876"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06BD95C"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747E9E19"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14:paraId="388412B4"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3DCE5357"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2F60032E"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Музыканың сүйемелдеуімен топпен және шеңбер бойынша қол ұстасып жүру және жүгіру дағдыларын қалыптастыруды жалғастыру.</w:t>
            </w:r>
          </w:p>
          <w:p w14:paraId="1166B5A2"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14:paraId="2C52CAFD" w14:textId="6B006A8E"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w:t>
            </w:r>
            <w:r>
              <w:rPr>
                <w:rFonts w:ascii="Times New Roman" w:eastAsia="Times New Roman" w:hAnsi="Times New Roman" w:cs="Times New Roman"/>
                <w:sz w:val="24"/>
                <w:szCs w:val="24"/>
              </w:rPr>
              <w:lastRenderedPageBreak/>
              <w:t>туралы білімдерін қалыптастыру, сазбалшықты дұрыс қолдануды</w:t>
            </w:r>
            <w:r w:rsidR="0038267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жетілдіру.</w:t>
            </w:r>
          </w:p>
          <w:p w14:paraId="7F421C28"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14:paraId="263F18FA"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DADFEC4"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77139E22"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14:paraId="46A684FF"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7D491435"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779932D5"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сүйемелдеуімен топпен және шеңбер бойынша </w:t>
            </w:r>
            <w:r>
              <w:rPr>
                <w:rFonts w:ascii="Times New Roman" w:eastAsia="Times New Roman" w:hAnsi="Times New Roman" w:cs="Times New Roman"/>
                <w:sz w:val="24"/>
                <w:szCs w:val="24"/>
              </w:rPr>
              <w:lastRenderedPageBreak/>
              <w:t>қол ұстасып жүру және жүгіру дағдыларын қалыптастыруды жалғастыру.</w:t>
            </w:r>
          </w:p>
          <w:p w14:paraId="4B3FFFB4"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14:paraId="71416CA3"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жалпақтату) жетілдіру.</w:t>
            </w:r>
          </w:p>
          <w:p w14:paraId="75F197A8"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Қолдың ұсақ және ірі моторикасын дамытатын ойындар. (құрастыру)</w:t>
            </w:r>
          </w:p>
          <w:p w14:paraId="5053FE58"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151489D"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665B9649"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14:paraId="62A153E5"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621C6F2D"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77E1FC44"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сүйемелдеуімен топпен және шеңбер бойынша </w:t>
            </w:r>
            <w:r>
              <w:rPr>
                <w:rFonts w:ascii="Times New Roman" w:eastAsia="Times New Roman" w:hAnsi="Times New Roman" w:cs="Times New Roman"/>
                <w:sz w:val="24"/>
                <w:szCs w:val="24"/>
              </w:rPr>
              <w:lastRenderedPageBreak/>
              <w:t>қол ұстасып жүру және жүгіру дағдыларын қалыптастыруды жалғастыру.</w:t>
            </w:r>
          </w:p>
          <w:p w14:paraId="3397C4A0"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14:paraId="605EF4C8"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жалпақтату) жетілдіру.</w:t>
            </w:r>
          </w:p>
          <w:p w14:paraId="35E18183"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Қолдың ұсақ және ірі моторикасын дамытатын ойындар. (құрастыру)</w:t>
            </w:r>
          </w:p>
          <w:p w14:paraId="273244CD"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E862784"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0BA6D1E4"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14:paraId="19CED0A0"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қазақ тілі)</w:t>
            </w:r>
          </w:p>
          <w:p w14:paraId="2E2657D4"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1004215B"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сүйемелдеуімен топпен және шеңбер бойынша қол ұстасып жүру және жүгіру дағдыларын </w:t>
            </w:r>
            <w:r>
              <w:rPr>
                <w:rFonts w:ascii="Times New Roman" w:eastAsia="Times New Roman" w:hAnsi="Times New Roman" w:cs="Times New Roman"/>
                <w:sz w:val="24"/>
                <w:szCs w:val="24"/>
              </w:rPr>
              <w:lastRenderedPageBreak/>
              <w:t>қалыптастыруды жалғастыру.</w:t>
            </w:r>
          </w:p>
          <w:p w14:paraId="09806286"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14:paraId="1D506694"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жалпақтату) жетілдіру.</w:t>
            </w:r>
          </w:p>
          <w:p w14:paraId="307C0293"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Қолдың ұсақ және ірі моторикасын </w:t>
            </w:r>
            <w:r>
              <w:rPr>
                <w:rFonts w:ascii="Times New Roman" w:eastAsia="Times New Roman" w:hAnsi="Times New Roman" w:cs="Times New Roman"/>
                <w:sz w:val="24"/>
                <w:szCs w:val="24"/>
              </w:rPr>
              <w:lastRenderedPageBreak/>
              <w:t>дамытатын ойындар. (құрастыру)</w:t>
            </w:r>
          </w:p>
          <w:p w14:paraId="207B8DD5"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EFCE258"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06842C21"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14:paraId="179D9F85"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14FD6745"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586F6D26"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14:paraId="45BB35A7"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Өнер бұрышында балабақшаны, ойыншықтарды мүсіндеу, жапсыру, суретін бояу. (шығармашылық дағдылар, сурет салу, жапсыру, мүсіндеу)</w:t>
            </w:r>
          </w:p>
          <w:p w14:paraId="3A062242"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жалпақтату) жетілдіру.</w:t>
            </w:r>
          </w:p>
          <w:p w14:paraId="185D089C"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14:paraId="441FF8DA"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Балалардың құрастыруға қызығушылығын арттыру, </w:t>
            </w:r>
            <w:r>
              <w:rPr>
                <w:rFonts w:ascii="Times New Roman" w:eastAsia="Times New Roman" w:hAnsi="Times New Roman" w:cs="Times New Roman"/>
                <w:sz w:val="24"/>
                <w:szCs w:val="24"/>
              </w:rPr>
              <w:lastRenderedPageBreak/>
              <w:t>конструкторлардың түрлерімен таныстыру.</w:t>
            </w:r>
          </w:p>
        </w:tc>
      </w:tr>
      <w:tr w:rsidR="00677E69" w14:paraId="5627004C" w14:textId="77777777">
        <w:trPr>
          <w:trHeight w:val="88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5A596185"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1FF0F6C"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балабақшаға үйренісуінің ерекшеліктері"</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0FF6F7D"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балалардың жас ерекшеліктері"</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264CC4E"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"Ата-ананың баланы балабақшаға әкелуі және алуы кезіндегі әрекеттері"</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FFE8128"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қандай тағамға аллергиясы бар?"</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1ADDDE9" w14:textId="77777777" w:rsidR="00677E69" w:rsidRDefault="004B0CB6" w:rsidP="005E5F4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Әңгімелесу. "Балабақша ережелері"</w:t>
            </w:r>
          </w:p>
        </w:tc>
      </w:tr>
    </w:tbl>
    <w:p w14:paraId="3143367B" w14:textId="41378979" w:rsidR="00677E69" w:rsidRDefault="00677E69" w:rsidP="005E5F4A">
      <w:pPr>
        <w:spacing w:line="240" w:lineRule="auto"/>
        <w:ind w:left="-141" w:right="-213"/>
        <w:rPr>
          <w:rFonts w:ascii="Times New Roman" w:eastAsia="Times New Roman" w:hAnsi="Times New Roman" w:cs="Times New Roman"/>
          <w:b/>
          <w:sz w:val="28"/>
          <w:szCs w:val="28"/>
        </w:rPr>
      </w:pPr>
    </w:p>
    <w:p w14:paraId="0AA1CE10" w14:textId="6F695CAB" w:rsidR="004B0CB6" w:rsidRPr="004B0CB6" w:rsidRDefault="004B0CB6" w:rsidP="005E5F4A">
      <w:pPr>
        <w:spacing w:line="240" w:lineRule="auto"/>
        <w:ind w:left="-141" w:right="-213"/>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Тексерген әдіскер:                      Эшанкулова Б.Ю</w:t>
      </w:r>
    </w:p>
    <w:sectPr w:rsidR="004B0CB6" w:rsidRPr="004B0CB6" w:rsidSect="005B4E73">
      <w:pgSz w:w="16834" w:h="11909" w:orient="landscape"/>
      <w:pgMar w:top="1231" w:right="1440" w:bottom="1440" w:left="144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7E69"/>
    <w:rsid w:val="00086FC7"/>
    <w:rsid w:val="000949FF"/>
    <w:rsid w:val="000D7E95"/>
    <w:rsid w:val="0010247D"/>
    <w:rsid w:val="00382672"/>
    <w:rsid w:val="004B0CB6"/>
    <w:rsid w:val="005B4E73"/>
    <w:rsid w:val="005C332C"/>
    <w:rsid w:val="005E5F4A"/>
    <w:rsid w:val="00677E69"/>
    <w:rsid w:val="006B3328"/>
    <w:rsid w:val="006C1B97"/>
    <w:rsid w:val="008656E3"/>
    <w:rsid w:val="00901BD9"/>
    <w:rsid w:val="00A037D0"/>
    <w:rsid w:val="00BE6949"/>
    <w:rsid w:val="00EA6174"/>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363B56"/>
  <w15:docId w15:val="{61055900-8F06-0843-AD57-4704D8009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B8CHjRWi3jE"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cdn.onlinebalabaqsha.kz/inside2020/storage/media/video/8/file/0PBtgzZUyE.mp4" TargetMode="External"/><Relationship Id="rId12" Type="http://schemas.openxmlformats.org/officeDocument/2006/relationships/hyperlink" Target="https://kitap.kz/music/2/qarshyha-axmediyarov-kujler-ii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dn.onlinebalabaqsha.kz/inside2020/storage/media/video/8/file/0PBtgzZUyE.mp4" TargetMode="External"/><Relationship Id="rId11" Type="http://schemas.openxmlformats.org/officeDocument/2006/relationships/hyperlink" Target="https://kitap.kz/music/2/qarshyha-axmediyarov-kujler-iii" TargetMode="External"/><Relationship Id="rId5" Type="http://schemas.openxmlformats.org/officeDocument/2006/relationships/hyperlink" Target="https://cdn.onlinebalabaqsha.kz/inside2020/storage/media/video/8/file/0PBtgzZUyE.mp4" TargetMode="External"/><Relationship Id="rId10" Type="http://schemas.openxmlformats.org/officeDocument/2006/relationships/hyperlink" Target="https://youtu.be/B8CHjRWi3jE" TargetMode="External"/><Relationship Id="rId4" Type="http://schemas.openxmlformats.org/officeDocument/2006/relationships/hyperlink" Target="https://cdn.onlinebalabaqsha.kz/inside2020/storage/media/video/8/file/0PBtgzZUyE.mp4" TargetMode="External"/><Relationship Id="rId9" Type="http://schemas.openxmlformats.org/officeDocument/2006/relationships/hyperlink" Target="https://youtu.be/B8CHjRWi3j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FFFFFF"/>
      </a:dk1>
      <a:lt1>
        <a:sysClr val="window" lastClr="00000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129</TotalTime>
  <Pages>19</Pages>
  <Words>6346</Words>
  <Characters>36173</Characters>
  <Application>Microsoft Office Word</Application>
  <DocSecurity>0</DocSecurity>
  <Lines>301</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 Windows</cp:lastModifiedBy>
  <cp:revision>7</cp:revision>
  <dcterms:created xsi:type="dcterms:W3CDTF">2025-08-29T09:00:00Z</dcterms:created>
  <dcterms:modified xsi:type="dcterms:W3CDTF">2026-01-20T08:56:00Z</dcterms:modified>
</cp:coreProperties>
</file>