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5AE" w:rsidRDefault="00041F74" w:rsidP="00B33287">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3515AE" w:rsidRPr="00B33287" w:rsidRDefault="00041F74" w:rsidP="00B33287">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w:t>
      </w:r>
      <w:r w:rsidR="00B33287">
        <w:rPr>
          <w:rFonts w:ascii="Times New Roman" w:eastAsia="Times New Roman" w:hAnsi="Times New Roman" w:cs="Times New Roman"/>
          <w:sz w:val="24"/>
          <w:szCs w:val="24"/>
        </w:rPr>
        <w:t xml:space="preserve"> ұйым</w:t>
      </w:r>
      <w:r w:rsidR="00B33287">
        <w:rPr>
          <w:rFonts w:ascii="Times New Roman" w:eastAsia="Times New Roman" w:hAnsi="Times New Roman" w:cs="Times New Roman"/>
          <w:sz w:val="24"/>
          <w:szCs w:val="24"/>
          <w:lang w:val="kk-KZ"/>
        </w:rPr>
        <w:t>: жекеменшік «Мейірім» балабақшасы</w:t>
      </w:r>
    </w:p>
    <w:p w:rsidR="003515AE" w:rsidRPr="00AA14F5" w:rsidRDefault="00041F74" w:rsidP="00B33287">
      <w:pPr>
        <w:widowControl w:val="0"/>
        <w:spacing w:line="240" w:lineRule="auto"/>
        <w:ind w:left="-425" w:right="-491"/>
        <w:rPr>
          <w:rFonts w:ascii="Times New Roman" w:eastAsia="Times New Roman" w:hAnsi="Times New Roman" w:cs="Times New Roman"/>
          <w:sz w:val="24"/>
          <w:szCs w:val="24"/>
          <w:lang w:val="kk-KZ"/>
        </w:rPr>
      </w:pPr>
      <w:r w:rsidRPr="00AA14F5">
        <w:rPr>
          <w:rFonts w:ascii="Times New Roman" w:eastAsia="Times New Roman" w:hAnsi="Times New Roman" w:cs="Times New Roman"/>
          <w:sz w:val="24"/>
          <w:szCs w:val="24"/>
          <w:lang w:val="kk-KZ"/>
        </w:rPr>
        <w:t>Топ: кіші топ.</w:t>
      </w:r>
    </w:p>
    <w:p w:rsidR="003515AE" w:rsidRPr="00AA14F5" w:rsidRDefault="00041F74" w:rsidP="00B33287">
      <w:pPr>
        <w:widowControl w:val="0"/>
        <w:spacing w:line="240" w:lineRule="auto"/>
        <w:ind w:left="-425" w:right="-491"/>
        <w:rPr>
          <w:rFonts w:ascii="Times New Roman" w:eastAsia="Times New Roman" w:hAnsi="Times New Roman" w:cs="Times New Roman"/>
          <w:sz w:val="24"/>
          <w:szCs w:val="24"/>
          <w:lang w:val="kk-KZ"/>
        </w:rPr>
      </w:pPr>
      <w:r w:rsidRPr="00AA14F5">
        <w:rPr>
          <w:rFonts w:ascii="Times New Roman" w:eastAsia="Times New Roman" w:hAnsi="Times New Roman" w:cs="Times New Roman"/>
          <w:sz w:val="24"/>
          <w:szCs w:val="24"/>
          <w:lang w:val="kk-KZ"/>
        </w:rPr>
        <w:t>Балалардың жасы: 2 жастағы балалар.</w:t>
      </w:r>
    </w:p>
    <w:p w:rsidR="003515AE" w:rsidRPr="00AA14F5" w:rsidRDefault="00B33287" w:rsidP="00B33287">
      <w:pPr>
        <w:widowControl w:val="0"/>
        <w:spacing w:line="240" w:lineRule="auto"/>
        <w:ind w:left="-425" w:right="-491"/>
        <w:rPr>
          <w:rFonts w:ascii="Times New Roman" w:eastAsia="Times New Roman" w:hAnsi="Times New Roman" w:cs="Times New Roman"/>
          <w:sz w:val="24"/>
          <w:szCs w:val="24"/>
          <w:lang w:val="kk-KZ"/>
        </w:rPr>
      </w:pPr>
      <w:r w:rsidRPr="00AA14F5">
        <w:rPr>
          <w:rFonts w:ascii="Times New Roman" w:eastAsia="Times New Roman" w:hAnsi="Times New Roman" w:cs="Times New Roman"/>
          <w:sz w:val="24"/>
          <w:szCs w:val="24"/>
          <w:lang w:val="kk-KZ"/>
        </w:rPr>
        <w:t>Қандай кезеңге жасалды</w:t>
      </w:r>
      <w:r w:rsidR="00041F74" w:rsidRPr="00AA14F5">
        <w:rPr>
          <w:rFonts w:ascii="Times New Roman" w:eastAsia="Times New Roman" w:hAnsi="Times New Roman" w:cs="Times New Roman"/>
          <w:sz w:val="24"/>
          <w:szCs w:val="24"/>
          <w:lang w:val="kk-KZ"/>
        </w:rPr>
        <w:t xml:space="preserve">: </w:t>
      </w:r>
      <w:r w:rsidR="00041F74" w:rsidRPr="00AA14F5">
        <w:rPr>
          <w:rFonts w:ascii="Times New Roman" w:eastAsia="Times New Roman" w:hAnsi="Times New Roman" w:cs="Times New Roman"/>
          <w:b/>
          <w:bCs/>
          <w:sz w:val="24"/>
          <w:szCs w:val="24"/>
          <w:lang w:val="kk-KZ"/>
        </w:rPr>
        <w:t>12.01 - 16.01.2026ж.</w:t>
      </w:r>
    </w:p>
    <w:p w:rsidR="003515AE" w:rsidRPr="00AA14F5" w:rsidRDefault="00B33287" w:rsidP="00B33287">
      <w:pPr>
        <w:widowControl w:val="0"/>
        <w:spacing w:line="240" w:lineRule="auto"/>
        <w:ind w:left="-425" w:right="-491"/>
        <w:rPr>
          <w:rFonts w:ascii="Times New Roman" w:eastAsia="Times New Roman" w:hAnsi="Times New Roman" w:cs="Times New Roman"/>
          <w:sz w:val="24"/>
          <w:szCs w:val="24"/>
          <w:lang w:val="kk-KZ"/>
        </w:rPr>
      </w:pPr>
      <w:r w:rsidRPr="00AA14F5">
        <w:rPr>
          <w:rFonts w:ascii="Times New Roman" w:eastAsia="Times New Roman" w:hAnsi="Times New Roman" w:cs="Times New Roman"/>
          <w:sz w:val="24"/>
          <w:szCs w:val="24"/>
          <w:lang w:val="kk-KZ"/>
        </w:rPr>
        <w:t>Тәрбиешінің</w:t>
      </w:r>
      <w:r w:rsidR="00041F74" w:rsidRPr="00AA14F5">
        <w:rPr>
          <w:rFonts w:ascii="Times New Roman" w:eastAsia="Times New Roman" w:hAnsi="Times New Roman" w:cs="Times New Roman"/>
          <w:sz w:val="24"/>
          <w:szCs w:val="24"/>
          <w:lang w:val="kk-KZ"/>
        </w:rPr>
        <w:t xml:space="preserve"> аты-жөні:</w:t>
      </w:r>
      <w:r w:rsidRPr="00AA14F5">
        <w:rPr>
          <w:rFonts w:ascii="Times New Roman" w:eastAsia="Times New Roman" w:hAnsi="Times New Roman" w:cs="Times New Roman"/>
          <w:b/>
          <w:bCs/>
          <w:sz w:val="24"/>
          <w:szCs w:val="24"/>
          <w:lang w:val="kk-KZ"/>
        </w:rPr>
        <w:t xml:space="preserve"> Тоқтар Шолпан</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3515AE">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3515AE">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3515AE">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15AE" w:rsidRDefault="00041F74" w:rsidP="00B33287">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«Қатты тәртіп көрсе бала күнінде,</w:t>
            </w:r>
          </w:p>
          <w:p w:rsidR="003515AE" w:rsidRDefault="00041F74" w:rsidP="00B33287">
            <w:pPr>
              <w:widowControl w:val="0"/>
              <w:spacing w:line="240" w:lineRule="auto"/>
              <w:jc w:val="center"/>
              <w:rPr>
                <w:sz w:val="20"/>
                <w:szCs w:val="20"/>
              </w:rPr>
            </w:pPr>
            <w:r>
              <w:rPr>
                <w:rFonts w:ascii="Times New Roman" w:eastAsia="Times New Roman" w:hAnsi="Times New Roman" w:cs="Times New Roman"/>
                <w:b/>
                <w:bCs/>
                <w:sz w:val="24"/>
                <w:szCs w:val="24"/>
              </w:rPr>
              <w:t>Өнерімен қуантады түбінде». Жүсіп Баласағұн</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Кімнің көзі күлімдейді?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Қалың қалай?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 биік өссін.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Келіп қалыпты </w:t>
            </w:r>
            <w:r>
              <w:rPr>
                <w:rFonts w:ascii="Times New Roman" w:eastAsia="Times New Roman" w:hAnsi="Times New Roman" w:cs="Times New Roman"/>
                <w:sz w:val="24"/>
                <w:szCs w:val="24"/>
              </w:rPr>
              <w:lastRenderedPageBreak/>
              <w:t>қонағымыз,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күн! Әрқашан күн сөнбесін!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жылуын төге берсін.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жарық, көңілді күй кешейік.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тату дос боп өсейік.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(ойын, танымдық, коммуникативтік, шығармашылық, эксперименталдық, еңбек, қимыл, бейнелеу, дербес және </w:t>
            </w:r>
            <w:r>
              <w:rPr>
                <w:rFonts w:ascii="Times New Roman" w:eastAsia="Times New Roman" w:hAnsi="Times New Roman" w:cs="Times New Roman"/>
                <w:b/>
                <w:bCs/>
                <w:sz w:val="24"/>
                <w:szCs w:val="24"/>
              </w:rPr>
              <w:lastRenderedPageBreak/>
              <w:t>басқалары)</w:t>
            </w:r>
          </w:p>
          <w:p w:rsidR="003515AE" w:rsidRDefault="003515AE" w:rsidP="00B33287">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w:t>
            </w:r>
            <w:r>
              <w:rPr>
                <w:rFonts w:ascii="Times New Roman" w:eastAsia="Times New Roman" w:hAnsi="Times New Roman" w:cs="Times New Roman"/>
                <w:sz w:val="24"/>
                <w:szCs w:val="24"/>
              </w:rPr>
              <w:lastRenderedPageBreak/>
              <w:t>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құю) білдіретін етістіктермен байыту.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"Қоянды үйіне дейін өткізіп көр" үстел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қоян бейнесін қабылдап, қол саусақтары арқылы, кедергілерден "секіртіп" бір және кері бағытқа жүргізуге үйрету; педагогтің соңынан, өз </w:t>
            </w:r>
            <w:r>
              <w:rPr>
                <w:rFonts w:ascii="Times New Roman" w:eastAsia="Times New Roman" w:hAnsi="Times New Roman" w:cs="Times New Roman"/>
                <w:sz w:val="24"/>
                <w:szCs w:val="24"/>
              </w:rPr>
              <w:lastRenderedPageBreak/>
              <w:t>қимылдарына қарап, қоян туралы тақпақты айтуға ынталандыру; қоянның қысқы тіршілігіне қызығушылық туғызу.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қолдарының сыртқы жағына қағазға салынған қоянның басын жапсырады, текшелердің арасын ашып, бір қатарға тізіп қояды.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қарда жүгіреді".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далада жүгіреді,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Омбы қардан секіреді,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 ақырын,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Сәбіздерді кеміреді.</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 Ересектерге көмектесу ниетін қолдау.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"Қоян құлағын түріп".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ырғақты қимылдар жасап, жеке сөздерді қайталауға ынталандыру; жаттығу нәтижесінде жағымды әсер алуға баулу; қоянның тіршілігі жөнінде ұғымдарды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ақ </w:t>
            </w:r>
            <w:r>
              <w:rPr>
                <w:rFonts w:ascii="Times New Roman" w:eastAsia="Times New Roman" w:hAnsi="Times New Roman" w:cs="Times New Roman"/>
                <w:sz w:val="24"/>
                <w:szCs w:val="24"/>
              </w:rPr>
              <w:lastRenderedPageBreak/>
              <w:t>қоянның ойыншығын немесе суретін көрсете алады.</w:t>
            </w:r>
          </w:p>
          <w:p w:rsidR="003515AE" w:rsidRDefault="00D86328"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құлағын түріп, </w:t>
            </w:r>
          </w:p>
          <w:p w:rsidR="003515AE" w:rsidRDefault="00D86328"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Аңнан қашып жүреді.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sidR="00D86328">
              <w:rPr>
                <w:rFonts w:ascii="Times New Roman" w:eastAsia="Times New Roman" w:hAnsi="Times New Roman" w:cs="Times New Roman"/>
                <w:sz w:val="24"/>
                <w:szCs w:val="24"/>
              </w:rPr>
              <w:t xml:space="preserve">ашып шықса жүгіріп,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соғ</w:t>
            </w:r>
            <w:r w:rsidR="00D86328">
              <w:rPr>
                <w:rFonts w:ascii="Times New Roman" w:eastAsia="Times New Roman" w:hAnsi="Times New Roman" w:cs="Times New Roman"/>
                <w:sz w:val="24"/>
                <w:szCs w:val="24"/>
              </w:rPr>
              <w:t xml:space="preserve">ады. </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қандай?" ойын-жаттығуы.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w:t>
            </w:r>
            <w:r>
              <w:rPr>
                <w:rFonts w:ascii="Times New Roman" w:eastAsia="Times New Roman" w:hAnsi="Times New Roman" w:cs="Times New Roman"/>
                <w:sz w:val="24"/>
                <w:szCs w:val="24"/>
              </w:rPr>
              <w:lastRenderedPageBreak/>
              <w:t>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w:t>
            </w:r>
            <w:r>
              <w:rPr>
                <w:rFonts w:ascii="Times New Roman" w:eastAsia="Times New Roman" w:hAnsi="Times New Roman" w:cs="Times New Roman"/>
                <w:sz w:val="24"/>
                <w:szCs w:val="24"/>
              </w:rPr>
              <w:lastRenderedPageBreak/>
              <w:t>бойынша әртекті заттарды салыстыру, заттардың санын ажырату (біреу-көп), әртүрлі көлемдегі заттарды атау.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w:t>
            </w:r>
            <w:r>
              <w:rPr>
                <w:rFonts w:ascii="Times New Roman" w:eastAsia="Times New Roman" w:hAnsi="Times New Roman" w:cs="Times New Roman"/>
                <w:sz w:val="24"/>
                <w:szCs w:val="24"/>
              </w:rPr>
              <w:lastRenderedPageBreak/>
              <w:t>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аңға не бересің?" дамытушы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 аңдарды атауға, олардың әрқайсысына қандай затты (қоректі) беретінін айтуға жаттықтыру; әлеуметтік қатынастар негіздерін салу, тілін, эмоциялық құбылыстарды дамыту.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аңдар </w:t>
            </w:r>
            <w:r>
              <w:rPr>
                <w:rFonts w:ascii="Times New Roman" w:eastAsia="Times New Roman" w:hAnsi="Times New Roman" w:cs="Times New Roman"/>
                <w:sz w:val="24"/>
                <w:szCs w:val="24"/>
              </w:rPr>
              <w:lastRenderedPageBreak/>
              <w:t>ойыншықтары (резеңкеден, пластиктен жасалған), жеміс пен көгөністердің, өзге ұсақ заттардың нақпішіндері.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тиінге - саңырауқұлақ беретіні туралы айтып жатады.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қоректі тереміз: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w:t>
            </w:r>
            <w:r>
              <w:rPr>
                <w:rFonts w:ascii="Times New Roman" w:eastAsia="Times New Roman" w:hAnsi="Times New Roman" w:cs="Times New Roman"/>
                <w:sz w:val="24"/>
                <w:szCs w:val="24"/>
              </w:rPr>
              <w:lastRenderedPageBreak/>
              <w:t>Ересектерге көмектесу ниетін қолдау. Табиғат бұрышындағы өсімдіктерді бақылау, (аспидистра, фикус) үлкен жапырақтардың шаңын сүрту.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"Аяз ата".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жылы қиінген баланың суретін немесе аяз бейнесін көрсете алады.</w:t>
            </w:r>
          </w:p>
          <w:p w:rsidR="003515AE" w:rsidRDefault="00D86328"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Аяз ата алыстан,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келеді,</w:t>
            </w:r>
          </w:p>
          <w:p w:rsidR="003515AE" w:rsidRDefault="00D86328"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Қояндармен жарысқан, </w:t>
            </w:r>
          </w:p>
          <w:p w:rsidR="00D86328" w:rsidRDefault="00041F74" w:rsidP="00D8632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D86328">
              <w:rPr>
                <w:rFonts w:ascii="Times New Roman" w:eastAsia="Times New Roman" w:hAnsi="Times New Roman" w:cs="Times New Roman"/>
                <w:sz w:val="24"/>
                <w:szCs w:val="24"/>
              </w:rPr>
              <w:t xml:space="preserve">ізге сыйлық береді. </w:t>
            </w:r>
          </w:p>
          <w:p w:rsidR="003515AE" w:rsidRDefault="003515AE" w:rsidP="00B33287">
            <w:pPr>
              <w:widowControl w:val="0"/>
              <w:spacing w:line="240" w:lineRule="auto"/>
              <w:rPr>
                <w:rFonts w:ascii="Times New Roman" w:eastAsia="Times New Roman" w:hAnsi="Times New Roman" w:cs="Times New Roman"/>
                <w:sz w:val="24"/>
                <w:szCs w:val="24"/>
              </w:rPr>
            </w:pP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w:t>
            </w:r>
            <w:r>
              <w:rPr>
                <w:rFonts w:ascii="Times New Roman" w:eastAsia="Times New Roman" w:hAnsi="Times New Roman" w:cs="Times New Roman"/>
                <w:sz w:val="24"/>
                <w:szCs w:val="24"/>
              </w:rPr>
              <w:lastRenderedPageBreak/>
              <w:t>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3515AE" w:rsidRDefault="003515AE" w:rsidP="00B33287">
            <w:pPr>
              <w:widowControl w:val="0"/>
              <w:spacing w:line="240" w:lineRule="auto"/>
              <w:rPr>
                <w:rFonts w:ascii="Times New Roman" w:eastAsia="Times New Roman" w:hAnsi="Times New Roman" w:cs="Times New Roman"/>
                <w:sz w:val="24"/>
                <w:szCs w:val="24"/>
              </w:rPr>
            </w:pP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 (Д.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бала боламын,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үлкен қасықты аламын;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ботқа! Алақай! – деп,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ботқаны жеп аламын. (Д. Ахметова)</w:t>
            </w:r>
          </w:p>
        </w:tc>
      </w:tr>
      <w:tr w:rsidR="003515AE">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"Бегім бер" - халық күйі (орындаған Талғат Мұқышев) https://kitap.kz/music/2/talgat-muqyshevtyng-oryndauyndagy-kuyler</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Жануарлар әлемі. Тақырыбы "Жануарлар - біздің достарымыз". Мақсаты: жануарлар тіршілігіне деген қызығушылықты дамыту, мейірімді болуға тәрбиелеу. Жануарлардың тіршілігі жайындағы суреттерді, бейнежазбаларды көрсету, "Бұл қандай жануар?" ойынын өткізу.</w:t>
            </w:r>
          </w:p>
        </w:tc>
      </w:tr>
      <w:tr w:rsidR="003515AE">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15AE" w:rsidRDefault="003515AE" w:rsidP="00B3328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жағымды көңіл-күйлерін қалыптастыру. Балалардың сөздік қорын </w:t>
            </w:r>
            <w:r>
              <w:rPr>
                <w:rFonts w:ascii="Times New Roman" w:eastAsia="Times New Roman" w:hAnsi="Times New Roman" w:cs="Times New Roman"/>
                <w:sz w:val="24"/>
                <w:szCs w:val="24"/>
              </w:rPr>
              <w:lastRenderedPageBreak/>
              <w:t>көңіл-күйін (қуану, күлу, ренжу), адамдардың қарым-қатынасын (құшақтау, көмектесу) білдіретін етістіктермен байыту.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Кім шапшаң, кім өжет?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болады аппақ көжек?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 секірейік,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Көжектей жүріп билейік.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Ақшақар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Жабайы аңдар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көмегімен өлеңді толық </w:t>
            </w:r>
            <w:r>
              <w:rPr>
                <w:rFonts w:ascii="Times New Roman" w:eastAsia="Times New Roman" w:hAnsi="Times New Roman" w:cs="Times New Roman"/>
                <w:sz w:val="24"/>
                <w:szCs w:val="24"/>
              </w:rPr>
              <w:lastRenderedPageBreak/>
              <w:t>қайталауға ынталандыру. Музыканың сүйемелдеуімен топпен және шеңбер бойынша қол ұстасып жүру дағдыларын қалыптастыру.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дидактикалық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Заттық-бағдарлық әрекеттерді (қарау, тигізу) орындауға баулу. Балалардың сөздік қорын ойыншықтарды білдіретін зат есімдермен, заттардың түсін, көлемін, пішінін білдіретін сын есімдермен байыту.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ормандағы аңдар".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еңіс тақтайдың үстімен жоғары және төмен жүруге үйрету; жүру кезінде алға қарап және қолдарын еркін ұстап, дене тепе-теңдігін сақтай білу дағдыларына машықтандыру.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еңіс тақтайдың үстімен жоғары және төмен жүру </w:t>
            </w:r>
            <w:r>
              <w:rPr>
                <w:rFonts w:ascii="Times New Roman" w:eastAsia="Times New Roman" w:hAnsi="Times New Roman" w:cs="Times New Roman"/>
                <w:sz w:val="24"/>
                <w:szCs w:val="24"/>
              </w:rPr>
              <w:lastRenderedPageBreak/>
              <w:t>икемділіктерін жетілдіру; қол, дене, аяқ бұлшық еттерін, дене тепе-теңдігін сақтау ептілігін дамыту; еңіс тақтайдың үстімен жоғары және төмен жүру кезінде алға қарап және қолдарын еркін ұстай білу дағдыларын қалыптастыру; ұйымдастырылған іс-әрекетіне белсенді араластыру.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қар".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мезгіліне деген сүйіспеншілік сезіміне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аңдарының іздері".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жоғары және төмен жүру; жүру кезінде алға қарап және қолдарын еркін ұстап, дене тепе-теңдігін сақтай білу дағдыларын жетілдіру; балалардың еңіс тақтайдың үстімен жоғары және төмен жүру икемділіктерін, </w:t>
            </w:r>
            <w:r>
              <w:rPr>
                <w:rFonts w:ascii="Times New Roman" w:eastAsia="Times New Roman" w:hAnsi="Times New Roman" w:cs="Times New Roman"/>
                <w:sz w:val="24"/>
                <w:szCs w:val="24"/>
              </w:rPr>
              <w:lastRenderedPageBreak/>
              <w:t>қол, дене, аяқ бұлшық еттерін, дене тепе-теңдігін сақтау ептілігін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 аңның ізі?"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түзу жолмен және екі жолдың арасымен түзу жүру іскерліктерін дамыту; жұп болып орындалатын жалпы дамыту жаттығуларын жасауда ептіліктерін дамыту; екі топқа бөліп, еңіс тақтайдың үстімен белгіленген межеге дейін жоғары және төмен аю сияқты жүру; </w:t>
            </w:r>
            <w:r>
              <w:rPr>
                <w:rFonts w:ascii="Times New Roman" w:eastAsia="Times New Roman" w:hAnsi="Times New Roman" w:cs="Times New Roman"/>
                <w:sz w:val="24"/>
                <w:szCs w:val="24"/>
              </w:rPr>
              <w:lastRenderedPageBreak/>
              <w:t>ұйымдастырылған іс-әрекетін пысықтау.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3515AE" w:rsidP="00B33287">
            <w:pPr>
              <w:widowControl w:val="0"/>
              <w:spacing w:line="240" w:lineRule="auto"/>
              <w:rPr>
                <w:rFonts w:ascii="Times New Roman" w:eastAsia="Times New Roman" w:hAnsi="Times New Roman" w:cs="Times New Roman"/>
                <w:sz w:val="24"/>
                <w:szCs w:val="24"/>
              </w:rPr>
            </w:pP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3515AE" w:rsidP="00B33287">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әтеш".</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аю мен әтеш туралы тақпақтың мазмұнымен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қыс".</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зейінін сұр түстің қасиетіне аудару және әртүрлі заттардың айырмашылықтарына қарамай, ортақ сенсорикалық сипаты, түсі бойынша сәйкестендіруге үйрету; заттардың ұқсас қасиеттерін табуға және екі түрлі топтамаға аталған қасиеті бойынша бөліп алуға </w:t>
            </w:r>
            <w:r>
              <w:rPr>
                <w:rFonts w:ascii="Times New Roman" w:eastAsia="Times New Roman" w:hAnsi="Times New Roman" w:cs="Times New Roman"/>
                <w:sz w:val="24"/>
                <w:szCs w:val="24"/>
              </w:rPr>
              <w:lastRenderedPageBreak/>
              <w:t>дағдыландыру.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ормандағы аңдар".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жабайы аңдардың қысқы ормандағы тіршілік ерекшелігімен таныстыру; әр жабайы аң туралы қысқаша түсінік бере отырып, олардан қорғану ережелеріне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Мақсат-міндеттен. Балаларды дайын аяқталмаған қоян бейнесін (басы мен денесін) сопақша және домалақ пішіндермен жапсыруға үйрету; желімді пішіндерге қылқаламмен жағуға жаттықтыру; сүлгіні пішіндердің үстінен басып, толық бейнені жасай білу қабілетін қалыптастыру; </w:t>
            </w:r>
            <w:r>
              <w:rPr>
                <w:rFonts w:ascii="Times New Roman" w:eastAsia="Times New Roman" w:hAnsi="Times New Roman" w:cs="Times New Roman"/>
                <w:sz w:val="24"/>
                <w:szCs w:val="24"/>
              </w:rPr>
              <w:lastRenderedPageBreak/>
              <w:t>балалардың жапсырудағы икемділігі мен дағдысын, қолдың ұсақ моторикасын, түс пен пішінді қабылдау қабілеті мен зейінін дамыту; балалардың жабайы аңдардың қысқы тіршілігіне және жапсыру іс-әрекетіне қызығушылықтарын қалыптастыру; ұйымдастырылған іс-әрекетінде достық қарым-қатынасқа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іздері".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саусақпен сурет салу техникасының негіздерін қалыптастыру. Балалардың саусақты басу арқылы сурет салу әрекетіне деген қызығушылықтарын ояту; ересекпен ортақ ойынға белсенді қатысу қабілеттерін қалыптастыру; аңдардың </w:t>
            </w:r>
            <w:r>
              <w:rPr>
                <w:rFonts w:ascii="Times New Roman" w:eastAsia="Times New Roman" w:hAnsi="Times New Roman" w:cs="Times New Roman"/>
                <w:sz w:val="24"/>
                <w:szCs w:val="24"/>
              </w:rPr>
              <w:lastRenderedPageBreak/>
              <w:t>қысқы тіршілігіне деген қызығушылық қалыптастыру; ұқыптылық пен шыдамдылыққа тәрбиелеу.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rsidR="003515AE" w:rsidRDefault="00041F74" w:rsidP="00041F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(қардың жауған алқабы).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қыс мезгіліне тән табиғи құбылыс қарды бақылауға деген қызығушылығын ояту; қардың қайда жатқанына көңіл аударып, айтуға ынталандыру.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таман, төмен,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Қимылдарды үйлесімді орындауға үйрету. Негізгі қимылдарды жетілдіру. Балаларды педагогтің соңынан көркем сөз жолдарының ырғағына, </w:t>
            </w:r>
            <w:r>
              <w:rPr>
                <w:rFonts w:ascii="Times New Roman" w:eastAsia="Times New Roman" w:hAnsi="Times New Roman" w:cs="Times New Roman"/>
                <w:sz w:val="24"/>
                <w:szCs w:val="24"/>
              </w:rPr>
              <w:lastRenderedPageBreak/>
              <w:t>мазмұнына сай қимылдарды жасап, жағымды көңіл-күйге бөленуге үйрету.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Қане, қолғапты киеміз,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салып көреміз,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жұп қолғапты,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Киіп алсақ – жарап тұр. </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p w:rsidR="00041F74" w:rsidRDefault="00041F74"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w:t>
            </w:r>
            <w:r>
              <w:rPr>
                <w:rFonts w:ascii="Times New Roman" w:eastAsia="Times New Roman" w:hAnsi="Times New Roman" w:cs="Times New Roman"/>
                <w:sz w:val="24"/>
                <w:szCs w:val="24"/>
              </w:rPr>
              <w:lastRenderedPageBreak/>
              <w:t>өткізіледі. Педагог балалардың жүрудегі қауіпсіздігін бақылай жүреді.</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Балаларға шеңбер бойымен жүріп, барлығы бірге топтасып </w:t>
            </w:r>
            <w:r>
              <w:rPr>
                <w:rFonts w:ascii="Times New Roman" w:eastAsia="Times New Roman" w:hAnsi="Times New Roman" w:cs="Times New Roman"/>
                <w:sz w:val="24"/>
                <w:szCs w:val="24"/>
              </w:rPr>
              <w:lastRenderedPageBreak/>
              <w:t>"Бері шыға ғой, қоян!" сөздерін айтып, көрсетілген қимылдарға еліктеу қабілеттерін жетілдіру.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балалар қайталайды.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күннің аспанда орналасуын және жарқырағанын байқап, қолдарды жоғары созып, жағымды эмоцияларға бөленуге ынталандыру; күн туралы алғашқы ұғымдарды қалыптастастыру.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Негізгі қимылдарды жетілдіру. Балалардың сапта түзу бағытпен жүріп, екі аяқпен секіріп, жүгіріп, алға жылжу қабілеттерін жетілдіру, тепе-теңдікті сақтау қабілеттерін </w:t>
            </w:r>
            <w:r>
              <w:rPr>
                <w:rFonts w:ascii="Times New Roman" w:eastAsia="Times New Roman" w:hAnsi="Times New Roman" w:cs="Times New Roman"/>
                <w:sz w:val="24"/>
                <w:szCs w:val="24"/>
              </w:rPr>
              <w:lastRenderedPageBreak/>
              <w:t>дамыту, бұлшық еттерін шымыр ету.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rsidR="003515AE" w:rsidRDefault="00041F74" w:rsidP="00041F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екі топқа бөледі, екі үлкен шеңбердің ішіне </w:t>
            </w:r>
            <w:r>
              <w:rPr>
                <w:rFonts w:ascii="Times New Roman" w:eastAsia="Times New Roman" w:hAnsi="Times New Roman" w:cs="Times New Roman"/>
                <w:sz w:val="24"/>
                <w:szCs w:val="24"/>
              </w:rPr>
              <w:lastRenderedPageBreak/>
              <w:t xml:space="preserve">отырғызады. Педагог балаларға: «Құстар ұшады!» деген белгі бергенде, балалар шеңберден шығып, қолдарын жан-жаққа 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шеңбердің ішіне жүгіріп кіреді. Педагог ойын кезінде балаларға бір-бірін итеруге болмайтынын ескертеді. </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Торғай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(торғайды) бақылауды; торғайдың қимылдарына, дыбыстарына еліктеуге ынталандыру; байқағыштыққа тәрбиелеу.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3515AE" w:rsidRDefault="00041F74" w:rsidP="00041F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Шанамен сырғанау (қардың көлемі </w:t>
            </w:r>
            <w:r>
              <w:rPr>
                <w:rFonts w:ascii="Times New Roman" w:eastAsia="Times New Roman" w:hAnsi="Times New Roman" w:cs="Times New Roman"/>
                <w:sz w:val="24"/>
                <w:szCs w:val="24"/>
              </w:rPr>
              <w:lastRenderedPageBreak/>
              <w:t>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Қарды бақылау.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 Қарды ауызға салмау туралы ескерту.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қар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 қар қайда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болған мына далаға?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rsidR="003515AE" w:rsidRDefault="00041F74" w:rsidP="00041F7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Балаларды белгілі бағытта сигнал бойынша жүгіруге жаттықтыру.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тағам жейміз біз,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 жауып шайнаймыз,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Сөйлеуге де уақыт жоқ.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Болсын қарнымыз тоқ. (Д. Ахметова)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 (мәдени-гигиеналық дағдылар, дербес әрекет)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 (халық аузынан)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 бөпем, жылама,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Байқұтанның құйрығын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тағып берейін.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жұмыртқа» ертегісін оқып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Уайым-қайғы ойлатпас,</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Көңілімнің сапасы.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3515AE" w:rsidRDefault="00041F74" w:rsidP="00B3328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Аунап, қунап </w:t>
            </w:r>
            <w:proofErr w:type="gramStart"/>
            <w:r>
              <w:rPr>
                <w:rFonts w:ascii="Times New Roman" w:eastAsia="Times New Roman" w:hAnsi="Times New Roman" w:cs="Times New Roman"/>
                <w:sz w:val="24"/>
                <w:szCs w:val="24"/>
              </w:rPr>
              <w:t>алайық ,</w:t>
            </w:r>
            <w:proofErr w:type="gramEnd"/>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"Самал жел" - іште жатып, қолдары дене бойында. Бастарын сәл көтеріп, жел соққанын келістіру: "Ф-ф-ф".</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алдына-артына тербелу.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Ойын-жағдаят: "Біз ас ішеміз".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үстел басында тыныш отыруды, денені, қасықты дұрыс ұстауды, қасыққа асты толтырмай алуды, ернеуі кең жерінен шусыз жеуді үйрету, өз бетінше, ұқыпты жеу біліктіліктерін тәрбиелеу.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ідеммен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қоян ойыншығының қайда жасырынғанын байқату, отырған орнын "әне", "міне", "анда", "бұнда", "бар", "жоқ" сөздерін қолданып айтуға ынталандыру; жағымды әсер алуға мүмкіндіктер жасау.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есімдіктерді айтып көрсету.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Қоян бізбен ойнағысы </w:t>
            </w:r>
            <w:r>
              <w:rPr>
                <w:rFonts w:ascii="Times New Roman" w:eastAsia="Times New Roman" w:hAnsi="Times New Roman" w:cs="Times New Roman"/>
                <w:sz w:val="24"/>
                <w:szCs w:val="24"/>
              </w:rPr>
              <w:lastRenderedPageBreak/>
              <w:t>келеді.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оның отырған жерін "әне", "міне", "анда" сияқты сөздерді қолданып жауап қайтарамыз.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сөзден кейін, педагог балаларды өзімен бірге ертіп жүріп, ойыншықтың орнын тауып жатып, балаларға қоянның отырған орнын айтқызады.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мәнерлеп оқып беру.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ертегімен таныстыру, кейіпкерлердің </w:t>
            </w:r>
            <w:r>
              <w:rPr>
                <w:rFonts w:ascii="Times New Roman" w:eastAsia="Times New Roman" w:hAnsi="Times New Roman" w:cs="Times New Roman"/>
                <w:sz w:val="24"/>
                <w:szCs w:val="24"/>
              </w:rPr>
              <w:lastRenderedPageBreak/>
              <w:t>әрекеттеріне эмоционалды жауаптарды ояту. Балалардың сөздік қорын көңіл-күйін (қуану, күлу, ренжу) білдіретін етістіктермен байыту.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ертегіні үстел (немесе саусақ) театры саханалауға қажет кейіпкерлердің кескіндері (саусақ ойыншықтары), тіреушелері, ширма.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қалай дыбыстайды?" дидактикалық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дыбыстарын айтуға ынталандыру; құстарды ажыратуға үйрету; жағымды эмоцияларға бөлену қабілеттерін дамыту.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 қарғаның дыбыстарын тыңдатады, олардың дыбыстарына еліктеу сөздерді айтқызады.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аудиожазбаны тыңдатқанда балалар торғайларды "шиық-шиық", қарғаны "қарқ-</w:t>
            </w:r>
            <w:r>
              <w:rPr>
                <w:rFonts w:ascii="Times New Roman" w:eastAsia="Times New Roman" w:hAnsi="Times New Roman" w:cs="Times New Roman"/>
                <w:sz w:val="24"/>
                <w:szCs w:val="24"/>
              </w:rPr>
              <w:lastRenderedPageBreak/>
              <w:t>қарқ" деп дыбыстайды.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Жабайы аңдар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 аз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жүргізушінің сөздерін мұқият тыңдап, сонымен қоса алаңда еркін қимылдап, сигнал бойынша өз орындарына жылдам өтуге жаттықтыру; зейінді, ойлау қабілетін дамыту; </w:t>
            </w:r>
            <w:r>
              <w:rPr>
                <w:rFonts w:ascii="Times New Roman" w:eastAsia="Times New Roman" w:hAnsi="Times New Roman" w:cs="Times New Roman"/>
                <w:sz w:val="24"/>
                <w:szCs w:val="24"/>
              </w:rPr>
              <w:lastRenderedPageBreak/>
              <w:t>шапшаңдыққа, зеректікке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қимылдарды көрсетумен сүйемелдеу.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қимылдар түрі, секіруді жетілдіру.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Тілдерін дамыту, табиғатқа сүйіспеншілікке тәрбиелеу.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сұр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Естіп қалып сыбдырды,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Ойлы-қырлы жерлерден,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Ытқып-ытқып секірді.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еді артына,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Қиығын сап көзінің.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жатқан томпаңдап,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Көжегі екен өзінің.</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Түсі, пішіні, </w:t>
            </w:r>
            <w:r>
              <w:rPr>
                <w:rFonts w:ascii="Times New Roman" w:eastAsia="Times New Roman" w:hAnsi="Times New Roman" w:cs="Times New Roman"/>
                <w:sz w:val="24"/>
                <w:szCs w:val="24"/>
              </w:rPr>
              <w:lastRenderedPageBreak/>
              <w:t>көлемі, саны әртүрлі ойыншықтар.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"Қолғап"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бір-біріне уқалау)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салып көреміз, (бір қолмен </w:t>
            </w:r>
            <w:r>
              <w:rPr>
                <w:rFonts w:ascii="Times New Roman" w:eastAsia="Times New Roman" w:hAnsi="Times New Roman" w:cs="Times New Roman"/>
                <w:sz w:val="24"/>
                <w:szCs w:val="24"/>
              </w:rPr>
              <w:lastRenderedPageBreak/>
              <w:t>екіншісін сипау)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жарап тұр. (алақандарды ары-бері қозғау)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"Қайдасың?" атты мультфильмін көру.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 қабілетін дамыту; заттардың орналасу орындарын байқауға, бір сөзбен немесе саусақпен көрсетіп, "әне", "міне" сияқты сөздерді қолдануға ынталандыру; кеңістікті бағдарлау негіздерін қалау.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мәнерлеп оқу, қимылды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"Көжек" тақпағын мәнерлеп оқу. </w:t>
            </w:r>
            <w:r>
              <w:rPr>
                <w:rFonts w:ascii="Times New Roman" w:eastAsia="Times New Roman" w:hAnsi="Times New Roman" w:cs="Times New Roman"/>
                <w:sz w:val="24"/>
                <w:szCs w:val="24"/>
              </w:rPr>
              <w:lastRenderedPageBreak/>
              <w:t>Оқып беруді ойыншықтарды көрсетумен сүйемелдеу. Балаларды педагогтің көмегімен өлеңді толық қайталауға ынталандыру. Балалардың сөздік қорын көңіл-күйін (қуану, күлу, ренжу) білдіретін етістіктермен байыту. Көжек ойыншығына қарап отырып, педагогтің сөзіне, қимылдарына еліктеуге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көжек ойыншығы немесе оның суреті.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Имитация ойыны. "Қорқақ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қоянның қимылдарына педагогтің көрсетуімен еліктей білуге машықтандыру; жағымды эмоцияларды дамыту.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қоянды белгілі жерге отырғызып қойып, балаларды бірге ілестіріп, қоянға жақындатады. Ойын бірнеше рет өткізіледі.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Аппақ қарды паналап,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қоян, тығылма!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Көлеңкеңнен үркімей,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 қорықпа!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қашып кетпе!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құрақ көрпе!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Суықта қалмайсың,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Жамылсаң – тоңбайсың.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қандай?" ойын-жаттығуы.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қимыл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w:t>
            </w:r>
            <w:r>
              <w:rPr>
                <w:rFonts w:ascii="Times New Roman" w:eastAsia="Times New Roman" w:hAnsi="Times New Roman" w:cs="Times New Roman"/>
                <w:sz w:val="24"/>
                <w:szCs w:val="24"/>
              </w:rPr>
              <w:lastRenderedPageBreak/>
              <w:t>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"Алақай! Алақай!"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көркем сөз </w:t>
            </w:r>
            <w:r>
              <w:rPr>
                <w:rFonts w:ascii="Times New Roman" w:eastAsia="Times New Roman" w:hAnsi="Times New Roman" w:cs="Times New Roman"/>
                <w:sz w:val="24"/>
                <w:szCs w:val="24"/>
              </w:rPr>
              <w:lastRenderedPageBreak/>
              <w:t>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"Қолғап".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көркем сөз </w:t>
            </w:r>
            <w:r>
              <w:rPr>
                <w:rFonts w:ascii="Times New Roman" w:eastAsia="Times New Roman" w:hAnsi="Times New Roman" w:cs="Times New Roman"/>
                <w:sz w:val="24"/>
                <w:szCs w:val="24"/>
              </w:rPr>
              <w:lastRenderedPageBreak/>
              <w:t>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"Шаңғының жолы".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кесекті екіге бөлу, екі бағанды есу, жалпақтау амалдарын игерту.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«Бір сөзбен ата».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ойыншықтар, киім-кешек, аяқ киім, ыдыс-аяқ, жиһаз, көкөністер мен жемістер, үй жануарлары және олардың төлі, көлік түрлері мен жеке гигиена заттарының атауларын білдіретін зат есімдермен байыту. Заттарды және олардың әрекеттерін атауға, суреттерден танып, дұрыс айтуға ынталандыру.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Заттық және сюжеттік суреттер.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"Аю апанына жатты" қимыл жаттығуы.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w:t>
            </w:r>
            <w:r>
              <w:rPr>
                <w:rFonts w:ascii="Times New Roman" w:eastAsia="Times New Roman" w:hAnsi="Times New Roman" w:cs="Times New Roman"/>
                <w:sz w:val="24"/>
                <w:szCs w:val="24"/>
              </w:rPr>
              <w:lastRenderedPageBreak/>
              <w:t>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аю, қайдасың?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ақырмайсың?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Шкафтан далаға киетін аяқ киімін алу дағдысын қалыптастыру, көмек сұрау кезінде сөзбен өтініш білдіруді үйрету, қабылдау </w:t>
            </w:r>
            <w:r>
              <w:rPr>
                <w:rFonts w:ascii="Times New Roman" w:eastAsia="Times New Roman" w:hAnsi="Times New Roman" w:cs="Times New Roman"/>
                <w:sz w:val="24"/>
                <w:szCs w:val="24"/>
              </w:rPr>
              <w:lastRenderedPageBreak/>
              <w:t>бөлмесінде салмақты болуды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Аула сыпырушының қысқы еңбегін бақылау.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Үлкендердің еңбегі туралы білімдерін кеңейту, олардың еңбегін бағалай білуге тәрбиелеу.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Күрекшені аламыз,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Жолды қардан тазартамыз.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аула сыпырушыға қандай құралдар қажет? (Сыпырғыш, күрек, қырғыш, шелек.)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Қыста аула сыпырушы қандай жұмыс істейді? (Топтарға кіре берістегі жолдарды тазартады, қоқыстарды жинайды).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Сыпырушының жұмысы не үшін керек? (Балабақша аумағын таза ұстау үшін).</w:t>
            </w:r>
          </w:p>
          <w:p w:rsidR="00AA14F5" w:rsidRDefault="00AA14F5"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рульдерді тарату. Бубен аспабын сыңғырлатқан кезде - балалар ары-бері "машина жүргізіп", </w:t>
            </w:r>
            <w:r>
              <w:rPr>
                <w:rFonts w:ascii="Times New Roman" w:eastAsia="Times New Roman" w:hAnsi="Times New Roman" w:cs="Times New Roman"/>
                <w:sz w:val="24"/>
                <w:szCs w:val="24"/>
              </w:rPr>
              <w:lastRenderedPageBreak/>
              <w:t>жүреді, жүгіреді. Аспап тоқтаған кезде - балалар тоқтайды.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Қысқы шыршаны бақылау.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(шыршамен) таныстыру. Сыртқы белгілері бойынша ажыратуға үйрету. Шыршаның үнемі жасыл қылқанмен болатынын байқату.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Шыршаның үшкір қылқандарын қолдарына ұстату, олардың жапырақтарға ұқсамайтынын, түсіп қалмайтынына назар </w:t>
            </w:r>
            <w:r>
              <w:rPr>
                <w:rFonts w:ascii="Times New Roman" w:eastAsia="Times New Roman" w:hAnsi="Times New Roman" w:cs="Times New Roman"/>
                <w:sz w:val="24"/>
                <w:szCs w:val="24"/>
              </w:rPr>
              <w:lastRenderedPageBreak/>
              <w:t>аудару; шыршаны қабылдаудан жағымды әсер алуға тәрбиелеу.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(ақ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Тыныш қана, үндемей.</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Балаларға шеңбер бойымен жүріп, барлығы бірге топтасып "Бері шыға ғой, қоян!" сөздерін айтып, көрсетілген қимылдарға еліктеу қабілеттерін жетілдіру.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Былай көрсет,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Иә, бұл құстардың </w:t>
            </w:r>
            <w:r>
              <w:rPr>
                <w:rFonts w:ascii="Times New Roman" w:eastAsia="Times New Roman" w:hAnsi="Times New Roman" w:cs="Times New Roman"/>
                <w:sz w:val="24"/>
                <w:szCs w:val="24"/>
              </w:rPr>
              <w:lastRenderedPageBreak/>
              <w:t>шиқылдаған дыбыстары.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ойыны. "Пингвиндер сапта жүреді".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жағымды эмоцияларға бөленуге ынталандыру.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Пингвиндер ұқсап жүрейік,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Сапта жүріп-ай, жараймыз!</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w:t>
            </w:r>
            <w:r w:rsidR="004D6322">
              <w:rPr>
                <w:rFonts w:ascii="Times New Roman" w:eastAsia="Times New Roman" w:hAnsi="Times New Roman" w:cs="Times New Roman"/>
                <w:sz w:val="24"/>
                <w:szCs w:val="24"/>
              </w:rPr>
              <w:t>терін білуге және атауға үйрету</w:t>
            </w:r>
            <w:r>
              <w:rPr>
                <w:rFonts w:ascii="Times New Roman" w:eastAsia="Times New Roman" w:hAnsi="Times New Roman" w:cs="Times New Roman"/>
                <w:sz w:val="24"/>
                <w:szCs w:val="24"/>
              </w:rPr>
              <w:t>.</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Апандағы аюдың суретін қарау.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аю, қайдасың?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ақырмайсың?</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аю неге ақырмайды?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аю апанда ұйықтап жатыр.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қалай ұйықтайтынын көрсетейікші.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Аюдың ұйқысы қатты, біз ойынды ойнап көрейік.</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бір топтасқан жерден сигнал бойынша жан-жаққа шашырап бағыттай білу дағдыларын жетілдіру.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бұршақтар,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Марғау бұршақтарды </w:t>
            </w:r>
            <w:r>
              <w:rPr>
                <w:rFonts w:ascii="Times New Roman" w:eastAsia="Times New Roman" w:hAnsi="Times New Roman" w:cs="Times New Roman"/>
                <w:sz w:val="24"/>
                <w:szCs w:val="24"/>
              </w:rPr>
              <w:lastRenderedPageBreak/>
              <w:t>шашты,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w:t>
            </w:r>
            <w:r w:rsidR="00AA14F5">
              <w:rPr>
                <w:rFonts w:ascii="Times New Roman" w:eastAsia="Times New Roman" w:hAnsi="Times New Roman" w:cs="Times New Roman"/>
                <w:sz w:val="24"/>
                <w:szCs w:val="24"/>
              </w:rPr>
              <w:lastRenderedPageBreak/>
              <w:t xml:space="preserve">әрекеттерін </w:t>
            </w:r>
            <w:r>
              <w:rPr>
                <w:rFonts w:ascii="Times New Roman" w:eastAsia="Times New Roman" w:hAnsi="Times New Roman" w:cs="Times New Roman"/>
                <w:sz w:val="24"/>
                <w:szCs w:val="24"/>
              </w:rPr>
              <w:t>қайталатып ойнату.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515AE" w:rsidRPr="00041F74" w:rsidRDefault="00AA14F5"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sidR="00041F74">
              <w:rPr>
                <w:rFonts w:ascii="Times New Roman" w:eastAsia="Times New Roman" w:hAnsi="Times New Roman" w:cs="Times New Roman"/>
                <w:sz w:val="24"/>
                <w:szCs w:val="24"/>
              </w:rPr>
              <w:t xml:space="preserve"> қимылдарын орындау. Әртүрлі кейіпкерлердің қимылдарын ойындарда көрсету. Қимы</w:t>
            </w:r>
            <w:r>
              <w:rPr>
                <w:rFonts w:ascii="Times New Roman" w:eastAsia="Times New Roman" w:hAnsi="Times New Roman" w:cs="Times New Roman"/>
                <w:sz w:val="24"/>
                <w:szCs w:val="24"/>
              </w:rPr>
              <w:t xml:space="preserve">лдарды музыкалық </w:t>
            </w:r>
            <w:proofErr w:type="gramStart"/>
            <w:r>
              <w:rPr>
                <w:rFonts w:ascii="Times New Roman" w:eastAsia="Times New Roman" w:hAnsi="Times New Roman" w:cs="Times New Roman"/>
                <w:sz w:val="24"/>
                <w:szCs w:val="24"/>
              </w:rPr>
              <w:t xml:space="preserve">аспаптармен </w:t>
            </w:r>
            <w:r w:rsidR="00041F74">
              <w:rPr>
                <w:rFonts w:ascii="Times New Roman" w:eastAsia="Times New Roman" w:hAnsi="Times New Roman" w:cs="Times New Roman"/>
                <w:sz w:val="24"/>
                <w:szCs w:val="24"/>
              </w:rPr>
              <w:t xml:space="preserve"> орындау</w:t>
            </w:r>
            <w:proofErr w:type="gramEnd"/>
            <w:r w:rsidR="00041F74">
              <w:rPr>
                <w:rFonts w:ascii="Times New Roman" w:eastAsia="Times New Roman" w:hAnsi="Times New Roman" w:cs="Times New Roman"/>
                <w:sz w:val="24"/>
                <w:szCs w:val="24"/>
              </w:rPr>
              <w:t xml:space="preserve"> дағдысын дамыту.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w:t>
            </w:r>
            <w:r w:rsidR="00AA14F5">
              <w:rPr>
                <w:rFonts w:ascii="Times New Roman" w:eastAsia="Times New Roman" w:hAnsi="Times New Roman" w:cs="Times New Roman"/>
                <w:sz w:val="24"/>
                <w:szCs w:val="24"/>
              </w:rPr>
              <w:t>ыру</w:t>
            </w:r>
            <w:r>
              <w:rPr>
                <w:rFonts w:ascii="Times New Roman" w:eastAsia="Times New Roman" w:hAnsi="Times New Roman" w:cs="Times New Roman"/>
                <w:sz w:val="24"/>
                <w:szCs w:val="24"/>
              </w:rPr>
              <w:t>.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w:t>
            </w:r>
            <w:r w:rsidR="00AA14F5">
              <w:rPr>
                <w:rFonts w:ascii="Times New Roman" w:eastAsia="Times New Roman" w:hAnsi="Times New Roman" w:cs="Times New Roman"/>
                <w:sz w:val="24"/>
                <w:szCs w:val="24"/>
              </w:rPr>
              <w:t xml:space="preserve">рлердің </w:t>
            </w:r>
            <w:r w:rsidR="00AA14F5">
              <w:rPr>
                <w:rFonts w:ascii="Times New Roman" w:eastAsia="Times New Roman" w:hAnsi="Times New Roman" w:cs="Times New Roman"/>
                <w:sz w:val="24"/>
                <w:szCs w:val="24"/>
              </w:rPr>
              <w:lastRenderedPageBreak/>
              <w:t>әрекеттерін</w:t>
            </w:r>
            <w:r>
              <w:rPr>
                <w:rFonts w:ascii="Times New Roman" w:eastAsia="Times New Roman" w:hAnsi="Times New Roman" w:cs="Times New Roman"/>
                <w:sz w:val="24"/>
                <w:szCs w:val="24"/>
              </w:rPr>
              <w:t xml:space="preserve"> қайталатып ойнату.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3515AE" w:rsidRDefault="003515AE" w:rsidP="00AA14F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w:t>
            </w:r>
            <w:r w:rsidR="00AA14F5">
              <w:rPr>
                <w:rFonts w:ascii="Times New Roman" w:eastAsia="Times New Roman" w:hAnsi="Times New Roman" w:cs="Times New Roman"/>
                <w:sz w:val="24"/>
                <w:szCs w:val="24"/>
              </w:rPr>
              <w:t xml:space="preserve">рлердің </w:t>
            </w:r>
            <w:proofErr w:type="gramStart"/>
            <w:r w:rsidR="00AA14F5">
              <w:rPr>
                <w:rFonts w:ascii="Times New Roman" w:eastAsia="Times New Roman" w:hAnsi="Times New Roman" w:cs="Times New Roman"/>
                <w:sz w:val="24"/>
                <w:szCs w:val="24"/>
              </w:rPr>
              <w:lastRenderedPageBreak/>
              <w:t xml:space="preserve">әрекеттерін </w:t>
            </w:r>
            <w:r>
              <w:rPr>
                <w:rFonts w:ascii="Times New Roman" w:eastAsia="Times New Roman" w:hAnsi="Times New Roman" w:cs="Times New Roman"/>
                <w:sz w:val="24"/>
                <w:szCs w:val="24"/>
              </w:rPr>
              <w:t xml:space="preserve"> қайталатып</w:t>
            </w:r>
            <w:proofErr w:type="gramEnd"/>
            <w:r>
              <w:rPr>
                <w:rFonts w:ascii="Times New Roman" w:eastAsia="Times New Roman" w:hAnsi="Times New Roman" w:cs="Times New Roman"/>
                <w:sz w:val="24"/>
                <w:szCs w:val="24"/>
              </w:rPr>
              <w:t xml:space="preserve"> ойнату.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w:t>
            </w:r>
            <w:r w:rsidR="004D6322">
              <w:rPr>
                <w:rFonts w:ascii="Times New Roman" w:eastAsia="Times New Roman" w:hAnsi="Times New Roman" w:cs="Times New Roman"/>
                <w:sz w:val="24"/>
                <w:szCs w:val="24"/>
              </w:rPr>
              <w:t>н ойындарда көрсету</w:t>
            </w:r>
            <w:r>
              <w:rPr>
                <w:rFonts w:ascii="Times New Roman" w:eastAsia="Times New Roman" w:hAnsi="Times New Roman" w:cs="Times New Roman"/>
                <w:sz w:val="24"/>
                <w:szCs w:val="24"/>
              </w:rPr>
              <w:t>.</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w:t>
            </w:r>
            <w:r w:rsidR="00AA14F5">
              <w:rPr>
                <w:rFonts w:ascii="Times New Roman" w:eastAsia="Times New Roman" w:hAnsi="Times New Roman" w:cs="Times New Roman"/>
                <w:sz w:val="24"/>
                <w:szCs w:val="24"/>
              </w:rPr>
              <w:t xml:space="preserve">лердің </w:t>
            </w:r>
            <w:r w:rsidR="00AA14F5">
              <w:rPr>
                <w:rFonts w:ascii="Times New Roman" w:eastAsia="Times New Roman" w:hAnsi="Times New Roman" w:cs="Times New Roman"/>
                <w:sz w:val="24"/>
                <w:szCs w:val="24"/>
              </w:rPr>
              <w:lastRenderedPageBreak/>
              <w:t xml:space="preserve">әрекеттерін </w:t>
            </w:r>
            <w:r>
              <w:rPr>
                <w:rFonts w:ascii="Times New Roman" w:eastAsia="Times New Roman" w:hAnsi="Times New Roman" w:cs="Times New Roman"/>
                <w:sz w:val="24"/>
                <w:szCs w:val="24"/>
              </w:rPr>
              <w:t>қайталатып ойнату.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w:t>
            </w:r>
            <w:r w:rsidR="004D6322">
              <w:rPr>
                <w:rFonts w:ascii="Times New Roman" w:eastAsia="Times New Roman" w:hAnsi="Times New Roman" w:cs="Times New Roman"/>
                <w:sz w:val="24"/>
                <w:szCs w:val="24"/>
              </w:rPr>
              <w:t xml:space="preserve"> заттарды мүсіндеуді</w:t>
            </w:r>
            <w:r>
              <w:rPr>
                <w:rFonts w:ascii="Times New Roman" w:eastAsia="Times New Roman" w:hAnsi="Times New Roman" w:cs="Times New Roman"/>
                <w:sz w:val="24"/>
                <w:szCs w:val="24"/>
              </w:rPr>
              <w:t xml:space="preserve"> жетілдіру.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w:t>
            </w:r>
            <w:r w:rsidR="004D6322">
              <w:rPr>
                <w:rFonts w:ascii="Times New Roman" w:eastAsia="Times New Roman" w:hAnsi="Times New Roman" w:cs="Times New Roman"/>
                <w:sz w:val="24"/>
                <w:szCs w:val="24"/>
              </w:rPr>
              <w:t>труктивті тәсілмен жасауды</w:t>
            </w:r>
            <w:r>
              <w:rPr>
                <w:rFonts w:ascii="Times New Roman" w:eastAsia="Times New Roman" w:hAnsi="Times New Roman" w:cs="Times New Roman"/>
                <w:sz w:val="24"/>
                <w:szCs w:val="24"/>
              </w:rPr>
              <w:t xml:space="preserve"> үйрету.</w:t>
            </w:r>
          </w:p>
          <w:p w:rsidR="003515AE" w:rsidRDefault="003515AE" w:rsidP="00B33287">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w:t>
            </w:r>
            <w:r w:rsidR="00AA14F5">
              <w:rPr>
                <w:rFonts w:ascii="Times New Roman" w:eastAsia="Times New Roman" w:hAnsi="Times New Roman" w:cs="Times New Roman"/>
                <w:sz w:val="24"/>
                <w:szCs w:val="24"/>
              </w:rPr>
              <w:t xml:space="preserve">лердің </w:t>
            </w:r>
            <w:r w:rsidR="00AA14F5">
              <w:rPr>
                <w:rFonts w:ascii="Times New Roman" w:eastAsia="Times New Roman" w:hAnsi="Times New Roman" w:cs="Times New Roman"/>
                <w:sz w:val="24"/>
                <w:szCs w:val="24"/>
              </w:rPr>
              <w:lastRenderedPageBreak/>
              <w:t xml:space="preserve">әрекеттерін </w:t>
            </w:r>
            <w:r>
              <w:rPr>
                <w:rFonts w:ascii="Times New Roman" w:eastAsia="Times New Roman" w:hAnsi="Times New Roman" w:cs="Times New Roman"/>
                <w:sz w:val="24"/>
                <w:szCs w:val="24"/>
              </w:rPr>
              <w:t>қайталатып ойнату.</w:t>
            </w:r>
          </w:p>
          <w:p w:rsidR="003515AE" w:rsidRDefault="003515AE" w:rsidP="00B33287">
            <w:pPr>
              <w:widowControl w:val="0"/>
              <w:spacing w:line="240" w:lineRule="auto"/>
              <w:rPr>
                <w:rFonts w:ascii="Times New Roman" w:eastAsia="Times New Roman" w:hAnsi="Times New Roman" w:cs="Times New Roman"/>
                <w:sz w:val="24"/>
                <w:szCs w:val="24"/>
              </w:rPr>
            </w:pP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3515AE">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15AE" w:rsidRDefault="00041F74" w:rsidP="00B3328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bl>
    <w:p w:rsidR="003515AE" w:rsidRPr="00AA14F5" w:rsidRDefault="00AA14F5" w:rsidP="00B33287">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DE29D0">
        <w:rPr>
          <w:rFonts w:ascii="Times New Roman" w:eastAsia="Times New Roman" w:hAnsi="Times New Roman" w:cs="Times New Roman"/>
          <w:b/>
          <w:bCs/>
          <w:sz w:val="28"/>
          <w:szCs w:val="28"/>
          <w:lang w:val="kk-KZ"/>
        </w:rPr>
        <w:t>Тексерген әдіскер</w:t>
      </w:r>
      <w:r w:rsidR="00DE29D0">
        <w:rPr>
          <w:rFonts w:ascii="Times New Roman" w:eastAsia="Times New Roman" w:hAnsi="Times New Roman" w:cs="Times New Roman"/>
          <w:bCs/>
          <w:sz w:val="28"/>
          <w:szCs w:val="28"/>
          <w:lang w:val="kk-KZ"/>
        </w:rPr>
        <w:t>:                     Эшанкулова Б.Ю</w:t>
      </w:r>
      <w:bookmarkStart w:id="0" w:name="_GoBack"/>
      <w:bookmarkEnd w:id="0"/>
    </w:p>
    <w:p w:rsidR="004D6322" w:rsidRDefault="004D6322" w:rsidP="00B33287">
      <w:pPr>
        <w:widowControl w:val="0"/>
        <w:spacing w:line="240" w:lineRule="auto"/>
        <w:ind w:left="-425" w:right="-491"/>
        <w:rPr>
          <w:rFonts w:ascii="Times New Roman" w:eastAsia="Times New Roman" w:hAnsi="Times New Roman" w:cs="Times New Roman"/>
          <w:sz w:val="24"/>
          <w:szCs w:val="24"/>
        </w:rPr>
      </w:pPr>
    </w:p>
    <w:p w:rsidR="004D6322" w:rsidRPr="004D6322" w:rsidRDefault="004D6322" w:rsidP="00AA14F5">
      <w:pPr>
        <w:widowControl w:val="0"/>
        <w:spacing w:line="240" w:lineRule="auto"/>
        <w:ind w:right="-491"/>
        <w:rPr>
          <w:rFonts w:ascii="Times New Roman" w:eastAsia="Times New Roman" w:hAnsi="Times New Roman" w:cs="Times New Roman"/>
          <w:b/>
          <w:sz w:val="24"/>
          <w:szCs w:val="24"/>
          <w:lang w:val="kk-KZ"/>
        </w:rPr>
      </w:pPr>
    </w:p>
    <w:sectPr w:rsidR="004D6322" w:rsidRPr="004D632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C558C521-B230-4C0A-A90E-3B1F02995309}"/>
  </w:font>
  <w:font w:name="Cambria">
    <w:panose1 w:val="02040503050406030204"/>
    <w:charset w:val="CC"/>
    <w:family w:val="roman"/>
    <w:pitch w:val="variable"/>
    <w:sig w:usb0="E00002FF" w:usb1="400004FF" w:usb2="00000000" w:usb3="00000000" w:csb0="0000019F" w:csb1="00000000"/>
    <w:embedRegular r:id="rId2" w:fontKey="{ABE2ADA1-16B3-487F-8B69-BC980592B5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5AE"/>
    <w:rsid w:val="00041F74"/>
    <w:rsid w:val="003515AE"/>
    <w:rsid w:val="004D6322"/>
    <w:rsid w:val="00AA14F5"/>
    <w:rsid w:val="00B33287"/>
    <w:rsid w:val="00BA1E22"/>
    <w:rsid w:val="00D86328"/>
    <w:rsid w:val="00DE29D0"/>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2176E"/>
  <w15:docId w15:val="{56E1AFA5-867B-470A-91DB-9D331B67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23</Pages>
  <Words>7514</Words>
  <Characters>42832</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dcterms:created xsi:type="dcterms:W3CDTF">2026-01-22T00:24:00Z</dcterms:created>
  <dcterms:modified xsi:type="dcterms:W3CDTF">2026-01-22T08:08:00Z</dcterms:modified>
</cp:coreProperties>
</file>