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F1B" w:rsidRDefault="0094512E" w:rsidP="00967455">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5C2F1B" w:rsidRDefault="0094512E" w:rsidP="00967455">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Мектепке дейінгі </w:t>
      </w:r>
      <w:r w:rsidR="0005469B">
        <w:rPr>
          <w:rFonts w:ascii="Times New Roman" w:eastAsia="Times New Roman" w:hAnsi="Times New Roman" w:cs="Times New Roman"/>
          <w:sz w:val="24"/>
          <w:szCs w:val="24"/>
        </w:rPr>
        <w:t>ұйым</w:t>
      </w:r>
      <w:r>
        <w:rPr>
          <w:rFonts w:ascii="Times New Roman" w:eastAsia="Times New Roman" w:hAnsi="Times New Roman" w:cs="Times New Roman"/>
          <w:sz w:val="24"/>
          <w:szCs w:val="24"/>
        </w:rPr>
        <w:t>:</w:t>
      </w:r>
      <w:r w:rsidR="00967455">
        <w:rPr>
          <w:rFonts w:ascii="Times New Roman" w:eastAsia="Times New Roman" w:hAnsi="Times New Roman" w:cs="Times New Roman"/>
          <w:sz w:val="24"/>
          <w:szCs w:val="24"/>
          <w:lang w:val="kk-KZ"/>
        </w:rPr>
        <w:t xml:space="preserve"> жекеменшік «Мейірім» балабақшасы</w:t>
      </w:r>
      <w:r w:rsidR="0005469B">
        <w:rPr>
          <w:rFonts w:ascii="Times New Roman" w:eastAsia="Times New Roman" w:hAnsi="Times New Roman" w:cs="Times New Roman"/>
          <w:sz w:val="24"/>
          <w:szCs w:val="24"/>
        </w:rPr>
        <w:t xml:space="preserve"> </w:t>
      </w:r>
    </w:p>
    <w:p w:rsidR="005C2F1B" w:rsidRDefault="0094512E" w:rsidP="00967455">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топ.</w:t>
      </w:r>
    </w:p>
    <w:p w:rsidR="005C2F1B" w:rsidRDefault="0094512E" w:rsidP="00967455">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жастағы балалар.</w:t>
      </w:r>
    </w:p>
    <w:p w:rsidR="005C2F1B" w:rsidRDefault="0005469B" w:rsidP="00967455">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кезеңге жасалды</w:t>
      </w:r>
      <w:r w:rsidR="0094512E">
        <w:rPr>
          <w:rFonts w:ascii="Times New Roman" w:eastAsia="Times New Roman" w:hAnsi="Times New Roman" w:cs="Times New Roman"/>
          <w:sz w:val="24"/>
          <w:szCs w:val="24"/>
        </w:rPr>
        <w:t xml:space="preserve">: </w:t>
      </w:r>
      <w:r w:rsidR="0094512E">
        <w:rPr>
          <w:rFonts w:ascii="Times New Roman" w:eastAsia="Times New Roman" w:hAnsi="Times New Roman" w:cs="Times New Roman"/>
          <w:b/>
          <w:bCs/>
          <w:sz w:val="24"/>
          <w:szCs w:val="24"/>
        </w:rPr>
        <w:t>19.01 - 23.01.2026ж.</w:t>
      </w:r>
    </w:p>
    <w:p w:rsidR="005C2F1B" w:rsidRPr="00283D6C" w:rsidRDefault="0005469B" w:rsidP="00967455">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Тәрбиешінің</w:t>
      </w:r>
      <w:r w:rsidR="0094512E">
        <w:rPr>
          <w:rFonts w:ascii="Times New Roman" w:eastAsia="Times New Roman" w:hAnsi="Times New Roman" w:cs="Times New Roman"/>
          <w:sz w:val="24"/>
          <w:szCs w:val="24"/>
        </w:rPr>
        <w:t xml:space="preserve"> аты-</w:t>
      </w:r>
      <w:proofErr w:type="gramStart"/>
      <w:r w:rsidR="0094512E">
        <w:rPr>
          <w:rFonts w:ascii="Times New Roman" w:eastAsia="Times New Roman" w:hAnsi="Times New Roman" w:cs="Times New Roman"/>
          <w:sz w:val="24"/>
          <w:szCs w:val="24"/>
        </w:rPr>
        <w:t>жөні:</w:t>
      </w:r>
      <w:r w:rsidR="00283D6C">
        <w:rPr>
          <w:rFonts w:ascii="Times New Roman" w:eastAsia="Times New Roman" w:hAnsi="Times New Roman" w:cs="Times New Roman"/>
          <w:b/>
          <w:bCs/>
          <w:sz w:val="24"/>
          <w:szCs w:val="24"/>
        </w:rPr>
        <w:t xml:space="preserve">  То</w:t>
      </w:r>
      <w:r w:rsidR="00283D6C">
        <w:rPr>
          <w:rFonts w:ascii="Times New Roman" w:eastAsia="Times New Roman" w:hAnsi="Times New Roman" w:cs="Times New Roman"/>
          <w:b/>
          <w:bCs/>
          <w:sz w:val="24"/>
          <w:szCs w:val="24"/>
          <w:lang w:val="kk-KZ"/>
        </w:rPr>
        <w:t>қ</w:t>
      </w:r>
      <w:r>
        <w:rPr>
          <w:rFonts w:ascii="Times New Roman" w:eastAsia="Times New Roman" w:hAnsi="Times New Roman" w:cs="Times New Roman"/>
          <w:b/>
          <w:bCs/>
          <w:sz w:val="24"/>
          <w:szCs w:val="24"/>
          <w:lang w:val="kk-KZ"/>
        </w:rPr>
        <w:t>тар</w:t>
      </w:r>
      <w:proofErr w:type="gramEnd"/>
      <w:r>
        <w:rPr>
          <w:rFonts w:ascii="Times New Roman" w:eastAsia="Times New Roman" w:hAnsi="Times New Roman" w:cs="Times New Roman"/>
          <w:b/>
          <w:bCs/>
          <w:sz w:val="24"/>
          <w:szCs w:val="24"/>
          <w:lang w:val="kk-KZ"/>
        </w:rPr>
        <w:t xml:space="preserve"> Шолпан</w:t>
      </w: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5C2F1B">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C2F1B">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5C2F1B" w:rsidRDefault="005C2F1B" w:rsidP="0096745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5C2F1B" w:rsidRDefault="005C2F1B" w:rsidP="0096745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5C2F1B" w:rsidRDefault="005C2F1B" w:rsidP="0096745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5C2F1B" w:rsidRDefault="005C2F1B" w:rsidP="0096745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5C2F1B" w:rsidRDefault="005C2F1B" w:rsidP="0096745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5C2F1B" w:rsidRDefault="005C2F1B" w:rsidP="0096745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5C2F1B">
        <w:trPr>
          <w:trHeight w:val="330"/>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C2F1B" w:rsidRDefault="0094512E" w:rsidP="00967455">
            <w:pPr>
              <w:widowControl w:val="0"/>
              <w:spacing w:line="240" w:lineRule="auto"/>
              <w:jc w:val="center"/>
              <w:rPr>
                <w:sz w:val="20"/>
                <w:szCs w:val="20"/>
              </w:rPr>
            </w:pPr>
            <w:r>
              <w:rPr>
                <w:rFonts w:ascii="Times New Roman" w:eastAsia="Times New Roman" w:hAnsi="Times New Roman" w:cs="Times New Roman"/>
                <w:b/>
                <w:bCs/>
                <w:sz w:val="24"/>
                <w:szCs w:val="24"/>
              </w:rPr>
              <w:t>«Тәртіпке бағынған ел құл болмайды». Бауыржан Момышұлы</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Келіп қапты </w:t>
            </w:r>
            <w:r>
              <w:rPr>
                <w:rFonts w:ascii="Times New Roman" w:eastAsia="Times New Roman" w:hAnsi="Times New Roman" w:cs="Times New Roman"/>
                <w:sz w:val="24"/>
                <w:szCs w:val="24"/>
              </w:rPr>
              <w:lastRenderedPageBreak/>
              <w:t>қошақанымыз.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Қайырлы күн! Әрқашан </w:t>
            </w:r>
            <w:r>
              <w:rPr>
                <w:rFonts w:ascii="Times New Roman" w:eastAsia="Times New Roman" w:hAnsi="Times New Roman" w:cs="Times New Roman"/>
                <w:sz w:val="24"/>
                <w:szCs w:val="24"/>
              </w:rPr>
              <w:lastRenderedPageBreak/>
              <w:t>күн сөнбесін!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жылуын төге берсін.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жарық, көңілді күй кешейік.</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тату дос боп өсейік.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Қайдан келесің томпаңдап,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 биік өссін.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Кімнің көзі күлімдейді?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rsidR="005C2F1B" w:rsidRDefault="0094512E" w:rsidP="0096745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ертегілер мен мультфильмдер негізінде иллюстрациялар мен қолөнер.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туындыларының көрмесі, кітапшалар жасау.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ертегілер мен мультфильмдер негізінде иллюстрациялар мен қолөнер.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Кітапшалар жасау.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5C2F1B" w:rsidRDefault="0094512E" w:rsidP="0096745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(ойын, танымдық, коммуникативтік, шығармашылық, эксперименталдық, еңбек, қимыл, бейнелеу, дербес және </w:t>
            </w:r>
            <w:r>
              <w:rPr>
                <w:rFonts w:ascii="Times New Roman" w:eastAsia="Times New Roman" w:hAnsi="Times New Roman" w:cs="Times New Roman"/>
                <w:b/>
                <w:bCs/>
                <w:sz w:val="24"/>
                <w:szCs w:val="24"/>
              </w:rPr>
              <w:lastRenderedPageBreak/>
              <w:t>басқалары)</w:t>
            </w:r>
          </w:p>
          <w:p w:rsidR="005C2F1B" w:rsidRDefault="005C2F1B" w:rsidP="00967455">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w:t>
            </w:r>
            <w:r>
              <w:rPr>
                <w:rFonts w:ascii="Times New Roman" w:eastAsia="Times New Roman" w:hAnsi="Times New Roman" w:cs="Times New Roman"/>
                <w:sz w:val="24"/>
                <w:szCs w:val="24"/>
              </w:rPr>
              <w:lastRenderedPageBreak/>
              <w:t>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(жуу, суару, құю) білдіретін етістіктермен байыту.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"Торғай, торғай".</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 жаттығуындағы торғайдың шығаратын дыбысына, педагогтің соңына ілесіп, еліктеуге ынталандыру; қолдың </w:t>
            </w:r>
            <w:r>
              <w:rPr>
                <w:rFonts w:ascii="Times New Roman" w:eastAsia="Times New Roman" w:hAnsi="Times New Roman" w:cs="Times New Roman"/>
                <w:sz w:val="24"/>
                <w:szCs w:val="24"/>
              </w:rPr>
              <w:lastRenderedPageBreak/>
              <w:t>ұсақ моторикасын, ырғақты қабылдау, қуанышты әсер ала білу қабілетін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A75F3">
              <w:rPr>
                <w:rFonts w:ascii="Times New Roman" w:eastAsia="Times New Roman" w:hAnsi="Times New Roman" w:cs="Times New Roman"/>
                <w:sz w:val="24"/>
                <w:szCs w:val="24"/>
              </w:rPr>
              <w:t>Торғай, торғай</w:t>
            </w:r>
            <w:r>
              <w:rPr>
                <w:rFonts w:ascii="Times New Roman" w:eastAsia="Times New Roman" w:hAnsi="Times New Roman" w:cs="Times New Roman"/>
                <w:sz w:val="24"/>
                <w:szCs w:val="24"/>
              </w:rPr>
              <w:t>,</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r w:rsidR="0094512E">
              <w:rPr>
                <w:rFonts w:ascii="Times New Roman" w:eastAsia="Times New Roman" w:hAnsi="Times New Roman" w:cs="Times New Roman"/>
                <w:sz w:val="24"/>
                <w:szCs w:val="24"/>
              </w:rPr>
              <w:t>.</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r w:rsidR="0094512E">
              <w:rPr>
                <w:rFonts w:ascii="Times New Roman" w:eastAsia="Times New Roman" w:hAnsi="Times New Roman" w:cs="Times New Roman"/>
                <w:sz w:val="24"/>
                <w:szCs w:val="24"/>
              </w:rPr>
              <w:t>.</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Шоқып терші.  </w:t>
            </w:r>
            <w:r w:rsidR="0094512E">
              <w:rPr>
                <w:rFonts w:ascii="Times New Roman" w:eastAsia="Times New Roman" w:hAnsi="Times New Roman" w:cs="Times New Roman"/>
                <w:sz w:val="24"/>
                <w:szCs w:val="24"/>
              </w:rPr>
              <w:t>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пішіндерден (таныс силуэттерден) сурет құрастыр» аппликациядан жаттығу.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қоршаған әлеммен таныстыру)</w:t>
            </w:r>
          </w:p>
          <w:p w:rsidR="005C2F1B" w:rsidRDefault="0094512E" w:rsidP="00DA7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sidR="00DA75F3">
              <w:rPr>
                <w:rFonts w:ascii="Times New Roman" w:eastAsia="Times New Roman" w:hAnsi="Times New Roman" w:cs="Times New Roman"/>
                <w:sz w:val="24"/>
                <w:szCs w:val="24"/>
              </w:rPr>
              <w:t xml:space="preserve"> Балаларды фланелеграфта </w:t>
            </w:r>
            <w:r>
              <w:rPr>
                <w:rFonts w:ascii="Times New Roman" w:eastAsia="Times New Roman" w:hAnsi="Times New Roman" w:cs="Times New Roman"/>
                <w:sz w:val="24"/>
                <w:szCs w:val="24"/>
              </w:rPr>
              <w:t xml:space="preserve">жеке бөліктерден тұратын конструктивті тәсілмен сурет құрастыруға үйрету; пішіндерден құралған заттарды атауға, оларды суреттерден </w:t>
            </w:r>
            <w:r>
              <w:rPr>
                <w:rFonts w:ascii="Times New Roman" w:eastAsia="Times New Roman" w:hAnsi="Times New Roman" w:cs="Times New Roman"/>
                <w:sz w:val="24"/>
                <w:szCs w:val="24"/>
              </w:rPr>
              <w:lastRenderedPageBreak/>
              <w:t>танып білуге ынталандыру; затқа бағытталған әрекеттерді орындауға жаттықтыру.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 Ересектерге көмектесу ниетін қолдау.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"Сауысқан" (ел аузынан).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sidR="00DA75F3">
              <w:rPr>
                <w:rFonts w:ascii="Times New Roman" w:eastAsia="Times New Roman" w:hAnsi="Times New Roman" w:cs="Times New Roman"/>
                <w:sz w:val="24"/>
                <w:szCs w:val="24"/>
              </w:rPr>
              <w:t xml:space="preserve">Балаларды, сауысқан ойыншығына </w:t>
            </w:r>
            <w:r>
              <w:rPr>
                <w:rFonts w:ascii="Times New Roman" w:eastAsia="Times New Roman" w:hAnsi="Times New Roman" w:cs="Times New Roman"/>
                <w:sz w:val="24"/>
                <w:szCs w:val="24"/>
              </w:rPr>
              <w:t>қарап, халық ауызынан шыққан тақпақты мәнерлеп айтуға ынталандыру; тілін, есте сақтау қабілетін, жағымды эмоцияларды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Сауысқан (ел ауызынан)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Жауыр атқа жабысқан.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w:t>
            </w:r>
            <w:r>
              <w:rPr>
                <w:rFonts w:ascii="Times New Roman" w:eastAsia="Times New Roman" w:hAnsi="Times New Roman" w:cs="Times New Roman"/>
                <w:sz w:val="24"/>
                <w:szCs w:val="24"/>
              </w:rPr>
              <w:lastRenderedPageBreak/>
              <w:t>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торғай ойыншығына қарап, халық ауызынан шыққан тақпақты мәнерлеп айтуға ынталандыру; тілін, есте сақтау қабілетін, жағымды эмоцияларды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Торғай-торғай, </w:t>
            </w:r>
            <w:r>
              <w:rPr>
                <w:rFonts w:ascii="Times New Roman" w:eastAsia="Times New Roman" w:hAnsi="Times New Roman" w:cs="Times New Roman"/>
                <w:sz w:val="24"/>
                <w:szCs w:val="24"/>
              </w:rPr>
              <w:lastRenderedPageBreak/>
              <w:t>тоқылдақ,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топтанған.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Қыстайтын құстар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w:t>
            </w:r>
            <w:r>
              <w:rPr>
                <w:rFonts w:ascii="Times New Roman" w:eastAsia="Times New Roman" w:hAnsi="Times New Roman" w:cs="Times New Roman"/>
                <w:sz w:val="24"/>
                <w:szCs w:val="24"/>
              </w:rPr>
              <w:lastRenderedPageBreak/>
              <w:t>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"Дым да жоқ" (орыс халқының әні).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саусақтарымен кезек ойнап, педагогтің соңына ілесіп, тақпақты мәнерлеп айтуға ынталандыру; қолдың ұсақ моторикасын, ырғақты қабылдау, қуанышты әсер ала білу қабілетін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 қанат сауысқан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Тағаттарын тауысқан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сатпа көжеге,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шөжеге!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«Ақшақар»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w:t>
            </w:r>
            <w:r>
              <w:rPr>
                <w:rFonts w:ascii="Times New Roman" w:eastAsia="Times New Roman" w:hAnsi="Times New Roman" w:cs="Times New Roman"/>
                <w:sz w:val="24"/>
                <w:szCs w:val="24"/>
              </w:rPr>
              <w:lastRenderedPageBreak/>
              <w:t>координациясын дамыту; берілген нысанға сай нақты әрекеттерді орындауға жаттықтыру.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w:t>
            </w:r>
            <w:r>
              <w:rPr>
                <w:rFonts w:ascii="Times New Roman" w:eastAsia="Times New Roman" w:hAnsi="Times New Roman" w:cs="Times New Roman"/>
                <w:sz w:val="24"/>
                <w:szCs w:val="24"/>
              </w:rPr>
              <w:lastRenderedPageBreak/>
              <w:t>Ересектерге көмектесу ниетін қолдау. Табиғат бұрышындағы өсімдіктерді бақылау, (аспидистра, фикус) үлкен жапырақтардың шаңын сүрту.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(қимыл жаттығуы). "Құстар ұшып барады".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суретке қарап, тақпақты мәнерлеп айтып, қимылдарды сөздердің ырғағына сай жасауға ынталандыру; тілін, есте сақтау қабілетін, жағымды эмоцияларды дамыту.</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ұшып барады, </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w:t>
            </w:r>
            <w:r w:rsidR="00DA75F3">
              <w:rPr>
                <w:rFonts w:ascii="Times New Roman" w:eastAsia="Times New Roman" w:hAnsi="Times New Roman" w:cs="Times New Roman"/>
                <w:sz w:val="24"/>
                <w:szCs w:val="24"/>
              </w:rPr>
              <w:t xml:space="preserve"> жайып. </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 ғана қалады, </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Көкке қарап мұңайып. </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Кел, торғайым, мұңайма,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Жылытайық бойыңды. (алақандарды өзара уқалау)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көркемсөзді тыңдап, өлеңді оқыған кезде балаларға сөздерді, сөз тіркестерін қосылып айтуға мүмкіндік беру; педагогтің соңынан балапанның қимылдарына еліктеуге, эмоционалды жауап беруге ынталандыру. Заттарды және олармен әрекеттерді атау, оларды суреттерден тану. Заттық-бағдарлық әрекеттерді, белгілі бір объектіге арналған нақты әрекеттерді жасату. Заттарды түсі бойынша өз бетінше зерттеуге мүмкіндік беру.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Қораз! Қораз!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5C2F1B" w:rsidRDefault="00BA1180"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келу </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"Шеге қағамыз"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BA1180">
              <w:rPr>
                <w:rFonts w:ascii="Times New Roman" w:eastAsia="Times New Roman" w:hAnsi="Times New Roman" w:cs="Times New Roman"/>
                <w:sz w:val="24"/>
                <w:szCs w:val="24"/>
              </w:rPr>
              <w:t xml:space="preserve"> бастапқы қалып</w:t>
            </w:r>
            <w:r>
              <w:rPr>
                <w:rFonts w:ascii="Times New Roman" w:eastAsia="Times New Roman" w:hAnsi="Times New Roman" w:cs="Times New Roman"/>
                <w:sz w:val="24"/>
                <w:szCs w:val="24"/>
              </w:rPr>
              <w:t>.</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BA1180">
              <w:rPr>
                <w:rFonts w:ascii="Times New Roman" w:eastAsia="Times New Roman" w:hAnsi="Times New Roman" w:cs="Times New Roman"/>
                <w:sz w:val="24"/>
                <w:szCs w:val="24"/>
              </w:rPr>
              <w:t xml:space="preserve"> бастапқы қалып</w:t>
            </w: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BA1180">
              <w:rPr>
                <w:rFonts w:ascii="Times New Roman" w:eastAsia="Times New Roman" w:hAnsi="Times New Roman" w:cs="Times New Roman"/>
                <w:sz w:val="24"/>
                <w:szCs w:val="24"/>
              </w:rPr>
              <w:t xml:space="preserve"> бастапқы қалып</w:t>
            </w:r>
            <w:r>
              <w:rPr>
                <w:rFonts w:ascii="Times New Roman" w:eastAsia="Times New Roman" w:hAnsi="Times New Roman" w:cs="Times New Roman"/>
                <w:sz w:val="24"/>
                <w:szCs w:val="24"/>
              </w:rPr>
              <w:t>.</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BA1180">
              <w:rPr>
                <w:rFonts w:ascii="Times New Roman" w:eastAsia="Times New Roman" w:hAnsi="Times New Roman" w:cs="Times New Roman"/>
                <w:sz w:val="24"/>
                <w:szCs w:val="24"/>
              </w:rPr>
              <w:t xml:space="preserve"> бастапқы қалып</w:t>
            </w: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BA1180">
              <w:rPr>
                <w:rFonts w:ascii="Times New Roman" w:eastAsia="Times New Roman" w:hAnsi="Times New Roman" w:cs="Times New Roman"/>
                <w:sz w:val="24"/>
                <w:szCs w:val="24"/>
              </w:rPr>
              <w:t xml:space="preserve"> бастапқы қалып</w:t>
            </w:r>
            <w:r>
              <w:rPr>
                <w:rFonts w:ascii="Times New Roman" w:eastAsia="Times New Roman" w:hAnsi="Times New Roman" w:cs="Times New Roman"/>
                <w:sz w:val="24"/>
                <w:szCs w:val="24"/>
              </w:rPr>
              <w:t>.</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5C2F1B" w:rsidRDefault="00DA75F3"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r w:rsidR="0094512E">
              <w:rPr>
                <w:rFonts w:ascii="Times New Roman" w:eastAsia="Times New Roman" w:hAnsi="Times New Roman" w:cs="Times New Roman"/>
                <w:sz w:val="24"/>
                <w:szCs w:val="24"/>
              </w:rPr>
              <w:t>.</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BA1180">
              <w:rPr>
                <w:rFonts w:ascii="Times New Roman" w:eastAsia="Times New Roman" w:hAnsi="Times New Roman" w:cs="Times New Roman"/>
                <w:sz w:val="24"/>
                <w:szCs w:val="24"/>
              </w:rPr>
              <w:t xml:space="preserve"> бастапқы қалып</w:t>
            </w: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BA1180">
              <w:rPr>
                <w:rFonts w:ascii="Times New Roman" w:eastAsia="Times New Roman" w:hAnsi="Times New Roman" w:cs="Times New Roman"/>
                <w:sz w:val="24"/>
                <w:szCs w:val="24"/>
              </w:rPr>
              <w:t xml:space="preserve"> бастапқы қалып</w:t>
            </w:r>
            <w:r>
              <w:rPr>
                <w:rFonts w:ascii="Times New Roman" w:eastAsia="Times New Roman" w:hAnsi="Times New Roman" w:cs="Times New Roman"/>
                <w:sz w:val="24"/>
                <w:szCs w:val="24"/>
              </w:rPr>
              <w:t>.</w:t>
            </w:r>
          </w:p>
          <w:p w:rsidR="00BA1180" w:rsidRDefault="00BA1180"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BA1180">
              <w:rPr>
                <w:rFonts w:ascii="Times New Roman" w:eastAsia="Times New Roman" w:hAnsi="Times New Roman" w:cs="Times New Roman"/>
                <w:sz w:val="24"/>
                <w:szCs w:val="24"/>
              </w:rPr>
              <w:t>- бастапқы қалып</w:t>
            </w:r>
            <w:r>
              <w:rPr>
                <w:rFonts w:ascii="Times New Roman" w:eastAsia="Times New Roman" w:hAnsi="Times New Roman" w:cs="Times New Roman"/>
                <w:sz w:val="24"/>
                <w:szCs w:val="24"/>
              </w:rPr>
              <w:t>.</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 (Д. Ахметова)</w:t>
            </w:r>
          </w:p>
        </w:tc>
      </w:tr>
      <w:tr w:rsidR="005C2F1B">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"Қосбасар - 4" (Қаршыға Ахмедияров) https://kitap.kz/music/2/qarshyha-axmediyarov-kujler-iv</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Саяхат және жаңалықтарды ашу. Тақырыбы: "Бізді қоршаған әлем". Мақсаты: балалардың қоршаған әлемге деген қызығушылықтарын ояту, жаңаны тануға ынталандыру; қоршаған әлеммен таныстыратын техника көздері арқылы ересекке сенімділікті арттыру, жағымды эмоцияларды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Сүйікті ертегілер мен мультфильмдер негізінде иллюстрациялар мен қолөнер. Балалар туындыларының көрмесі, кітапшалар </w:t>
            </w:r>
            <w:r>
              <w:rPr>
                <w:rFonts w:ascii="Times New Roman" w:eastAsia="Times New Roman" w:hAnsi="Times New Roman" w:cs="Times New Roman"/>
                <w:sz w:val="24"/>
                <w:szCs w:val="24"/>
              </w:rPr>
              <w:lastRenderedPageBreak/>
              <w:t>жасау.</w:t>
            </w:r>
          </w:p>
        </w:tc>
      </w:tr>
      <w:tr w:rsidR="005C2F1B">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C2F1B" w:rsidRDefault="005C2F1B" w:rsidP="0096745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Құстардай ұшайық,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отырайық.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Дәндерді шоқып,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Аяққа тұрып,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құрып,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созылайық.</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Қыстайтын құстар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саусақ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сөйлеу мәнерін, ұсақ қол моторикасын жетілдіру.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Белгілі бір ретпен киіну және шешіну, әртүрлі ілгектерді қолдана білуді, киімдерін шкафқа немесе орындыққа ұқыпты бүктеп қоюды бекіту. Зейінін, тілін, ақыл-ойын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қуыршақтың киімдері (киім үлгілерінің жеке суреттері немесе жаңа киімдердің үлгілері).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Тауық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допты бастан жоғары асырып, алысқа лақтыра білуге үйрету; допты алысқа лақтыру техникасының дағдыларын меңгерту; допты лақтыруда алысқа дәлдеу қабілетін арттыру. Балалардың допты бастан жоғары асырып, алысқа лақтыра білу икемділіктерін жетілдіру; қол, дене бұлшық еттерін, допты алысқа лақтыра білу ептілігін дамыту; допты лақтыруда алысқа дәлдеу қабілетін қалыптастыру; оқу қызметінде белсенділіктерін көтеру.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торғай".</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әнді тыңдай </w:t>
            </w:r>
            <w:r>
              <w:rPr>
                <w:rFonts w:ascii="Times New Roman" w:eastAsia="Times New Roman" w:hAnsi="Times New Roman" w:cs="Times New Roman"/>
                <w:sz w:val="24"/>
                <w:szCs w:val="24"/>
              </w:rPr>
              <w:lastRenderedPageBreak/>
              <w:t>отырып, сипаты мен сөздік мағынасын түсіне білуге және музыкалық фрагментті басынан аяғына дейін мұқият тыңдай білуге үйрету; әннің дыбыстық ерекшелігін қабылдау қабілетін қалыптастыру; музыкалық-ырғақтық қимылдарды топтық шығармашылықпен еркін жасауға дағдыландыру.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"Көгершінмен ойын ойнайық".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допты бастан жоғары асырып, алысқа лақтыру іскерліктерін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алысқа лақтыруда алысқа дәлдеу қабілетін арттыру; кубикпен орындалатын жалпы дамыту жаттығуларын орындау; қыстап қалатын құстар туралы білімдерін толықтыру.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бірге ойнайық".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доптармен орындалатын жалпы дамыту жаттығуларын жасау кезінде ептіліктерін дамыту; бірінің артынан бірін жүргізу және жүгірту; тізбекпен жұп болып және 2-3 баладан сап түзеп, алға жүру, бір орында тұрып аяқтың ұшымен жүру; әуенге сәйкес би қимылдарын жасау; еденді тарсылдату іскерліктерін жетілдіру; допты бастан жоғары асырып, алысқа лақтыру; допты алысқа лақтыруда алысқа дәлдеу қабілетін арттыру; оқу қызметін пысықтау.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5C2F1B" w:rsidP="00967455">
            <w:pPr>
              <w:widowControl w:val="0"/>
              <w:spacing w:line="240" w:lineRule="auto"/>
              <w:rPr>
                <w:rFonts w:ascii="Times New Roman" w:eastAsia="Times New Roman" w:hAnsi="Times New Roman" w:cs="Times New Roman"/>
                <w:sz w:val="24"/>
                <w:szCs w:val="24"/>
              </w:rPr>
            </w:pP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5C2F1B" w:rsidP="00967455">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қыстайтын құстардың түрлерімен таныстыру арқылы қарға мен торғайды ажыратуға </w:t>
            </w:r>
            <w:r>
              <w:rPr>
                <w:rFonts w:ascii="Times New Roman" w:eastAsia="Times New Roman" w:hAnsi="Times New Roman" w:cs="Times New Roman"/>
                <w:sz w:val="24"/>
                <w:szCs w:val="24"/>
              </w:rPr>
              <w:lastRenderedPageBreak/>
              <w:t>үйрету; құстардың дене құрылымы мен тіршілік ерекшеліктері туралы түсінік беру; ауладағы құстарды бақылата отырып, құстар туралы жағымды түсініктерін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Құстардың дыбыстарының аудиожазбасы; көрсеткіш, қыстайтын бір-екі құстың </w:t>
            </w:r>
            <w:r>
              <w:rPr>
                <w:rFonts w:ascii="Times New Roman" w:eastAsia="Times New Roman" w:hAnsi="Times New Roman" w:cs="Times New Roman"/>
                <w:sz w:val="24"/>
                <w:szCs w:val="24"/>
              </w:rPr>
              <w:lastRenderedPageBreak/>
              <w:t>жемшашарда отырғаны туралы мазмұнды сурет; кірпіштерден құрылған жемшашар үлгісі (суреті); құрылыс материалдары жинағы; ырғақты, темпі орташа көңілді әуен жазбасы.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жем шоқиды".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жемшашарды ұшына мақта оралған таяқшамен нүктеге толтыруға үйрету; нүктелер бірдей түсте </w:t>
            </w:r>
            <w:r>
              <w:rPr>
                <w:rFonts w:ascii="Times New Roman" w:eastAsia="Times New Roman" w:hAnsi="Times New Roman" w:cs="Times New Roman"/>
                <w:sz w:val="24"/>
                <w:szCs w:val="24"/>
              </w:rPr>
              <w:lastRenderedPageBreak/>
              <w:t>болуы үшін бояуға дұры малуға көңіл аударуға дағдыландыру; ойын желісіне сай келетін сурет сала алу қабілетін қалыптастыру; қыстайтын құстарға қамқорлық жасау туралы ұғымдар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суреттер" дамытушы ойын-жаттығуы.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Музыкалық иллюстрациямен сүйемелденетін </w:t>
            </w:r>
            <w:r>
              <w:rPr>
                <w:rFonts w:ascii="Times New Roman" w:eastAsia="Times New Roman" w:hAnsi="Times New Roman" w:cs="Times New Roman"/>
                <w:sz w:val="24"/>
                <w:szCs w:val="24"/>
              </w:rPr>
              <w:lastRenderedPageBreak/>
              <w:t>әңгімелерге қызықтыру. Кейіпкерді иллюстрациялар, әңгімелер бойынша тану және музыканы есте сақтау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әртүрдлі әуен жазбалары, заттық суреттер немесе ойыншықтар.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"Шұбар тауық" ертегісінің мазмұнымен мұқият таныстыра отырып, </w:t>
            </w:r>
            <w:r>
              <w:rPr>
                <w:rFonts w:ascii="Times New Roman" w:eastAsia="Times New Roman" w:hAnsi="Times New Roman" w:cs="Times New Roman"/>
                <w:sz w:val="24"/>
                <w:szCs w:val="24"/>
              </w:rPr>
              <w:lastRenderedPageBreak/>
              <w:t>сұрақтарға жауап барысында білімдерін пысықтау; мазмұнға сай баяндауға деген талпынысты дамыту; үй құсының адам өміріндегі рөлі туралы ұғымдарын қалыптастыру. Баланың тілін, ой-өрісін, қабылдау қабілетін, есте сақтауын дамыту.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w:t>
            </w:r>
            <w:r w:rsidR="00885DB5">
              <w:rPr>
                <w:rFonts w:ascii="Times New Roman" w:eastAsia="Times New Roman" w:hAnsi="Times New Roman" w:cs="Times New Roman"/>
                <w:sz w:val="24"/>
                <w:szCs w:val="24"/>
              </w:rPr>
              <w:t xml:space="preserve">ағы құстарды </w:t>
            </w:r>
            <w:proofErr w:type="gramStart"/>
            <w:r w:rsidR="00885DB5">
              <w:rPr>
                <w:rFonts w:ascii="Times New Roman" w:eastAsia="Times New Roman" w:hAnsi="Times New Roman" w:cs="Times New Roman"/>
                <w:sz w:val="24"/>
                <w:szCs w:val="24"/>
              </w:rPr>
              <w:t xml:space="preserve">бақылау </w:t>
            </w:r>
            <w:r>
              <w:rPr>
                <w:rFonts w:ascii="Times New Roman" w:eastAsia="Times New Roman" w:hAnsi="Times New Roman" w:cs="Times New Roman"/>
                <w:sz w:val="24"/>
                <w:szCs w:val="24"/>
              </w:rPr>
              <w:t>.</w:t>
            </w:r>
            <w:proofErr w:type="gramEnd"/>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аулада, учаскідегі ағаштарда ұшып-қонған құстарды байқауға, олардың </w:t>
            </w:r>
            <w:r>
              <w:rPr>
                <w:rFonts w:ascii="Times New Roman" w:eastAsia="Times New Roman" w:hAnsi="Times New Roman" w:cs="Times New Roman"/>
                <w:sz w:val="24"/>
                <w:szCs w:val="24"/>
              </w:rPr>
              <w:lastRenderedPageBreak/>
              <w:t>қимылдарын анықтауға үйрету.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Қимылдарды үйлесімді орындауға үйрету.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 мысық келе жатыр! Ұяларыңа тезірек ұшып, қоныңдар!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екі рет қайталанады. Дауысты қатты шығармай, </w:t>
            </w:r>
            <w:r>
              <w:rPr>
                <w:rFonts w:ascii="Times New Roman" w:eastAsia="Times New Roman" w:hAnsi="Times New Roman" w:cs="Times New Roman"/>
                <w:sz w:val="24"/>
                <w:szCs w:val="24"/>
              </w:rPr>
              <w:lastRenderedPageBreak/>
              <w:t>балаларға пәрмен (команда беруге) беруге болады, бір-біріне соғылып қалумауларын қадағалау керек.</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(қардың көлемі 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sidR="00885DB5">
              <w:rPr>
                <w:rFonts w:ascii="Times New Roman" w:eastAsia="Times New Roman" w:hAnsi="Times New Roman" w:cs="Times New Roman"/>
                <w:sz w:val="24"/>
                <w:szCs w:val="24"/>
              </w:rPr>
              <w:t xml:space="preserve">. Аулаға ұшып келетін </w:t>
            </w:r>
            <w:proofErr w:type="gramStart"/>
            <w:r w:rsidR="00885DB5">
              <w:rPr>
                <w:rFonts w:ascii="Times New Roman" w:eastAsia="Times New Roman" w:hAnsi="Times New Roman" w:cs="Times New Roman"/>
                <w:sz w:val="24"/>
                <w:szCs w:val="24"/>
              </w:rPr>
              <w:t>құстарды ,</w:t>
            </w:r>
            <w:proofErr w:type="gramEnd"/>
            <w:r>
              <w:rPr>
                <w:rFonts w:ascii="Times New Roman" w:eastAsia="Times New Roman" w:hAnsi="Times New Roman" w:cs="Times New Roman"/>
                <w:sz w:val="24"/>
                <w:szCs w:val="24"/>
              </w:rPr>
              <w:t xml:space="preserve"> бақылауды, оларды "құстар" деп </w:t>
            </w:r>
            <w:r>
              <w:rPr>
                <w:rFonts w:ascii="Times New Roman" w:eastAsia="Times New Roman" w:hAnsi="Times New Roman" w:cs="Times New Roman"/>
                <w:sz w:val="24"/>
                <w:szCs w:val="24"/>
              </w:rPr>
              <w:lastRenderedPageBreak/>
              <w:t>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w:t>
            </w:r>
            <w:r>
              <w:rPr>
                <w:rFonts w:ascii="Times New Roman" w:eastAsia="Times New Roman" w:hAnsi="Times New Roman" w:cs="Times New Roman"/>
                <w:sz w:val="24"/>
                <w:szCs w:val="24"/>
              </w:rPr>
              <w:lastRenderedPageBreak/>
              <w:t>үйрету; бұлшық еттерді, кеңістікті бағдарлау қабілетін дамыту. Балалардың біріне бірі соғылмауын ескеру, қадағалау.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(қардың көлемі 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шымшықты бақылау.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бақылауды, оларды "құстар" деп атауға, қимылдарына </w:t>
            </w:r>
            <w:r>
              <w:rPr>
                <w:rFonts w:ascii="Times New Roman" w:eastAsia="Times New Roman" w:hAnsi="Times New Roman" w:cs="Times New Roman"/>
                <w:sz w:val="24"/>
                <w:szCs w:val="24"/>
              </w:rPr>
              <w:lastRenderedPageBreak/>
              <w:t>еліктеуге баулу. Балалардың көңілдерін сары шымшыққа, оның ағаштарға ұшып-қону қимылдарына аудару, құстың кеудесінің түсі сары болуын байқату; зейінді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атауға үйрету; ересектердің әрекеттерді </w:t>
            </w:r>
            <w:r>
              <w:rPr>
                <w:rFonts w:ascii="Times New Roman" w:eastAsia="Times New Roman" w:hAnsi="Times New Roman" w:cs="Times New Roman"/>
                <w:sz w:val="24"/>
                <w:szCs w:val="24"/>
              </w:rPr>
              <w:lastRenderedPageBreak/>
              <w:t>қалай орындап жатқанына балалардың назарын аудару. Ерес</w:t>
            </w:r>
            <w:r w:rsidR="006C36C2">
              <w:rPr>
                <w:rFonts w:ascii="Times New Roman" w:eastAsia="Times New Roman" w:hAnsi="Times New Roman" w:cs="Times New Roman"/>
                <w:sz w:val="24"/>
                <w:szCs w:val="24"/>
              </w:rPr>
              <w:t>ектерге көмектесу ниетін қолдау</w:t>
            </w:r>
            <w:r>
              <w:rPr>
                <w:rFonts w:ascii="Times New Roman" w:eastAsia="Times New Roman" w:hAnsi="Times New Roman" w:cs="Times New Roman"/>
                <w:sz w:val="24"/>
                <w:szCs w:val="24"/>
              </w:rPr>
              <w:t>.</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(құм салынған қапшықты) 0,5-1,5 метр арақашықтықтағы нысанаға (төмен) лақтыру.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дамыту, ирелеңдеген жолдардың бойымен жүруге жаттықтыру; арақашықты сақтауға баулу.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Шанамен сырғанау (қардың көлемі </w:t>
            </w:r>
            <w:r>
              <w:rPr>
                <w:rFonts w:ascii="Times New Roman" w:eastAsia="Times New Roman" w:hAnsi="Times New Roman" w:cs="Times New Roman"/>
                <w:sz w:val="24"/>
                <w:szCs w:val="24"/>
              </w:rPr>
              <w:lastRenderedPageBreak/>
              <w:t>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жауған алқабы).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қарды бақылауға деген қызығушылықтарын ояту; қардың қайда </w:t>
            </w:r>
            <w:r>
              <w:rPr>
                <w:rFonts w:ascii="Times New Roman" w:eastAsia="Times New Roman" w:hAnsi="Times New Roman" w:cs="Times New Roman"/>
                <w:sz w:val="24"/>
                <w:szCs w:val="24"/>
              </w:rPr>
              <w:lastRenderedPageBreak/>
              <w:t>жатқанына көңіл аударып, айтуға ынталандыру.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суық қыс жетті,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жерге төкті.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 ағаш пен шатыр,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жерде қар жатыр.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w:t>
            </w:r>
            <w:r>
              <w:rPr>
                <w:rFonts w:ascii="Times New Roman" w:eastAsia="Times New Roman" w:hAnsi="Times New Roman" w:cs="Times New Roman"/>
                <w:sz w:val="24"/>
                <w:szCs w:val="24"/>
              </w:rPr>
              <w:lastRenderedPageBreak/>
              <w:t>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бойынша жүгіруге жаттықтыру.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w:t>
            </w:r>
            <w:r w:rsidR="006C36C2">
              <w:rPr>
                <w:rFonts w:ascii="Times New Roman" w:eastAsia="Times New Roman" w:hAnsi="Times New Roman" w:cs="Times New Roman"/>
                <w:sz w:val="24"/>
                <w:szCs w:val="24"/>
              </w:rPr>
              <w:t>ып алып, қолға алып сыңғырлайды</w:t>
            </w:r>
            <w:r>
              <w:rPr>
                <w:rFonts w:ascii="Times New Roman" w:eastAsia="Times New Roman" w:hAnsi="Times New Roman" w:cs="Times New Roman"/>
                <w:sz w:val="24"/>
                <w:szCs w:val="24"/>
              </w:rPr>
              <w:t>.</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сапға (түзу сызық, жіп бойына) сигнал бойынша тізілуге, сигнал бойынша жан-жаққа шашырап жүгіруге дағдыландыру.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5C2F1B" w:rsidP="0096745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Жемшашарға қонған құстарды бақылау.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құстарды суықта қорекке тойғызу қажеттілігін түсіндіру; құстарға аяушылық </w:t>
            </w:r>
            <w:r>
              <w:rPr>
                <w:rFonts w:ascii="Times New Roman" w:eastAsia="Times New Roman" w:hAnsi="Times New Roman" w:cs="Times New Roman"/>
                <w:sz w:val="24"/>
                <w:szCs w:val="24"/>
              </w:rPr>
              <w:lastRenderedPageBreak/>
              <w:t>сезімін ояту.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шемшашар.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 не бар?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жемді шоқиды.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rsidR="006C36C2" w:rsidRDefault="0094512E" w:rsidP="006C36C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бөледі, екі үлкен шеңбердің ішіне отырғызады. Педагог балаларға: «Құстар ұшады!» деген белгі бергенде, балалар шеңберден шығып, қолдарын жан-жаққа </w:t>
            </w:r>
            <w:r>
              <w:rPr>
                <w:rFonts w:ascii="Times New Roman" w:eastAsia="Times New Roman" w:hAnsi="Times New Roman" w:cs="Times New Roman"/>
                <w:sz w:val="24"/>
                <w:szCs w:val="24"/>
              </w:rPr>
              <w:lastRenderedPageBreak/>
              <w:t>сермеп жүреді. Жерге отырып, саусақтарын тізелеріне тигізіп, жерден дән шоқып жатқандарын көрсетеді. Педагог балаларға «Құстар ұясына қонды!» деген белгі бергенде, балалар шеңбердің ішіне жүгіріп кіреді. Педагог ойын кезінде балаларға бір-бірін итеруге болмайтынын ескертеді.</w:t>
            </w:r>
          </w:p>
          <w:p w:rsidR="005C2F1B" w:rsidRDefault="005C2F1B" w:rsidP="00967455">
            <w:pPr>
              <w:widowControl w:val="0"/>
              <w:spacing w:line="240" w:lineRule="auto"/>
              <w:rPr>
                <w:rFonts w:ascii="Times New Roman" w:eastAsia="Times New Roman" w:hAnsi="Times New Roman" w:cs="Times New Roman"/>
                <w:sz w:val="24"/>
                <w:szCs w:val="24"/>
              </w:rPr>
            </w:pP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 ертегісін оқып беру.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Уайым-қайғы ойлатпас,</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Көңілімнің сапасы.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шырағым!</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Маңдайдағы құндызым,</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 (халық аузынан)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Атқа тоқым жабайын,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Құрығынды майырып,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жылқы қайырып,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Жаудан жылқы айырып,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болар ма екенсің?</w:t>
            </w:r>
          </w:p>
          <w:p w:rsidR="005C2F1B" w:rsidRDefault="005C2F1B" w:rsidP="0096745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rsidR="005C2F1B" w:rsidRDefault="0094512E" w:rsidP="0096745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уыстап".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әннің сипаты мен сөздік мағынасын түсіне білуге, жағымды эмоционалды жауап беруге; музыкалық-ырғақтық қимылдарды топтық шығармашылықпен еркін жасауға ынталандыру.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шеңберді бірігіп құру қабілетіне үйрету; шеңберде жүріп ойын сөздерін бірге айтуға ынталандыру; тілін, жаттығуда жағымды әсерлерді алу қабілетін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Шарды үрлеп көрейік </w:t>
            </w:r>
            <w:r>
              <w:rPr>
                <w:rFonts w:ascii="Times New Roman" w:eastAsia="Times New Roman" w:hAnsi="Times New Roman" w:cs="Times New Roman"/>
                <w:sz w:val="24"/>
                <w:szCs w:val="24"/>
              </w:rPr>
              <w:lastRenderedPageBreak/>
              <w:t>(шеңберге тұру, қол ұстасу),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(шапалақтап, сосын отыру)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(отырып жатқанда дыбыстар шығару)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w:t>
            </w:r>
          </w:p>
          <w:p w:rsidR="005C2F1B" w:rsidRDefault="005C2F1B" w:rsidP="0096745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"Қайсысы қалай ішеді?"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тауықтың су ішу қылықтары жөніндегі ұғымдарын игерту, педагогтің сөздерін тыңдап, үй құсының қимылдарына еліктеуге қызықтыру.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 маскаларын кигізу, ойыншық ыдысты ұсыну.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қалай ішеді?"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Тұмсығын тек малады,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тамшылап 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Әзер жұтар шалқайып,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Бүлк-бүлк етіп тамағы.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қалай су ішкені?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Тірі азапқа түскені.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тамақтандырамыз"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Балаларды бесік жырларын тыңдауға үйрету. Оқып беруді ойыншықтарды көрсетумен сүйемелдеу.</w:t>
            </w:r>
          </w:p>
          <w:p w:rsidR="005C2F1B" w:rsidRDefault="005C2F1B" w:rsidP="0096745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саусақтармен кезек ойнап, педагогтің соңына ілесіп, тақпақты мәнерлеп айтуға ынталандыру; қолдың ұсақ моторикасын, ырғақты қабылдау, қуанышты әсер ала білу қабілетін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саусақ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Тақылдатып, мазаны 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тазалап.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Ормандарды емдейді, зиянкесті тазалар.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«Құс»</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w:t>
            </w:r>
            <w:r>
              <w:rPr>
                <w:rFonts w:ascii="Times New Roman" w:eastAsia="Times New Roman" w:hAnsi="Times New Roman" w:cs="Times New Roman"/>
                <w:sz w:val="24"/>
                <w:szCs w:val="24"/>
              </w:rPr>
              <w:lastRenderedPageBreak/>
              <w:t>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p w:rsidR="005C2F1B" w:rsidRDefault="005C2F1B" w:rsidP="0096745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шымшық" қимылды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сары шымшық туралы жаттығуды жасап көрейік.</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педагогпен бірге ілесіп, сөздерді айта жүріп, белгілі қимылдарды жасайды.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шымшық - алтын құс. (Аяқтар бірге, тізелерді сәл бүгіп, қайта тұру, екі қолды екі жамбасқа қағып тұру)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Қыстап жүрген батыл құс.</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жаяды, (Қолдарды екі жаққа сермеп, жылдам қағу)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қағады.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Ұшып-ұшып, бұтаға,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Шапшаңдықпен қонады. (Төмен жерге шоқайып отыру)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Шоқып-шоқып дәндерді, (Баспен шайқау)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Аспандарға ұшады. (Қайта аяққа тұрып, қолдармен жан-жаққа сермеу, түсіру)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 түйіршіктерін илеу амалдарын игерту.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жаттығулар. "Жемге толған дорба" (мақта таяқшаларымен).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Ересектермен бірлескен әрекеттерге қызығушылықты ояту. Ересектер салған суретті толықтыруға үйрету: мақта таяқшаларымен қағаз бетіне нүктелерді қою. Белгілі бір ережелерді орындау: дұрыс отыру, қағазды умаждамау, жұмысты ұқыпты жасау, майлықты қолдануға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ертегісін сахналау.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Оқып беруді үстел үсті театр</w:t>
            </w:r>
            <w:r w:rsidR="00371DDD">
              <w:rPr>
                <w:rFonts w:ascii="Times New Roman" w:eastAsia="Times New Roman" w:hAnsi="Times New Roman" w:cs="Times New Roman"/>
                <w:sz w:val="24"/>
                <w:szCs w:val="24"/>
              </w:rPr>
              <w:t>ының кейіпкерлерін</w:t>
            </w:r>
            <w:r>
              <w:rPr>
                <w:rFonts w:ascii="Times New Roman" w:eastAsia="Times New Roman" w:hAnsi="Times New Roman" w:cs="Times New Roman"/>
                <w:sz w:val="24"/>
                <w:szCs w:val="24"/>
              </w:rPr>
              <w:t xml:space="preserve"> көрнекі құралдарды көрсетумен </w:t>
            </w:r>
            <w:r>
              <w:rPr>
                <w:rFonts w:ascii="Times New Roman" w:eastAsia="Times New Roman" w:hAnsi="Times New Roman" w:cs="Times New Roman"/>
                <w:sz w:val="24"/>
                <w:szCs w:val="24"/>
              </w:rPr>
              <w:lastRenderedPageBreak/>
              <w:t>сүйемелдеу. Балалармен бірге "Шұбар тауы</w:t>
            </w:r>
            <w:r w:rsidR="00371DDD">
              <w:rPr>
                <w:rFonts w:ascii="Times New Roman" w:eastAsia="Times New Roman" w:hAnsi="Times New Roman" w:cs="Times New Roman"/>
                <w:sz w:val="24"/>
                <w:szCs w:val="24"/>
              </w:rPr>
              <w:t>қ" ертігісінің</w:t>
            </w:r>
            <w:r>
              <w:rPr>
                <w:rFonts w:ascii="Times New Roman" w:eastAsia="Times New Roman" w:hAnsi="Times New Roman" w:cs="Times New Roman"/>
                <w:sz w:val="24"/>
                <w:szCs w:val="24"/>
              </w:rPr>
              <w:t xml:space="preserve"> бас кейіпкерлердің әрекеттеріне қызығушылық тудыру, жағымды эмоцияларды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Ай-ай-ай! Шұбар тауық!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аламыз тауып,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тастай жұмыртқаңды?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алмаймыз сұр тышқанды.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Шұбар болсам, қайтейін,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жұмыртқа берейін.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емес, жай емес,</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Аппақтарға сай емес,</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екен жұмыртқам</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Қабығы да жұп-жұқа.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Пісіріңдер, алыңдар,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Тасқа жарып алыңдар.</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құстарының суреттерін қарастыру.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құстардың атауларын </w:t>
            </w:r>
            <w:r>
              <w:rPr>
                <w:rFonts w:ascii="Times New Roman" w:eastAsia="Times New Roman" w:hAnsi="Times New Roman" w:cs="Times New Roman"/>
                <w:sz w:val="24"/>
                <w:szCs w:val="24"/>
              </w:rPr>
              <w:lastRenderedPageBreak/>
              <w:t>есте сақтауға, қайда мекендейтінін пысықтау; қамқорлыққа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"Шұбар тауық" ертегісі бойынша саусақ театры.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"Шұбар тауық" ертегісі </w:t>
            </w:r>
            <w:r>
              <w:rPr>
                <w:rFonts w:ascii="Times New Roman" w:eastAsia="Times New Roman" w:hAnsi="Times New Roman" w:cs="Times New Roman"/>
                <w:sz w:val="24"/>
                <w:szCs w:val="24"/>
              </w:rPr>
              <w:lastRenderedPageBreak/>
              <w:t>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 кейіпкерлерінің саусаққа тағылатын бейнелері.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Трафареттармен жұмыс: "Қыстайтын құстар" (бастыру, бояу).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құстар туралы </w:t>
            </w:r>
            <w:r>
              <w:rPr>
                <w:rFonts w:ascii="Times New Roman" w:eastAsia="Times New Roman" w:hAnsi="Times New Roman" w:cs="Times New Roman"/>
                <w:sz w:val="24"/>
                <w:szCs w:val="24"/>
              </w:rPr>
              <w:lastRenderedPageBreak/>
              <w:t>ұғымдарды тиянақтау, ұсақ қол моторикасын, қабылдау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"Балапан".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w:t>
            </w:r>
            <w:r>
              <w:rPr>
                <w:rFonts w:ascii="Times New Roman" w:eastAsia="Times New Roman" w:hAnsi="Times New Roman" w:cs="Times New Roman"/>
                <w:sz w:val="24"/>
                <w:szCs w:val="24"/>
              </w:rPr>
              <w:lastRenderedPageBreak/>
              <w:t>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ойыншық,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Шиық-шиық.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5C2F1B" w:rsidRDefault="005C2F1B" w:rsidP="0096745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"Қайсысы қалай ішеді?"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тауықтың су ішу қылықтары жөніндегі ұғымдарын игерту, педагогтің сөздерін тыңдап, үй құсының қимылдарына еліктеуге қызықтыру.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 маскаларын кигізу, ойыншық ыдысты ұсыну.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қалай ішеді?"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Тұмсығын тек малады,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тамшылап 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Әзер жұтар шалқайып,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Бүлк-бүлк етіп тамағы.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қалай су ішкені?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Тірі азапқа түскені.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Бауды байлау, сыдырманы салу,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тудыру. Балаларды ағаштың бұталарына қарап, желдің болғанын байқауға үйрету; байқағыштыққа, зеректікке тәрбиелеу.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"Аяқ ұшына түрып, </w:t>
            </w:r>
            <w:r>
              <w:rPr>
                <w:rFonts w:ascii="Times New Roman" w:eastAsia="Times New Roman" w:hAnsi="Times New Roman" w:cs="Times New Roman"/>
                <w:sz w:val="24"/>
                <w:szCs w:val="24"/>
              </w:rPr>
              <w:lastRenderedPageBreak/>
              <w:t>ақырын жүрейік"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Жемшашарға қонған құстарды бақылау.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шемшашар.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 не бар?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жемді шоқиды.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Дыбыстайды құстар </w:t>
            </w:r>
            <w:r>
              <w:rPr>
                <w:rFonts w:ascii="Times New Roman" w:eastAsia="Times New Roman" w:hAnsi="Times New Roman" w:cs="Times New Roman"/>
                <w:sz w:val="24"/>
                <w:szCs w:val="24"/>
              </w:rPr>
              <w:lastRenderedPageBreak/>
              <w:t>"шиық-шиық",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Балалардың жан-жақтағы бағытқа, бір-бірін итермей, жан-жаққа жүгіруді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5C2F1B" w:rsidRDefault="005C2F1B" w:rsidP="0096745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бақылау.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Зейінін, ойлау қабілетін дамыту.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w:t>
            </w:r>
            <w:r>
              <w:rPr>
                <w:rFonts w:ascii="Times New Roman" w:eastAsia="Times New Roman" w:hAnsi="Times New Roman" w:cs="Times New Roman"/>
                <w:sz w:val="24"/>
                <w:szCs w:val="24"/>
              </w:rPr>
              <w:lastRenderedPageBreak/>
              <w:t>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Қимылдарды үйлесімді орындауға, кейбір кейіпкерлердің қарапайым әрекеттерін жеткізе білуге үйрету. Негізгі қимылдарды жетілдіру. Балаларды қораздың (әтеш) қимылдарына еліктеуге ынталандыру, тізелерін жоғары көтеріп, қолдарымен екі саны сыртынан соққылауға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сапға (түзу сызық, жіп бойына) сигнал бойынша тізілуге, сигнал бойынша жан-жаққа шашырап жүгіруге дағдыландыру.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Жүк көлігін бақылау.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көше, жол туралы бастапқы түсініктерді қалыптастыру. Көлік құралдарының кейбір түрлерінің бірі, жүк көлігімен таныстыру; ересектердің еңбегіне қызығушылықты арттыру. Бақылауда қауіпсіздік ережелерін бекіту.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 ұшына түрып, ақырын жүрейік" жаттығуы.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бойынша жүгіруге жаттықтыру.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Қоңырырауды қолға </w:t>
            </w:r>
            <w:r>
              <w:rPr>
                <w:rFonts w:ascii="Times New Roman" w:eastAsia="Times New Roman" w:hAnsi="Times New Roman" w:cs="Times New Roman"/>
                <w:sz w:val="24"/>
                <w:szCs w:val="24"/>
              </w:rPr>
              <w:lastRenderedPageBreak/>
              <w:t>алады.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 суға жуынсақ.</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w:t>
            </w:r>
            <w:r w:rsidR="0036598D">
              <w:rPr>
                <w:rFonts w:ascii="Times New Roman" w:eastAsia="Times New Roman" w:hAnsi="Times New Roman" w:cs="Times New Roman"/>
                <w:sz w:val="24"/>
                <w:szCs w:val="24"/>
              </w:rPr>
              <w:t>ру</w:t>
            </w:r>
            <w:r>
              <w:rPr>
                <w:rFonts w:ascii="Times New Roman" w:eastAsia="Times New Roman" w:hAnsi="Times New Roman" w:cs="Times New Roman"/>
                <w:sz w:val="24"/>
                <w:szCs w:val="24"/>
              </w:rPr>
              <w:t>.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w:t>
            </w:r>
            <w:r w:rsidR="0036598D">
              <w:rPr>
                <w:rFonts w:ascii="Times New Roman" w:eastAsia="Times New Roman" w:hAnsi="Times New Roman" w:cs="Times New Roman"/>
                <w:sz w:val="24"/>
                <w:szCs w:val="24"/>
              </w:rPr>
              <w:t>лысты үлгі бойынша</w:t>
            </w:r>
            <w:r>
              <w:rPr>
                <w:rFonts w:ascii="Times New Roman" w:eastAsia="Times New Roman" w:hAnsi="Times New Roman" w:cs="Times New Roman"/>
                <w:sz w:val="24"/>
                <w:szCs w:val="24"/>
              </w:rPr>
              <w:t>, өз бетінше құрасты</w:t>
            </w:r>
            <w:r w:rsidR="0036598D">
              <w:rPr>
                <w:rFonts w:ascii="Times New Roman" w:eastAsia="Times New Roman" w:hAnsi="Times New Roman" w:cs="Times New Roman"/>
                <w:sz w:val="24"/>
                <w:szCs w:val="24"/>
              </w:rPr>
              <w:t>ру</w:t>
            </w:r>
            <w:r>
              <w:rPr>
                <w:rFonts w:ascii="Times New Roman" w:eastAsia="Times New Roman" w:hAnsi="Times New Roman" w:cs="Times New Roman"/>
                <w:sz w:val="24"/>
                <w:szCs w:val="24"/>
              </w:rPr>
              <w:t>.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5C2F1B" w:rsidRDefault="005C2F1B" w:rsidP="00967455">
            <w:pPr>
              <w:widowControl w:val="0"/>
              <w:spacing w:line="240" w:lineRule="auto"/>
              <w:rPr>
                <w:rFonts w:ascii="Times New Roman" w:eastAsia="Times New Roman" w:hAnsi="Times New Roman" w:cs="Times New Roman"/>
                <w:sz w:val="24"/>
                <w:szCs w:val="24"/>
              </w:rPr>
            </w:pP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w:t>
            </w:r>
            <w:r w:rsidR="0036598D">
              <w:rPr>
                <w:rFonts w:ascii="Times New Roman" w:eastAsia="Times New Roman" w:hAnsi="Times New Roman" w:cs="Times New Roman"/>
                <w:sz w:val="24"/>
                <w:szCs w:val="24"/>
              </w:rPr>
              <w:t>стыру</w:t>
            </w:r>
            <w:r>
              <w:rPr>
                <w:rFonts w:ascii="Times New Roman" w:eastAsia="Times New Roman" w:hAnsi="Times New Roman" w:cs="Times New Roman"/>
                <w:sz w:val="24"/>
                <w:szCs w:val="24"/>
              </w:rPr>
              <w:t>. Қолдың ұсақ және ірі моторикасын дамыту.</w:t>
            </w:r>
          </w:p>
        </w:tc>
      </w:tr>
      <w:tr w:rsidR="005C2F1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ертегілер мен мультфильмдер негізінде иллюстрациялар мен қолөнер.</w:t>
            </w:r>
          </w:p>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туындыларының көрмесі, кітапшалар жасау.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2F1B" w:rsidRDefault="0094512E" w:rsidP="0096745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ертегілер мен мультфильмдер негізінде иллюстрациялар мен қолөнер.</w:t>
            </w:r>
          </w:p>
        </w:tc>
      </w:tr>
    </w:tbl>
    <w:p w:rsidR="005C2F1B" w:rsidRPr="0036598D" w:rsidRDefault="009C04C8" w:rsidP="00967455">
      <w:pPr>
        <w:widowControl w:val="0"/>
        <w:spacing w:line="240" w:lineRule="auto"/>
        <w:ind w:left="-425" w:right="-491"/>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5C2F1B" w:rsidRPr="0036598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1F18749C-4E9D-4B21-AFD9-4E1C81A5EFE2}"/>
  </w:font>
  <w:font w:name="Cambria">
    <w:panose1 w:val="02040503050406030204"/>
    <w:charset w:val="CC"/>
    <w:family w:val="roman"/>
    <w:pitch w:val="variable"/>
    <w:sig w:usb0="E00002FF" w:usb1="400004FF" w:usb2="00000000" w:usb3="00000000" w:csb0="0000019F" w:csb1="00000000"/>
    <w:embedRegular r:id="rId2" w:fontKey="{B3F92311-FABD-4348-8209-C14C085773D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1B"/>
    <w:rsid w:val="0005469B"/>
    <w:rsid w:val="00283D6C"/>
    <w:rsid w:val="0036598D"/>
    <w:rsid w:val="00371DDD"/>
    <w:rsid w:val="005C2F1B"/>
    <w:rsid w:val="006C36C2"/>
    <w:rsid w:val="00856C57"/>
    <w:rsid w:val="00885DB5"/>
    <w:rsid w:val="0094512E"/>
    <w:rsid w:val="00967455"/>
    <w:rsid w:val="009C04C8"/>
    <w:rsid w:val="00BA1180"/>
    <w:rsid w:val="00DA75F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926C"/>
  <w15:docId w15:val="{4B608DD0-9C25-43F7-82B4-BDB826A5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22</Pages>
  <Words>7827</Words>
  <Characters>44619</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6</cp:revision>
  <dcterms:created xsi:type="dcterms:W3CDTF">2026-01-22T01:38:00Z</dcterms:created>
  <dcterms:modified xsi:type="dcterms:W3CDTF">2026-01-22T08:08:00Z</dcterms:modified>
</cp:coreProperties>
</file>