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9FF" w:rsidRDefault="00203434">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rsidR="00010B86" w:rsidRPr="005354F1" w:rsidRDefault="00203434" w:rsidP="00010B86">
      <w:pPr>
        <w:widowControl w:val="0"/>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w:t>
      </w:r>
      <w:r w:rsidR="00010B86">
        <w:rPr>
          <w:rFonts w:ascii="Times New Roman" w:eastAsia="Times New Roman" w:hAnsi="Times New Roman" w:cs="Times New Roman"/>
          <w:sz w:val="24"/>
          <w:szCs w:val="24"/>
        </w:rPr>
        <w:t xml:space="preserve"> (білім беру ұйымының атауы)</w:t>
      </w:r>
      <w:r w:rsidR="00010B86" w:rsidRPr="00010B86">
        <w:rPr>
          <w:rFonts w:ascii="Times New Roman" w:eastAsia="Times New Roman" w:hAnsi="Times New Roman" w:cs="Times New Roman"/>
          <w:sz w:val="24"/>
          <w:szCs w:val="24"/>
          <w:lang w:val="kk-KZ"/>
        </w:rPr>
        <w:t xml:space="preserve"> </w:t>
      </w:r>
      <w:r w:rsidR="00010B86" w:rsidRPr="005354F1">
        <w:rPr>
          <w:rFonts w:ascii="Times New Roman" w:eastAsia="Times New Roman" w:hAnsi="Times New Roman" w:cs="Times New Roman"/>
          <w:sz w:val="24"/>
          <w:szCs w:val="24"/>
          <w:lang w:val="kk-KZ"/>
        </w:rPr>
        <w:t>Ақмола обылысы Циленоград ауданы Коянды ауылы Жекеменшік</w:t>
      </w:r>
    </w:p>
    <w:p w:rsidR="008979FF" w:rsidRPr="00010B86" w:rsidRDefault="00010B86" w:rsidP="00010B86">
      <w:pPr>
        <w:widowControl w:val="0"/>
        <w:ind w:left="-425" w:right="-491"/>
        <w:rPr>
          <w:rFonts w:ascii="Times New Roman" w:eastAsia="Times New Roman" w:hAnsi="Times New Roman" w:cs="Times New Roman"/>
          <w:sz w:val="24"/>
          <w:szCs w:val="24"/>
          <w:lang w:val="kk-KZ"/>
        </w:rPr>
      </w:pPr>
      <w:r w:rsidRPr="005354F1">
        <w:rPr>
          <w:rFonts w:ascii="Times New Roman" w:eastAsia="Times New Roman" w:hAnsi="Times New Roman" w:cs="Times New Roman"/>
          <w:sz w:val="24"/>
          <w:szCs w:val="24"/>
          <w:lang w:val="kk-KZ"/>
        </w:rPr>
        <w:t>«Мейірім балабақшасы»</w:t>
      </w:r>
      <w:r w:rsidR="00203434" w:rsidRPr="00010B86">
        <w:rPr>
          <w:rFonts w:ascii="Times New Roman" w:eastAsia="Times New Roman" w:hAnsi="Times New Roman" w:cs="Times New Roman"/>
          <w:sz w:val="24"/>
          <w:szCs w:val="24"/>
          <w:lang w:val="kk-KZ"/>
        </w:rPr>
        <w:br/>
        <w:t xml:space="preserve">Топ:  ересек топ  </w:t>
      </w:r>
      <w:r w:rsidR="00203434" w:rsidRPr="00010B86">
        <w:rPr>
          <w:rFonts w:ascii="Times New Roman" w:eastAsia="Times New Roman" w:hAnsi="Times New Roman" w:cs="Times New Roman"/>
          <w:sz w:val="24"/>
          <w:szCs w:val="24"/>
          <w:lang w:val="kk-KZ"/>
        </w:rPr>
        <w:br/>
        <w:t>Балалардың жасы: 4 жастағы балалар</w:t>
      </w:r>
      <w:r w:rsidR="00203434" w:rsidRPr="00010B86">
        <w:rPr>
          <w:rFonts w:ascii="Times New Roman" w:eastAsia="Times New Roman" w:hAnsi="Times New Roman" w:cs="Times New Roman"/>
          <w:sz w:val="24"/>
          <w:szCs w:val="24"/>
          <w:lang w:val="kk-KZ"/>
        </w:rPr>
        <w:br/>
        <w:t>Қандай кезеңге жасалды (апта күндерін, айды, жылды көрсету):</w:t>
      </w:r>
      <w:r w:rsidR="00203434" w:rsidRPr="00010B86">
        <w:rPr>
          <w:rFonts w:ascii="Times New Roman" w:eastAsia="Times New Roman" w:hAnsi="Times New Roman" w:cs="Times New Roman"/>
          <w:b/>
          <w:bCs/>
          <w:sz w:val="24"/>
          <w:szCs w:val="24"/>
          <w:lang w:val="kk-KZ"/>
        </w:rPr>
        <w:t xml:space="preserve"> 26.03 - 27.03.2026 ж.</w:t>
      </w:r>
      <w:r w:rsidR="00203434" w:rsidRPr="00010B86">
        <w:rPr>
          <w:rFonts w:ascii="Times New Roman" w:eastAsia="Times New Roman" w:hAnsi="Times New Roman" w:cs="Times New Roman"/>
          <w:b/>
          <w:bCs/>
          <w:sz w:val="24"/>
          <w:szCs w:val="24"/>
          <w:lang w:val="kk-KZ"/>
        </w:rPr>
        <w:br/>
      </w:r>
      <w:r w:rsidR="00203434" w:rsidRPr="00010B86">
        <w:rPr>
          <w:rFonts w:ascii="Times New Roman" w:eastAsia="Times New Roman" w:hAnsi="Times New Roman" w:cs="Times New Roman"/>
          <w:sz w:val="24"/>
          <w:szCs w:val="24"/>
          <w:lang w:val="kk-KZ"/>
        </w:rPr>
        <w:t>Пе</w:t>
      </w:r>
      <w:r w:rsidR="00203434" w:rsidRPr="00010B86">
        <w:rPr>
          <w:rFonts w:ascii="Times New Roman" w:eastAsia="Times New Roman" w:hAnsi="Times New Roman" w:cs="Times New Roman"/>
          <w:sz w:val="24"/>
          <w:szCs w:val="24"/>
          <w:lang w:val="kk-KZ"/>
        </w:rPr>
        <w:t>дагогтің аты-жөні</w:t>
      </w:r>
      <w:r w:rsidRPr="00010B86">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Жанайдарова А.К.</w:t>
      </w:r>
    </w:p>
    <w:p w:rsidR="008979FF" w:rsidRPr="00010B86" w:rsidRDefault="008979FF">
      <w:pPr>
        <w:widowControl w:val="0"/>
        <w:ind w:left="-425" w:right="-491"/>
        <w:rPr>
          <w:rFonts w:ascii="Times New Roman" w:eastAsia="Times New Roman" w:hAnsi="Times New Roman" w:cs="Times New Roman"/>
          <w:sz w:val="24"/>
          <w:szCs w:val="24"/>
          <w:lang w:val="kk-KZ"/>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91"/>
        <w:gridCol w:w="2569"/>
        <w:gridCol w:w="2664"/>
        <w:gridCol w:w="2664"/>
        <w:gridCol w:w="2664"/>
        <w:gridCol w:w="2664"/>
      </w:tblGrid>
      <w:tr w:rsidR="008979FF" w:rsidRPr="00010B86" w:rsidTr="00010B86">
        <w:tc>
          <w:tcPr>
            <w:tcW w:w="1691"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979FF" w:rsidRPr="00010B86" w:rsidRDefault="00203434">
            <w:pPr>
              <w:widowControl w:val="0"/>
              <w:rPr>
                <w:sz w:val="18"/>
                <w:szCs w:val="18"/>
              </w:rPr>
            </w:pPr>
            <w:r w:rsidRPr="00010B86">
              <w:rPr>
                <w:rFonts w:ascii="Times New Roman" w:eastAsia="Times New Roman" w:hAnsi="Times New Roman" w:cs="Times New Roman"/>
                <w:b/>
                <w:bCs/>
                <w:sz w:val="18"/>
                <w:szCs w:val="18"/>
              </w:rPr>
              <w:t>Апта күндері</w:t>
            </w:r>
          </w:p>
        </w:tc>
        <w:tc>
          <w:tcPr>
            <w:tcW w:w="2569"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979FF" w:rsidRPr="00010B86" w:rsidRDefault="00203434">
            <w:pPr>
              <w:widowControl w:val="0"/>
              <w:jc w:val="center"/>
              <w:rPr>
                <w:sz w:val="18"/>
                <w:szCs w:val="18"/>
              </w:rPr>
            </w:pPr>
            <w:r w:rsidRPr="00010B86">
              <w:rPr>
                <w:rFonts w:ascii="Times New Roman" w:eastAsia="Times New Roman" w:hAnsi="Times New Roman" w:cs="Times New Roman"/>
                <w:b/>
                <w:bCs/>
                <w:i/>
                <w:iCs/>
                <w:sz w:val="18"/>
                <w:szCs w:val="18"/>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979FF" w:rsidRPr="00010B86" w:rsidRDefault="00203434">
            <w:pPr>
              <w:widowControl w:val="0"/>
              <w:jc w:val="center"/>
              <w:rPr>
                <w:sz w:val="18"/>
                <w:szCs w:val="18"/>
              </w:rPr>
            </w:pPr>
            <w:r w:rsidRPr="00010B86">
              <w:rPr>
                <w:rFonts w:ascii="Times New Roman" w:eastAsia="Times New Roman" w:hAnsi="Times New Roman" w:cs="Times New Roman"/>
                <w:b/>
                <w:bCs/>
                <w:i/>
                <w:iCs/>
                <w:sz w:val="18"/>
                <w:szCs w:val="18"/>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979FF" w:rsidRPr="00010B86" w:rsidRDefault="00203434">
            <w:pPr>
              <w:widowControl w:val="0"/>
              <w:jc w:val="center"/>
              <w:rPr>
                <w:sz w:val="18"/>
                <w:szCs w:val="18"/>
              </w:rPr>
            </w:pPr>
            <w:r w:rsidRPr="00010B86">
              <w:rPr>
                <w:rFonts w:ascii="Times New Roman" w:eastAsia="Times New Roman" w:hAnsi="Times New Roman" w:cs="Times New Roman"/>
                <w:b/>
                <w:bCs/>
                <w:i/>
                <w:iCs/>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979FF" w:rsidRPr="00010B86" w:rsidRDefault="00203434">
            <w:pPr>
              <w:widowControl w:val="0"/>
              <w:jc w:val="center"/>
              <w:rPr>
                <w:sz w:val="18"/>
                <w:szCs w:val="18"/>
              </w:rPr>
            </w:pPr>
            <w:r w:rsidRPr="00010B86">
              <w:rPr>
                <w:rFonts w:ascii="Times New Roman" w:eastAsia="Times New Roman" w:hAnsi="Times New Roman" w:cs="Times New Roman"/>
                <w:b/>
                <w:bCs/>
                <w:i/>
                <w:iCs/>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979FF" w:rsidRPr="00010B86" w:rsidRDefault="00203434">
            <w:pPr>
              <w:widowControl w:val="0"/>
              <w:jc w:val="center"/>
              <w:rPr>
                <w:sz w:val="18"/>
                <w:szCs w:val="18"/>
              </w:rPr>
            </w:pPr>
            <w:r w:rsidRPr="00010B86">
              <w:rPr>
                <w:rFonts w:ascii="Times New Roman" w:eastAsia="Times New Roman" w:hAnsi="Times New Roman" w:cs="Times New Roman"/>
                <w:b/>
                <w:bCs/>
                <w:i/>
                <w:iCs/>
                <w:sz w:val="18"/>
                <w:szCs w:val="18"/>
              </w:rPr>
              <w:t>Жұма</w:t>
            </w:r>
          </w:p>
        </w:tc>
      </w:tr>
      <w:tr w:rsidR="008979FF" w:rsidRPr="00010B86" w:rsidTr="00010B86">
        <w:trPr>
          <w:trHeight w:val="320"/>
        </w:trPr>
        <w:tc>
          <w:tcPr>
            <w:tcW w:w="1691" w:type="dxa"/>
            <w:tcBorders>
              <w:bottom w:val="single" w:sz="8" w:space="0" w:color="000000"/>
            </w:tcBorders>
            <w:shd w:val="clear" w:color="auto" w:fill="auto"/>
            <w:tcMar>
              <w:top w:w="100" w:type="dxa"/>
              <w:left w:w="100" w:type="dxa"/>
              <w:bottom w:w="100" w:type="dxa"/>
              <w:right w:w="100" w:type="dxa"/>
            </w:tcMar>
          </w:tcPr>
          <w:p w:rsidR="008979FF" w:rsidRPr="00010B86" w:rsidRDefault="008979FF">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569" w:type="dxa"/>
            <w:tcBorders>
              <w:bottom w:val="single" w:sz="8" w:space="0" w:color="000000"/>
            </w:tcBorders>
            <w:shd w:val="clear" w:color="auto" w:fill="EA9999"/>
            <w:tcMar>
              <w:top w:w="100" w:type="dxa"/>
              <w:left w:w="100" w:type="dxa"/>
              <w:bottom w:w="100" w:type="dxa"/>
              <w:right w:w="100" w:type="dxa"/>
            </w:tcMar>
          </w:tcPr>
          <w:p w:rsidR="008979FF" w:rsidRPr="00010B86" w:rsidRDefault="008979FF">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EA9999"/>
            <w:tcMar>
              <w:top w:w="100" w:type="dxa"/>
              <w:left w:w="100" w:type="dxa"/>
              <w:bottom w:w="100" w:type="dxa"/>
              <w:right w:w="100" w:type="dxa"/>
            </w:tcMar>
          </w:tcPr>
          <w:p w:rsidR="008979FF" w:rsidRPr="00010B86" w:rsidRDefault="008979FF">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EA9999"/>
            <w:tcMar>
              <w:top w:w="100" w:type="dxa"/>
              <w:left w:w="100" w:type="dxa"/>
              <w:bottom w:w="100" w:type="dxa"/>
              <w:right w:w="100" w:type="dxa"/>
            </w:tcMar>
          </w:tcPr>
          <w:p w:rsidR="008979FF" w:rsidRPr="00010B86" w:rsidRDefault="008979FF">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8979FF" w:rsidRPr="00010B86" w:rsidRDefault="008979FF">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8979FF" w:rsidRPr="00010B86" w:rsidRDefault="008979FF">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r>
      <w:tr w:rsidR="008979FF" w:rsidRPr="00010B86">
        <w:trPr>
          <w:trHeight w:val="375"/>
        </w:trPr>
        <w:tc>
          <w:tcPr>
            <w:tcW w:w="14916"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8979FF" w:rsidRPr="00010B86" w:rsidRDefault="00203434">
            <w:pPr>
              <w:widowControl w:val="0"/>
              <w:jc w:val="center"/>
              <w:rPr>
                <w:rFonts w:ascii="Times New Roman" w:eastAsia="Times New Roman" w:hAnsi="Times New Roman" w:cs="Times New Roman"/>
                <w:b/>
                <w:bCs/>
                <w:sz w:val="18"/>
                <w:szCs w:val="18"/>
              </w:rPr>
            </w:pPr>
            <w:r w:rsidRPr="00010B86">
              <w:rPr>
                <w:rFonts w:ascii="Times New Roman" w:eastAsia="Times New Roman" w:hAnsi="Times New Roman" w:cs="Times New Roman"/>
                <w:b/>
                <w:bCs/>
                <w:sz w:val="18"/>
                <w:szCs w:val="18"/>
              </w:rPr>
              <w:t>Отан – отбасынан басталады.</w:t>
            </w:r>
          </w:p>
          <w:p w:rsidR="008979FF" w:rsidRPr="00010B86" w:rsidRDefault="00203434">
            <w:pPr>
              <w:widowControl w:val="0"/>
              <w:jc w:val="center"/>
              <w:rPr>
                <w:rFonts w:ascii="Times New Roman" w:eastAsia="Times New Roman" w:hAnsi="Times New Roman" w:cs="Times New Roman"/>
                <w:b/>
                <w:bCs/>
                <w:sz w:val="18"/>
                <w:szCs w:val="18"/>
              </w:rPr>
            </w:pPr>
            <w:r w:rsidRPr="00010B86">
              <w:rPr>
                <w:rFonts w:ascii="Times New Roman" w:eastAsia="Times New Roman" w:hAnsi="Times New Roman" w:cs="Times New Roman"/>
                <w:b/>
                <w:bCs/>
                <w:sz w:val="18"/>
                <w:szCs w:val="18"/>
              </w:rPr>
              <w:t>Туған жер – алтын бесік.</w:t>
            </w:r>
          </w:p>
          <w:p w:rsidR="008979FF" w:rsidRPr="00010B86" w:rsidRDefault="008979FF">
            <w:pPr>
              <w:widowControl w:val="0"/>
              <w:jc w:val="center"/>
              <w:rPr>
                <w:rFonts w:ascii="Times New Roman" w:eastAsia="Times New Roman" w:hAnsi="Times New Roman" w:cs="Times New Roman"/>
                <w:b/>
                <w:bCs/>
                <w:sz w:val="18"/>
                <w:szCs w:val="18"/>
              </w:rPr>
            </w:pPr>
          </w:p>
          <w:p w:rsidR="008979FF" w:rsidRPr="00010B86" w:rsidRDefault="00203434">
            <w:pPr>
              <w:widowControl w:val="0"/>
              <w:jc w:val="center"/>
              <w:rPr>
                <w:rFonts w:ascii="Times New Roman" w:eastAsia="Times New Roman" w:hAnsi="Times New Roman" w:cs="Times New Roman"/>
                <w:b/>
                <w:bCs/>
                <w:sz w:val="18"/>
                <w:szCs w:val="18"/>
              </w:rPr>
            </w:pPr>
            <w:r w:rsidRPr="00010B86">
              <w:rPr>
                <w:rFonts w:ascii="Times New Roman" w:eastAsia="Times New Roman" w:hAnsi="Times New Roman" w:cs="Times New Roman"/>
                <w:b/>
                <w:bCs/>
                <w:sz w:val="18"/>
                <w:szCs w:val="18"/>
              </w:rPr>
              <w:t>Туған жердей жер болмас,</w:t>
            </w:r>
          </w:p>
          <w:p w:rsidR="008979FF" w:rsidRPr="00010B86" w:rsidRDefault="00203434">
            <w:pPr>
              <w:widowControl w:val="0"/>
              <w:jc w:val="center"/>
              <w:rPr>
                <w:sz w:val="18"/>
                <w:szCs w:val="18"/>
              </w:rPr>
            </w:pPr>
            <w:r w:rsidRPr="00010B86">
              <w:rPr>
                <w:rFonts w:ascii="Times New Roman" w:eastAsia="Times New Roman" w:hAnsi="Times New Roman" w:cs="Times New Roman"/>
                <w:b/>
                <w:bCs/>
                <w:sz w:val="18"/>
                <w:szCs w:val="18"/>
              </w:rPr>
              <w:t>Туған елдей ел болмас. (мақал-мәтелдер)</w:t>
            </w:r>
          </w:p>
        </w:tc>
      </w:tr>
      <w:tr w:rsidR="008979FF" w:rsidRPr="00010B86" w:rsidTr="00010B86">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sz w:val="18"/>
                <w:szCs w:val="18"/>
              </w:rPr>
            </w:pPr>
            <w:r w:rsidRPr="00010B86">
              <w:rPr>
                <w:rFonts w:ascii="Times New Roman" w:eastAsia="Times New Roman" w:hAnsi="Times New Roman" w:cs="Times New Roman"/>
                <w:b/>
                <w:bCs/>
                <w:sz w:val="18"/>
                <w:szCs w:val="18"/>
              </w:rPr>
              <w:t>Балаларды қабылдау</w:t>
            </w:r>
          </w:p>
        </w:tc>
        <w:tc>
          <w:tcPr>
            <w:tcW w:w="256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rsidP="00010B86">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rsidP="00010B86">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w:t>
            </w:r>
          </w:p>
        </w:tc>
      </w:tr>
      <w:tr w:rsidR="008979FF" w:rsidRPr="00010B86" w:rsidTr="00010B86">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b/>
                <w:bCs/>
                <w:sz w:val="18"/>
                <w:szCs w:val="18"/>
              </w:rPr>
            </w:pPr>
            <w:r w:rsidRPr="00010B86">
              <w:rPr>
                <w:rFonts w:ascii="Times New Roman" w:eastAsia="Times New Roman" w:hAnsi="Times New Roman" w:cs="Times New Roman"/>
                <w:b/>
                <w:bCs/>
                <w:sz w:val="18"/>
                <w:szCs w:val="18"/>
              </w:rPr>
              <w:t>Ата-аналармен немесе баланың</w:t>
            </w:r>
          </w:p>
          <w:p w:rsidR="008979FF" w:rsidRPr="00010B86" w:rsidRDefault="00203434">
            <w:pPr>
              <w:widowControl w:val="0"/>
              <w:rPr>
                <w:rFonts w:ascii="Times New Roman" w:eastAsia="Times New Roman" w:hAnsi="Times New Roman" w:cs="Times New Roman"/>
                <w:b/>
                <w:bCs/>
                <w:sz w:val="18"/>
                <w:szCs w:val="18"/>
              </w:rPr>
            </w:pPr>
            <w:r w:rsidRPr="00010B86">
              <w:rPr>
                <w:rFonts w:ascii="Times New Roman" w:eastAsia="Times New Roman" w:hAnsi="Times New Roman" w:cs="Times New Roman"/>
                <w:b/>
                <w:bCs/>
                <w:sz w:val="18"/>
                <w:szCs w:val="18"/>
              </w:rPr>
              <w:t>басқа заңды өкілдерімен әңгімелесу,</w:t>
            </w:r>
          </w:p>
          <w:p w:rsidR="008979FF" w:rsidRPr="00010B86" w:rsidRDefault="00203434">
            <w:pPr>
              <w:widowControl w:val="0"/>
              <w:rPr>
                <w:sz w:val="18"/>
                <w:szCs w:val="18"/>
              </w:rPr>
            </w:pPr>
            <w:r w:rsidRPr="00010B86">
              <w:rPr>
                <w:rFonts w:ascii="Times New Roman" w:eastAsia="Times New Roman" w:hAnsi="Times New Roman" w:cs="Times New Roman"/>
                <w:b/>
                <w:bCs/>
                <w:sz w:val="18"/>
                <w:szCs w:val="18"/>
              </w:rPr>
              <w:t>кеңес беру</w:t>
            </w:r>
          </w:p>
        </w:tc>
        <w:tc>
          <w:tcPr>
            <w:tcW w:w="256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«Әкем, анам және мен – біз тату отбасымыз» жоба.</w:t>
            </w:r>
          </w:p>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Жоба қорытындысын шығарып, ата-аналарға нәтижесін хабарлау.</w:t>
            </w:r>
          </w:p>
          <w:p w:rsidR="008979FF" w:rsidRPr="00010B86" w:rsidRDefault="008979FF">
            <w:pPr>
              <w:widowControl w:val="0"/>
              <w:rPr>
                <w:rFonts w:ascii="Times New Roman" w:eastAsia="Times New Roman" w:hAnsi="Times New Roman" w:cs="Times New Roman"/>
                <w:sz w:val="18"/>
                <w:szCs w:val="18"/>
              </w:rPr>
            </w:pPr>
          </w:p>
          <w:p w:rsidR="008979FF" w:rsidRPr="00010B86" w:rsidRDefault="008979FF">
            <w:pPr>
              <w:widowControl w:val="0"/>
              <w:rPr>
                <w:rFonts w:ascii="Times New Roman" w:eastAsia="Times New Roman" w:hAnsi="Times New Roman" w:cs="Times New Roman"/>
                <w:sz w:val="18"/>
                <w:szCs w:val="18"/>
              </w:rPr>
            </w:pPr>
          </w:p>
        </w:tc>
      </w:tr>
      <w:tr w:rsidR="008979FF" w:rsidRPr="00010B86" w:rsidTr="00010B86">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b/>
                <w:bCs/>
                <w:sz w:val="18"/>
                <w:szCs w:val="18"/>
              </w:rPr>
            </w:pPr>
            <w:r w:rsidRPr="00010B86">
              <w:rPr>
                <w:rFonts w:ascii="Times New Roman" w:eastAsia="Times New Roman" w:hAnsi="Times New Roman" w:cs="Times New Roman"/>
                <w:b/>
                <w:bCs/>
                <w:sz w:val="18"/>
                <w:szCs w:val="18"/>
              </w:rPr>
              <w:t>Балалардың іс-әрекеті</w:t>
            </w:r>
          </w:p>
          <w:p w:rsidR="008979FF" w:rsidRPr="00010B86" w:rsidRDefault="00203434">
            <w:pPr>
              <w:widowControl w:val="0"/>
              <w:rPr>
                <w:rFonts w:ascii="Times New Roman" w:eastAsia="Times New Roman" w:hAnsi="Times New Roman" w:cs="Times New Roman"/>
                <w:b/>
                <w:bCs/>
                <w:sz w:val="18"/>
                <w:szCs w:val="18"/>
              </w:rPr>
            </w:pPr>
            <w:r w:rsidRPr="00010B86">
              <w:rPr>
                <w:rFonts w:ascii="Times New Roman" w:eastAsia="Times New Roman" w:hAnsi="Times New Roman" w:cs="Times New Roman"/>
                <w:b/>
                <w:bCs/>
                <w:sz w:val="18"/>
                <w:szCs w:val="18"/>
              </w:rPr>
              <w:t xml:space="preserve">(ойын, танымдық, </w:t>
            </w:r>
            <w:r w:rsidRPr="00010B86">
              <w:rPr>
                <w:rFonts w:ascii="Times New Roman" w:eastAsia="Times New Roman" w:hAnsi="Times New Roman" w:cs="Times New Roman"/>
                <w:b/>
                <w:bCs/>
                <w:sz w:val="18"/>
                <w:szCs w:val="18"/>
              </w:rPr>
              <w:lastRenderedPageBreak/>
              <w:t>коммуникативтік, шығармашылық, эксперименталдық, еңбек, қимыл, бейнелеу, дербес және басқалары)</w:t>
            </w:r>
          </w:p>
          <w:p w:rsidR="008979FF" w:rsidRPr="00010B86" w:rsidRDefault="008979FF">
            <w:pPr>
              <w:widowControl w:val="0"/>
              <w:rPr>
                <w:rFonts w:ascii="Times New Roman" w:eastAsia="Times New Roman" w:hAnsi="Times New Roman" w:cs="Times New Roman"/>
                <w:b/>
                <w:bCs/>
                <w:sz w:val="18"/>
                <w:szCs w:val="18"/>
              </w:rPr>
            </w:pPr>
          </w:p>
        </w:tc>
        <w:tc>
          <w:tcPr>
            <w:tcW w:w="256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«Өнегелі тәрбие»</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Еңбек тапсырмалары: "Асхана бойынша кезекшілік".</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lastRenderedPageBreak/>
              <w:t>(қоршаған әлеммен таныстыру, еңбек дағдылары)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Мақсат-міндеттері: топта кезекшілердің міндеттерін өз бетінше орындауға үйрету: нан салғыштарды, кружкаларды, тәрелкелер мен майлықтарды, ас құралдарын (қасықтар</w:t>
            </w:r>
            <w:r w:rsidRPr="00010B86">
              <w:rPr>
                <w:rFonts w:ascii="Times New Roman" w:eastAsia="Times New Roman" w:hAnsi="Times New Roman" w:cs="Times New Roman"/>
                <w:sz w:val="18"/>
                <w:szCs w:val="18"/>
              </w:rPr>
              <w:t>, шанышқылар) ретімен қою; берілген тапсырмаға жауапкершілікпен қарауды қалыптастыру.</w:t>
            </w:r>
          </w:p>
          <w:p w:rsidR="008979FF" w:rsidRPr="00010B86" w:rsidRDefault="008979FF">
            <w:pPr>
              <w:widowControl w:val="0"/>
              <w:rPr>
                <w:rFonts w:ascii="Times New Roman" w:eastAsia="Times New Roman" w:hAnsi="Times New Roman" w:cs="Times New Roman"/>
                <w:sz w:val="18"/>
                <w:szCs w:val="18"/>
              </w:rPr>
            </w:pP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Мақсат-міндеттері. Тындалған шығарманың, санамақ мазмұнын қайталап, есте сақтап, мәнерлеп оқуға дағдыландыру; халық ауыз әдебиетіне, көркемсөзге қызығушылықты арттыру.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Е.Өтетілеуіов "Санамақ".</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Жиналған соң достары,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Қаздай өзі басқарды,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Қызықты ойын басталд</w:t>
            </w:r>
            <w:r w:rsidRPr="00010B86">
              <w:rPr>
                <w:rFonts w:ascii="Times New Roman" w:eastAsia="Times New Roman" w:hAnsi="Times New Roman" w:cs="Times New Roman"/>
                <w:sz w:val="18"/>
                <w:szCs w:val="18"/>
              </w:rPr>
              <w:t>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Бір болды бақшашы,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Екіншісі - егінші,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Үшіншісі - бақташы,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Төртіншісі - теңізші.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Бесіншісі - балташы,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Алтыншысы - аспазшы.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Жетіншісі - жылқышы,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Сегізінші - сырнайшы,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Тоғызыншы - тігінші,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Оныншысы - орманшы.</w:t>
            </w:r>
          </w:p>
          <w:p w:rsidR="008979FF" w:rsidRPr="00010B86" w:rsidRDefault="008979FF">
            <w:pPr>
              <w:widowControl w:val="0"/>
              <w:rPr>
                <w:rFonts w:ascii="Times New Roman" w:eastAsia="Times New Roman" w:hAnsi="Times New Roman" w:cs="Times New Roman"/>
                <w:sz w:val="18"/>
                <w:szCs w:val="18"/>
              </w:rPr>
            </w:pPr>
          </w:p>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lastRenderedPageBreak/>
              <w:t>«Өнегелі тәрбие»</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Еңбек тапсырмалары: "Ойыншықтар</w:t>
            </w:r>
            <w:r w:rsidRPr="00010B86">
              <w:rPr>
                <w:rFonts w:ascii="Times New Roman" w:eastAsia="Times New Roman" w:hAnsi="Times New Roman" w:cs="Times New Roman"/>
                <w:sz w:val="18"/>
                <w:szCs w:val="18"/>
              </w:rPr>
              <w:t xml:space="preserve">ды тәртіпте </w:t>
            </w:r>
            <w:r w:rsidRPr="00010B86">
              <w:rPr>
                <w:rFonts w:ascii="Times New Roman" w:eastAsia="Times New Roman" w:hAnsi="Times New Roman" w:cs="Times New Roman"/>
                <w:sz w:val="18"/>
                <w:szCs w:val="18"/>
              </w:rPr>
              <w:lastRenderedPageBreak/>
              <w:t>ұстау".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(қоршаған әлеммен таныстыру, еңбек дағдылары)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r w:rsidRPr="00010B86">
              <w:rPr>
                <w:rFonts w:ascii="Times New Roman" w:eastAsia="Times New Roman" w:hAnsi="Times New Roman" w:cs="Times New Roman"/>
                <w:sz w:val="18"/>
                <w:szCs w:val="18"/>
              </w:rPr>
              <w:t>.</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Тәртіпсіздікті көре білуді дамыту; ұқыптылыққа тәрбиелеу.</w:t>
            </w:r>
          </w:p>
          <w:p w:rsidR="008979FF" w:rsidRPr="00010B86" w:rsidRDefault="008979FF">
            <w:pPr>
              <w:widowControl w:val="0"/>
              <w:rPr>
                <w:rFonts w:ascii="Times New Roman" w:eastAsia="Times New Roman" w:hAnsi="Times New Roman" w:cs="Times New Roman"/>
                <w:sz w:val="18"/>
                <w:szCs w:val="18"/>
              </w:rPr>
            </w:pP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Лего бөлшектерінен құрастыру. (құрастыру, қазақ тілі, қоршаған әлеммен таныстыру)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Мақсат-мәндеттері. Құрылыс бөлшектеріне ұқыптылықпен қарау, ойнап болған соң оларды жинау және орнына қою, құрастыру барысында қауіпсіздік ережелерін сақтау; құрастырылған құрылыс бөлшектерінің кеңістікте орналасуын айқындау; құрылыс нәтижесін атаған кезде</w:t>
            </w:r>
            <w:r w:rsidRPr="00010B86">
              <w:rPr>
                <w:rFonts w:ascii="Times New Roman" w:eastAsia="Times New Roman" w:hAnsi="Times New Roman" w:cs="Times New Roman"/>
                <w:sz w:val="18"/>
                <w:szCs w:val="18"/>
              </w:rPr>
              <w:t xml:space="preserve"> қазақ тіліне тән дыбыстарды айтуға ынталандыру; қоршаған заттардың адамға пайдасы </w:t>
            </w:r>
            <w:r w:rsidRPr="00010B86">
              <w:rPr>
                <w:rFonts w:ascii="Times New Roman" w:eastAsia="Times New Roman" w:hAnsi="Times New Roman" w:cs="Times New Roman"/>
                <w:sz w:val="18"/>
                <w:szCs w:val="18"/>
              </w:rPr>
              <w:lastRenderedPageBreak/>
              <w:t>туралы білімдерін бекіту; бастаған ісін аяғына дейін жеткізуге үйрету.</w:t>
            </w:r>
          </w:p>
        </w:tc>
      </w:tr>
      <w:tr w:rsidR="008979FF" w:rsidRPr="00010B86" w:rsidTr="00010B86">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sz w:val="18"/>
                <w:szCs w:val="18"/>
              </w:rPr>
            </w:pPr>
            <w:r w:rsidRPr="00010B86">
              <w:rPr>
                <w:rFonts w:ascii="Times New Roman" w:eastAsia="Times New Roman" w:hAnsi="Times New Roman" w:cs="Times New Roman"/>
                <w:b/>
                <w:bCs/>
                <w:sz w:val="18"/>
                <w:szCs w:val="18"/>
              </w:rPr>
              <w:lastRenderedPageBreak/>
              <w:t>Ертеңгілік жаттығу</w:t>
            </w:r>
          </w:p>
        </w:tc>
        <w:tc>
          <w:tcPr>
            <w:tcW w:w="256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Жалпы дамыту жаттығулары (секіртпемен)</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(дене тәрбиесі, музыка)</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1.Бастапқы қалып: дене тік, аяқ алшақ, секіртпені екі бүктеп төменде ұстау.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1 - оң аяқты ұшына қойып, секіртпені жоғары көтеру; 2 - бастапқы қалыпқа келу. Жаттығуды сол аяқпен қайталау. Жаттығу 6 рет қайталанады.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2. Бастапқы қалып: дене тік, аяқ алшақ, секіртпені төменде ұстау.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1 - секіртпені жоғары ұстау; 2 - оңға бұрылу; 3 - тік</w:t>
            </w:r>
            <w:r w:rsidRPr="00010B86">
              <w:rPr>
                <w:rFonts w:ascii="Times New Roman" w:eastAsia="Times New Roman" w:hAnsi="Times New Roman" w:cs="Times New Roman"/>
                <w:sz w:val="18"/>
                <w:szCs w:val="18"/>
              </w:rPr>
              <w:t>телу; 4 - бастапқы қалыпқа келу. Осы жаттығуды сол жаққа қайталау. Жаттығу 6 рет қайталанады.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3. Бастапқы қалып: аяқты алшақ ұстап, отыру, секіртпені жоғары ұстау.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1-2 - еңкейіп, секіртпені аяқтың ұшына қою; 3 - 4 - бастапқы қалыпқа келу. Жаттығу 6-7 рет қ</w:t>
            </w:r>
            <w:r w:rsidRPr="00010B86">
              <w:rPr>
                <w:rFonts w:ascii="Times New Roman" w:eastAsia="Times New Roman" w:hAnsi="Times New Roman" w:cs="Times New Roman"/>
                <w:sz w:val="18"/>
                <w:szCs w:val="18"/>
              </w:rPr>
              <w:t>айталанады.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4. Бастапқы қалып: тіземен отырып, секіртпені төменде ұстау.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1-2 - бүгіліп, қолдарын алдына-жоғары созу; 3-4 - бастапқы қалыпқа келу. Жаттығу 6 рет қайталанады.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 xml:space="preserve">6. Бастапқы қалып: дене тік, аяқ алшақ, қол төменде, секіртпе </w:t>
            </w:r>
            <w:r w:rsidRPr="00010B86">
              <w:rPr>
                <w:rFonts w:ascii="Times New Roman" w:eastAsia="Times New Roman" w:hAnsi="Times New Roman" w:cs="Times New Roman"/>
                <w:sz w:val="18"/>
                <w:szCs w:val="18"/>
              </w:rPr>
              <w:lastRenderedPageBreak/>
              <w:t>жерде.</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 xml:space="preserve">Секіртпемен айналып секіру. Жаттығуды </w:t>
            </w:r>
            <w:r w:rsidRPr="00010B86">
              <w:rPr>
                <w:rFonts w:ascii="Times New Roman" w:eastAsia="Times New Roman" w:hAnsi="Times New Roman" w:cs="Times New Roman"/>
                <w:sz w:val="18"/>
                <w:szCs w:val="18"/>
              </w:rPr>
              <w:t>8-10 рет қайталау.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7. Бастапқы қалып: дене тік, аяқ алшақ, секіртпе төменде (секіртпенің екі жағынан екі қолымен ұстау).</w:t>
            </w:r>
          </w:p>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lastRenderedPageBreak/>
              <w:t>Жалпы</w:t>
            </w:r>
            <w:r w:rsidRPr="00010B86">
              <w:rPr>
                <w:rFonts w:ascii="Times New Roman" w:eastAsia="Times New Roman" w:hAnsi="Times New Roman" w:cs="Times New Roman"/>
                <w:sz w:val="18"/>
                <w:szCs w:val="18"/>
              </w:rPr>
              <w:t xml:space="preserve"> дамыту жаттығулары (секіртпемен)</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(дене тәрбиесі, музыка)</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1.Бастапқы қалып: дене тік, аяқ алшақ, секіртпені екі бүктеп төменде ұстау.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1 - оң аяқты ұшына қойып, секіртпені жоғары көтеру; 2 - бастапқы қалыпқа келу. Жаттығуды сол аяқпен қайталау. Жаттығу 6 ре</w:t>
            </w:r>
            <w:r w:rsidRPr="00010B86">
              <w:rPr>
                <w:rFonts w:ascii="Times New Roman" w:eastAsia="Times New Roman" w:hAnsi="Times New Roman" w:cs="Times New Roman"/>
                <w:sz w:val="18"/>
                <w:szCs w:val="18"/>
              </w:rPr>
              <w:t>т қайталанады.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2. Бастапқы қалып: дене тік, аяқ алшақ, секіртпені төменде ұстау.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1 - секіртпені жоғары ұстау; 2 - оңға бұрылу; 3 - тіктелу; 4 - бастапқы қалыпқа келу. Осы жаттығуды сол жаққа қайталау. Жаттығу 6 рет қайталанады.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3. Бастапқы қалып: аяқты алш</w:t>
            </w:r>
            <w:r w:rsidRPr="00010B86">
              <w:rPr>
                <w:rFonts w:ascii="Times New Roman" w:eastAsia="Times New Roman" w:hAnsi="Times New Roman" w:cs="Times New Roman"/>
                <w:sz w:val="18"/>
                <w:szCs w:val="18"/>
              </w:rPr>
              <w:t>ақ ұстап, отыру, секіртпені жоғары ұстау.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1-2 - еңкейіп, секіртпені аяқтың ұшына қою; 3 - 4 - бастапқы қалыпқа келу. Жаттығу 6-7 рет қайталанады.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4. Бастапқы қалып: тіземен отырып, секіртпені төменде ұстау.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 xml:space="preserve">1-2 - бүгіліп, қолдарын алдына-жоғары созу; 3-4 - бастапқы қалыпқа келу. </w:t>
            </w:r>
            <w:r w:rsidRPr="00010B86">
              <w:rPr>
                <w:rFonts w:ascii="Times New Roman" w:eastAsia="Times New Roman" w:hAnsi="Times New Roman" w:cs="Times New Roman"/>
                <w:sz w:val="18"/>
                <w:szCs w:val="18"/>
              </w:rPr>
              <w:t>Жаттығу 6 рет қайталанады.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 xml:space="preserve">6. Бастапқы қалып: дене тік, аяқ алшақ, қол төменде, секіртпе </w:t>
            </w:r>
            <w:r w:rsidRPr="00010B86">
              <w:rPr>
                <w:rFonts w:ascii="Times New Roman" w:eastAsia="Times New Roman" w:hAnsi="Times New Roman" w:cs="Times New Roman"/>
                <w:sz w:val="18"/>
                <w:szCs w:val="18"/>
              </w:rPr>
              <w:lastRenderedPageBreak/>
              <w:t>жерде.</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Секіртпемен айналып секіру. Жаттығуды 8-10 рет қайталау.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7. Бастапқы қалып: дене тік, аяқ алшақ, секіртпе төменде (секіртпенің екі жағынан екі қолымен ұстау</w:t>
            </w:r>
            <w:proofErr w:type="gramStart"/>
            <w:r w:rsidRPr="00010B86">
              <w:rPr>
                <w:rFonts w:ascii="Times New Roman" w:eastAsia="Times New Roman" w:hAnsi="Times New Roman" w:cs="Times New Roman"/>
                <w:sz w:val="18"/>
                <w:szCs w:val="18"/>
              </w:rPr>
              <w:t>).</w:t>
            </w:r>
            <w:r w:rsidRPr="00010B86">
              <w:rPr>
                <w:rFonts w:ascii="Times New Roman" w:eastAsia="Times New Roman" w:hAnsi="Times New Roman" w:cs="Times New Roman"/>
                <w:sz w:val="18"/>
                <w:szCs w:val="18"/>
              </w:rPr>
              <w:t>.</w:t>
            </w:r>
            <w:proofErr w:type="gramEnd"/>
          </w:p>
        </w:tc>
      </w:tr>
      <w:tr w:rsidR="008979FF" w:rsidRPr="00010B86" w:rsidTr="00010B86">
        <w:tc>
          <w:tcPr>
            <w:tcW w:w="1691"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8979FF" w:rsidRPr="00010B86" w:rsidRDefault="00203434">
            <w:pPr>
              <w:widowControl w:val="0"/>
              <w:rPr>
                <w:sz w:val="18"/>
                <w:szCs w:val="18"/>
              </w:rPr>
            </w:pPr>
            <w:r w:rsidRPr="00010B86">
              <w:rPr>
                <w:rFonts w:ascii="Times New Roman" w:eastAsia="Times New Roman" w:hAnsi="Times New Roman" w:cs="Times New Roman"/>
                <w:b/>
                <w:bCs/>
                <w:sz w:val="18"/>
                <w:szCs w:val="18"/>
              </w:rPr>
              <w:t>Таңғы ас</w:t>
            </w:r>
          </w:p>
        </w:tc>
        <w:tc>
          <w:tcPr>
            <w:tcW w:w="132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Гигиеналық дағдылар</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Тамақтану әдебін сақтау, ауызды толтырып сөйлемеу. Тамақты асықпай шайнау, асхана құралдарын (қасық, шан</w:t>
            </w:r>
            <w:r w:rsidRPr="00010B86">
              <w:rPr>
                <w:rFonts w:ascii="Times New Roman" w:eastAsia="Times New Roman" w:hAnsi="Times New Roman" w:cs="Times New Roman"/>
                <w:sz w:val="18"/>
                <w:szCs w:val="18"/>
              </w:rPr>
              <w:t>ышқы), майлықты дұрыс қолдану, тамақтанып болғаннан кейін ауызды шаю.</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Балаларға ауызды жауып жеуді, асты дыбыссыз шайнауды, асты төкпей-шашпай жеуді үйретуді жалғастыру.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Балалардың түрлі әрекеттерінде өлеңдерді тыңдауға, көркем сөзге қызығушылыққа баулу.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К</w:t>
            </w:r>
            <w:r w:rsidRPr="00010B86">
              <w:rPr>
                <w:rFonts w:ascii="Times New Roman" w:eastAsia="Times New Roman" w:hAnsi="Times New Roman" w:cs="Times New Roman"/>
                <w:sz w:val="18"/>
                <w:szCs w:val="18"/>
              </w:rPr>
              <w:t>өркем сөз</w:t>
            </w:r>
          </w:p>
        </w:tc>
      </w:tr>
      <w:tr w:rsidR="008979FF" w:rsidRPr="00010B86" w:rsidTr="00010B86">
        <w:tc>
          <w:tcPr>
            <w:tcW w:w="1691"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b/>
                <w:bCs/>
                <w:sz w:val="18"/>
                <w:szCs w:val="18"/>
              </w:rPr>
            </w:pPr>
            <w:r w:rsidRPr="00010B86">
              <w:rPr>
                <w:rFonts w:ascii="Times New Roman" w:eastAsia="Times New Roman" w:hAnsi="Times New Roman" w:cs="Times New Roman"/>
                <w:b/>
                <w:bCs/>
                <w:sz w:val="18"/>
                <w:szCs w:val="18"/>
              </w:rPr>
              <w:t>Ұйымдастырылған іс-әрекетті өткізуге дайындық</w:t>
            </w:r>
          </w:p>
        </w:tc>
        <w:tc>
          <w:tcPr>
            <w:tcW w:w="132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«Менің Қазақстаным» - Қазақстан Республикасының әнұранын орындау.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 xml:space="preserve">«Аналар мектебі»: қабылдау бөлмесін </w:t>
            </w:r>
            <w:r w:rsidRPr="00010B86">
              <w:rPr>
                <w:rFonts w:ascii="Times New Roman" w:eastAsia="Times New Roman" w:hAnsi="Times New Roman" w:cs="Times New Roman"/>
                <w:sz w:val="18"/>
                <w:szCs w:val="18"/>
              </w:rPr>
              <w:t>"Қазақ халқының өнері, мәдениеті" тақырыбына әшекейлеу, қолөнершілер көрмесін ұйымдастыру.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Балалар кітапханасы: қазақ халқының өнері, мәдениеті жайында суреттерді, фотосуреттерін, энциклопедияларды қарастыру; қазақ халық ертегілерін оқу, сахналау.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"Күй күм</w:t>
            </w:r>
            <w:r w:rsidRPr="00010B86">
              <w:rPr>
                <w:rFonts w:ascii="Times New Roman" w:eastAsia="Times New Roman" w:hAnsi="Times New Roman" w:cs="Times New Roman"/>
                <w:sz w:val="18"/>
                <w:szCs w:val="18"/>
              </w:rPr>
              <w:t>бірі": "Мешін" - Төлеген Момбеков (орындаған Біләл Ысқақов) https://kitap.kz/music/2/bil-l-ysqaqtyng-oryndauyndagy-kuyler</w:t>
            </w:r>
          </w:p>
        </w:tc>
      </w:tr>
      <w:tr w:rsidR="008979FF" w:rsidRPr="00010B86" w:rsidTr="00010B86">
        <w:tc>
          <w:tcPr>
            <w:tcW w:w="1691" w:type="dxa"/>
            <w:vMerge/>
            <w:tcBorders>
              <w:top w:val="single" w:sz="7" w:space="0" w:color="CCCCCC"/>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979FF" w:rsidRPr="00010B86" w:rsidRDefault="008979FF">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56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"Қазақ ою-өрнектерінің орнын тап" дидактикалық ойыны.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(қоршаған әлеммен таныстыру, тіл дамыту және көркем әдебиет)</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 xml:space="preserve">Балаларға қазақтың ою-өрнектерін ажыратып, кез келген кескіннің (тақия, етік, ыдыс, белдік, кілемше) бетіне дұрыс таңдап, орналастырып, безендіруге ынталандыру; қолдың ұсақ моторикасын, ойлау қабілетін дамыту, қазақ ұлттық қолөнеріне қызығушылықты </w:t>
            </w:r>
            <w:r w:rsidRPr="00010B86">
              <w:rPr>
                <w:rFonts w:ascii="Times New Roman" w:eastAsia="Times New Roman" w:hAnsi="Times New Roman" w:cs="Times New Roman"/>
                <w:sz w:val="18"/>
                <w:szCs w:val="18"/>
              </w:rPr>
              <w:lastRenderedPageBreak/>
              <w:t>арттыру.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Шарты.</w:t>
            </w:r>
          </w:p>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lastRenderedPageBreak/>
              <w:t>Шаттық шеңбері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(қоршаған әлеммен таныстыру)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 Балаларда мінез-құлық мәдениеті мен сыпайы</w:t>
            </w:r>
            <w:r w:rsidRPr="00010B86">
              <w:rPr>
                <w:rFonts w:ascii="Times New Roman" w:eastAsia="Times New Roman" w:hAnsi="Times New Roman" w:cs="Times New Roman"/>
                <w:sz w:val="18"/>
                <w:szCs w:val="18"/>
              </w:rPr>
              <w:t xml:space="preserve">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 Балаларды адамгершілікке тәрбиелеу. Ұйымдастырылғ</w:t>
            </w:r>
            <w:r w:rsidRPr="00010B86">
              <w:rPr>
                <w:rFonts w:ascii="Times New Roman" w:eastAsia="Times New Roman" w:hAnsi="Times New Roman" w:cs="Times New Roman"/>
                <w:sz w:val="18"/>
                <w:szCs w:val="18"/>
              </w:rPr>
              <w:t>ан іс-</w:t>
            </w:r>
            <w:r w:rsidRPr="00010B86">
              <w:rPr>
                <w:rFonts w:ascii="Times New Roman" w:eastAsia="Times New Roman" w:hAnsi="Times New Roman" w:cs="Times New Roman"/>
                <w:sz w:val="18"/>
                <w:szCs w:val="18"/>
              </w:rPr>
              <w:lastRenderedPageBreak/>
              <w:t>әрекетіне мотивациялық дайындықты қалыптастыру.</w:t>
            </w:r>
          </w:p>
        </w:tc>
      </w:tr>
      <w:tr w:rsidR="008979FF" w:rsidRPr="00010B86" w:rsidTr="00010B86">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sz w:val="18"/>
                <w:szCs w:val="18"/>
              </w:rPr>
            </w:pPr>
            <w:r w:rsidRPr="00010B86">
              <w:rPr>
                <w:rFonts w:ascii="Times New Roman" w:eastAsia="Times New Roman" w:hAnsi="Times New Roman" w:cs="Times New Roman"/>
                <w:b/>
                <w:bCs/>
                <w:sz w:val="18"/>
                <w:szCs w:val="18"/>
              </w:rPr>
              <w:lastRenderedPageBreak/>
              <w:t>Кестеге сәйкес ҰІӘ</w:t>
            </w:r>
          </w:p>
        </w:tc>
        <w:tc>
          <w:tcPr>
            <w:tcW w:w="256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Музыка</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w:t>
            </w:r>
            <w:r w:rsidRPr="00010B86">
              <w:rPr>
                <w:rFonts w:ascii="Times New Roman" w:eastAsia="Times New Roman" w:hAnsi="Times New Roman" w:cs="Times New Roman"/>
                <w:sz w:val="18"/>
                <w:szCs w:val="18"/>
              </w:rPr>
              <w:t>Ғарыштағы қоңыраулары".</w:t>
            </w:r>
          </w:p>
          <w:p w:rsidR="008979FF" w:rsidRPr="00010B86" w:rsidRDefault="00203434" w:rsidP="00010B86">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 xml:space="preserve">Мақсат-міндеттер. Балаларға жаңа әннің мазмұнын оның әуені арқылы эмоциямен қабылдай білуге үйрету; музыканың көңілді, ойнақы сипатын алақандарымен баяу, ырғақты ұрып, әуен сүйемелдеуіне еріп, жұптасып көңілді би билеу дағдысын </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Д</w:t>
            </w:r>
            <w:r w:rsidRPr="00010B86">
              <w:rPr>
                <w:rFonts w:ascii="Times New Roman" w:eastAsia="Times New Roman" w:hAnsi="Times New Roman" w:cs="Times New Roman"/>
                <w:sz w:val="18"/>
                <w:szCs w:val="18"/>
              </w:rPr>
              <w:t>ене тәрбиесі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"Құрсауға кіру".</w:t>
            </w:r>
          </w:p>
          <w:p w:rsidR="008979FF" w:rsidRPr="00010B86" w:rsidRDefault="00203434" w:rsidP="00010B86">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 балалардың саптан қатарға бірінің артынан бірі арақашықтықты сақтап, дене қалпын тік ұстап тұру қабілетін жетілдіру; жүріп келе жат</w:t>
            </w:r>
            <w:r w:rsidRPr="00010B86">
              <w:rPr>
                <w:rFonts w:ascii="Times New Roman" w:eastAsia="Times New Roman" w:hAnsi="Times New Roman" w:cs="Times New Roman"/>
                <w:sz w:val="18"/>
                <w:szCs w:val="18"/>
              </w:rPr>
              <w:t xml:space="preserve">ып, қатарда жұппен тұра білуге үйрету. Балаларды педагогпен бірге жаттығуларды орындауға, қимылды ойындарға қатысуға тарту, қауіпсіздікті сақтау. </w:t>
            </w:r>
          </w:p>
        </w:tc>
      </w:tr>
      <w:tr w:rsidR="008979FF" w:rsidRPr="00010B86" w:rsidTr="00010B86">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sz w:val="18"/>
                <w:szCs w:val="18"/>
              </w:rPr>
            </w:pPr>
          </w:p>
        </w:tc>
        <w:tc>
          <w:tcPr>
            <w:tcW w:w="256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Көктем мезгілінің ерекшеліктері жайлы әңгімелесу.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w:t>
            </w:r>
            <w:r w:rsidRPr="00010B86">
              <w:rPr>
                <w:rFonts w:ascii="Times New Roman" w:eastAsia="Times New Roman" w:hAnsi="Times New Roman" w:cs="Times New Roman"/>
                <w:sz w:val="18"/>
                <w:szCs w:val="18"/>
              </w:rPr>
              <w:t>ақсат-міндеттері. Диалогтік сөйлеуді жетілдіру: әңгімеге қатысуға баулу, диалогке қатысушы үшін түсінікті сұрақтар қоюға және қойылған сұрақтар</w:t>
            </w:r>
            <w:r w:rsidRPr="00010B86">
              <w:rPr>
                <w:rFonts w:ascii="Times New Roman" w:eastAsia="Times New Roman" w:hAnsi="Times New Roman" w:cs="Times New Roman"/>
                <w:sz w:val="18"/>
                <w:szCs w:val="18"/>
              </w:rPr>
              <w:t>ға дұрыс, толық жауап беруге баулу. Қазақстанның түрлі аймақтарында ауа райының түрліше болуы туралы түсінік беру.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Сурет салудан ойын-жаттығулар.</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"Кебежені безендіру".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(сурет салу)</w:t>
            </w:r>
          </w:p>
          <w:p w:rsidR="008979FF" w:rsidRPr="00010B86" w:rsidRDefault="00203434" w:rsidP="00010B86">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 балаларды кебеже сұлбасын қазақтың оюларының элементтерім</w:t>
            </w:r>
            <w:r w:rsidRPr="00010B86">
              <w:rPr>
                <w:rFonts w:ascii="Times New Roman" w:eastAsia="Times New Roman" w:hAnsi="Times New Roman" w:cs="Times New Roman"/>
                <w:sz w:val="18"/>
                <w:szCs w:val="18"/>
              </w:rPr>
              <w:t>ен безендіруге үйрету; тіктөртбұрышты ортасына "тышқан ізін", бұрыштарына "</w:t>
            </w:r>
          </w:p>
        </w:tc>
      </w:tr>
      <w:tr w:rsidR="008979FF" w:rsidRPr="00010B86" w:rsidTr="00010B86">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sz w:val="18"/>
                <w:szCs w:val="18"/>
              </w:rPr>
            </w:pPr>
            <w:r w:rsidRPr="00010B86">
              <w:rPr>
                <w:rFonts w:ascii="Times New Roman" w:eastAsia="Times New Roman" w:hAnsi="Times New Roman" w:cs="Times New Roman"/>
                <w:b/>
                <w:bCs/>
                <w:sz w:val="18"/>
                <w:szCs w:val="18"/>
              </w:rPr>
              <w:t>2-ші таңғы ас</w:t>
            </w:r>
          </w:p>
        </w:tc>
        <w:tc>
          <w:tcPr>
            <w:tcW w:w="132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Тағамның атауын есте сақтауға, тазалыққа бейімдеу. "Тәбетіміз ашылды, ас болсын!"</w:t>
            </w:r>
            <w:r w:rsidRPr="00010B86">
              <w:rPr>
                <w:rFonts w:ascii="Times New Roman" w:eastAsia="Times New Roman" w:hAnsi="Times New Roman" w:cs="Times New Roman"/>
                <w:sz w:val="18"/>
                <w:szCs w:val="18"/>
              </w:rPr>
              <w:t xml:space="preserve"> (мәдени-гигиеналық дағдылар)</w:t>
            </w:r>
          </w:p>
        </w:tc>
      </w:tr>
      <w:tr w:rsidR="008979FF" w:rsidRPr="00010B86" w:rsidTr="00010B86">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sz w:val="18"/>
                <w:szCs w:val="18"/>
              </w:rPr>
            </w:pPr>
            <w:r w:rsidRPr="00010B86">
              <w:rPr>
                <w:rFonts w:ascii="Times New Roman" w:eastAsia="Times New Roman" w:hAnsi="Times New Roman" w:cs="Times New Roman"/>
                <w:b/>
                <w:bCs/>
                <w:sz w:val="18"/>
                <w:szCs w:val="18"/>
              </w:rPr>
              <w:t>Серуенге дайындық</w:t>
            </w:r>
          </w:p>
        </w:tc>
        <w:tc>
          <w:tcPr>
            <w:tcW w:w="132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(мәдени-гигиеналық дағдылар, дербес әрекет, қоршаған әлеммен таныстыру)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«Экологиялық тәрбие». Бақылау күнтізбесінде ауа райын белгілеу (суық, жылы, күн шуақты, жел соқты), соған сәйкес киіну туралы анықтау.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w:t>
            </w:r>
            <w:r w:rsidRPr="00010B86">
              <w:rPr>
                <w:rFonts w:ascii="Times New Roman" w:eastAsia="Times New Roman" w:hAnsi="Times New Roman" w:cs="Times New Roman"/>
                <w:sz w:val="18"/>
                <w:szCs w:val="18"/>
              </w:rPr>
              <w:t xml:space="preserve"> атау, күту.</w:t>
            </w:r>
          </w:p>
        </w:tc>
      </w:tr>
      <w:tr w:rsidR="008979FF" w:rsidRPr="00010B86" w:rsidTr="00010B86">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sz w:val="18"/>
                <w:szCs w:val="18"/>
              </w:rPr>
            </w:pPr>
            <w:r w:rsidRPr="00010B86">
              <w:rPr>
                <w:rFonts w:ascii="Times New Roman" w:eastAsia="Times New Roman" w:hAnsi="Times New Roman" w:cs="Times New Roman"/>
                <w:b/>
                <w:bCs/>
                <w:sz w:val="18"/>
                <w:szCs w:val="18"/>
              </w:rPr>
              <w:t>Серуен</w:t>
            </w:r>
          </w:p>
        </w:tc>
        <w:tc>
          <w:tcPr>
            <w:tcW w:w="256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Аққайыңды бақылау.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lastRenderedPageBreak/>
              <w:t>Тақпақ.</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Көк орманда көп ағаш.</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Өскен жақсы аралас.</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Ең әдемі меніңше</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Құс ұясы бар ағаш.</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Бақылау. Балалардың назарын ақ қайыңға аудару. Көктем келісімен ағаштардың шырындық қозғалысы болатынын атап өту. Бұл жағдай көктемде еріген қардың суын тамыры арқылы жұтып, шырын бөліндісі содан пайда болатынын түсіндір</w:t>
            </w:r>
            <w:r w:rsidRPr="00010B86">
              <w:rPr>
                <w:rFonts w:ascii="Times New Roman" w:eastAsia="Times New Roman" w:hAnsi="Times New Roman" w:cs="Times New Roman"/>
                <w:sz w:val="18"/>
                <w:szCs w:val="18"/>
              </w:rPr>
              <w:t>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w:t>
            </w:r>
          </w:p>
          <w:p w:rsidR="008979FF" w:rsidRPr="00010B86" w:rsidRDefault="008979FF">
            <w:pPr>
              <w:widowControl w:val="0"/>
              <w:rPr>
                <w:rFonts w:ascii="Times New Roman" w:eastAsia="Times New Roman" w:hAnsi="Times New Roman" w:cs="Times New Roman"/>
                <w:sz w:val="18"/>
                <w:szCs w:val="18"/>
              </w:rPr>
            </w:pP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«Өнегелі тәрбие». Еңбек тапсырмалары: самалжайды жинау.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(қоршаған әлеммен таныстыру, еңбек д</w:t>
            </w:r>
            <w:r w:rsidRPr="00010B86">
              <w:rPr>
                <w:rFonts w:ascii="Times New Roman" w:eastAsia="Times New Roman" w:hAnsi="Times New Roman" w:cs="Times New Roman"/>
                <w:sz w:val="18"/>
                <w:szCs w:val="18"/>
              </w:rPr>
              <w:t>ағдылары)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8979FF" w:rsidRPr="00010B86" w:rsidRDefault="008979FF">
            <w:pPr>
              <w:widowControl w:val="0"/>
              <w:rPr>
                <w:rFonts w:ascii="Times New Roman" w:eastAsia="Times New Roman" w:hAnsi="Times New Roman" w:cs="Times New Roman"/>
                <w:sz w:val="18"/>
                <w:szCs w:val="18"/>
              </w:rPr>
            </w:pP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«Ұлттық ойын - ұлт қазынасы». Қазақтың "</w:t>
            </w:r>
            <w:r w:rsidRPr="00010B86">
              <w:rPr>
                <w:rFonts w:ascii="Times New Roman" w:eastAsia="Times New Roman" w:hAnsi="Times New Roman" w:cs="Times New Roman"/>
                <w:sz w:val="18"/>
                <w:szCs w:val="18"/>
              </w:rPr>
              <w:t>Ақ серек - көк серек" ұлттық қимылды ойыны.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lastRenderedPageBreak/>
              <w:t>(дене тәрбиесі)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 xml:space="preserve">Мақсат-міндеттер. Таныс ойындарды ұйымдастыруда бастамашылдық, дербестік танытуға. Физикалық қасиеттерді (күш, жылдамдық, икемділік, ептілік) тәрбиелеу. Қимылды ойындарда жетекші рөлді орындауға, </w:t>
            </w:r>
            <w:r w:rsidRPr="00010B86">
              <w:rPr>
                <w:rFonts w:ascii="Times New Roman" w:eastAsia="Times New Roman" w:hAnsi="Times New Roman" w:cs="Times New Roman"/>
                <w:sz w:val="18"/>
                <w:szCs w:val="18"/>
              </w:rPr>
              <w:t>ойын ережелерін саналы түрде сақтауға баулу. Достыққа тәрбиелеу.</w:t>
            </w:r>
          </w:p>
          <w:p w:rsidR="008979FF" w:rsidRPr="00010B86" w:rsidRDefault="008979FF">
            <w:pPr>
              <w:widowControl w:val="0"/>
              <w:rPr>
                <w:rFonts w:ascii="Times New Roman" w:eastAsia="Times New Roman" w:hAnsi="Times New Roman" w:cs="Times New Roman"/>
                <w:sz w:val="18"/>
                <w:szCs w:val="18"/>
              </w:rPr>
            </w:pP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«Кең қадам» қимылды ойыны.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(дене тәрбиесі)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 xml:space="preserve">Мақсат-міндеттері. Бір аяқпен (оң және сол аяқты алмастыру) секіру, 4–5 сызықтан аттап (сызықтардың арақашықтығы 40–50 сантиметр) секіру қабілетін </w:t>
            </w:r>
            <w:r w:rsidRPr="00010B86">
              <w:rPr>
                <w:rFonts w:ascii="Times New Roman" w:eastAsia="Times New Roman" w:hAnsi="Times New Roman" w:cs="Times New Roman"/>
                <w:sz w:val="18"/>
                <w:szCs w:val="18"/>
              </w:rPr>
              <w:t>қалыптастыру; сызықты баспауға үйрету; шыдамдылыққа, ептілікке тәрбиелеу.</w:t>
            </w:r>
          </w:p>
          <w:p w:rsidR="008979FF" w:rsidRPr="00010B86" w:rsidRDefault="008979FF">
            <w:pPr>
              <w:widowControl w:val="0"/>
              <w:rPr>
                <w:rFonts w:ascii="Times New Roman" w:eastAsia="Times New Roman" w:hAnsi="Times New Roman" w:cs="Times New Roman"/>
                <w:sz w:val="18"/>
                <w:szCs w:val="18"/>
              </w:rPr>
            </w:pP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Өз бетімен ойындар: ойында балалар өз іс-әрекеттерімен жолдастарының қимыл-істерімен ұштастыра білуі.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(қоршаған әлеммен таныстыру, дене тәрбиесі)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lastRenderedPageBreak/>
              <w:t>«Экологиялық тәрб</w:t>
            </w:r>
            <w:r w:rsidRPr="00010B86">
              <w:rPr>
                <w:rFonts w:ascii="Times New Roman" w:eastAsia="Times New Roman" w:hAnsi="Times New Roman" w:cs="Times New Roman"/>
                <w:sz w:val="18"/>
                <w:szCs w:val="18"/>
              </w:rPr>
              <w:t>ие». Жыл құстарын бақылау.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lastRenderedPageBreak/>
              <w:t>Мақсат-міндеттері. Қарапайым себеп-салдарлық байланыстарды бақылау және анықтау. Бақылау барысында жануарлар әлеміндегі маусымға тән көріністерді: көктемде қайтып келге</w:t>
            </w:r>
            <w:r w:rsidRPr="00010B86">
              <w:rPr>
                <w:rFonts w:ascii="Times New Roman" w:eastAsia="Times New Roman" w:hAnsi="Times New Roman" w:cs="Times New Roman"/>
                <w:sz w:val="18"/>
                <w:szCs w:val="18"/>
              </w:rPr>
              <w:t>н жыл құстардың қоректену, ұя салу қажеттілігін анықтау. Ұзақ, тырна құстарының сыртқы пішіні, қозғалуы, тіршілік ету ортасы, азығы туралы ұғымдарын байыту. Диалогтік сөйлеуді жетілдіру. Балалардың әртүрлі іс-әрекеттерінде өлеңді тыңдауға баулу. Қамқорлыққ</w:t>
            </w:r>
            <w:r w:rsidRPr="00010B86">
              <w:rPr>
                <w:rFonts w:ascii="Times New Roman" w:eastAsia="Times New Roman" w:hAnsi="Times New Roman" w:cs="Times New Roman"/>
                <w:sz w:val="18"/>
                <w:szCs w:val="18"/>
              </w:rPr>
              <w:t>а тәрбиелеу.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Қауіпсіздік. Құстарды бақылауда қауіпсіздік ережелерін сақтауды қадағалау.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Алыстан ұшып келеді,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Құстар қайтып.</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Құстар бізге</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Қиқулайды,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Үн қатып.</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Көктемге сәлем жолдайды,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Жылды бастап,</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Сағынышқа толған әнін</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Үзбей қостап. (Д. Ахметова)</w:t>
            </w:r>
          </w:p>
          <w:p w:rsidR="008979FF" w:rsidRPr="00010B86" w:rsidRDefault="008979FF">
            <w:pPr>
              <w:widowControl w:val="0"/>
              <w:rPr>
                <w:rFonts w:ascii="Times New Roman" w:eastAsia="Times New Roman" w:hAnsi="Times New Roman" w:cs="Times New Roman"/>
                <w:sz w:val="18"/>
                <w:szCs w:val="18"/>
              </w:rPr>
            </w:pP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«Өнегелі тәрбие». Еңбек тапсырмалары: құстарды қоректендіру.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(еңбек дағдылары, қоршаған әлеммен таныстыру)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 xml:space="preserve">Мақсат-міндеттер. Шамасы келетін жұмысты орындау кезінде балалардың бастамасын </w:t>
            </w:r>
            <w:r w:rsidRPr="00010B86">
              <w:rPr>
                <w:rFonts w:ascii="Times New Roman" w:eastAsia="Times New Roman" w:hAnsi="Times New Roman" w:cs="Times New Roman"/>
                <w:sz w:val="18"/>
                <w:szCs w:val="18"/>
              </w:rPr>
              <w:lastRenderedPageBreak/>
              <w:t>қолдау: құстарды қоректендіру; берілген тапсырмаға жауапкершілікпен қа</w:t>
            </w:r>
            <w:r w:rsidRPr="00010B86">
              <w:rPr>
                <w:rFonts w:ascii="Times New Roman" w:eastAsia="Times New Roman" w:hAnsi="Times New Roman" w:cs="Times New Roman"/>
                <w:sz w:val="18"/>
                <w:szCs w:val="18"/>
              </w:rPr>
              <w:t>рауға, қамқорлыққа тәрбиелеу.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Құстарға жақындамауды, ашық жерге қоректі орналастырып, қауіпсіз жерден құстардың қоректену барысын бақылауға мүмкіндіктер жасау.</w:t>
            </w:r>
          </w:p>
          <w:p w:rsidR="008979FF" w:rsidRPr="00010B86" w:rsidRDefault="008979FF">
            <w:pPr>
              <w:widowControl w:val="0"/>
              <w:rPr>
                <w:rFonts w:ascii="Times New Roman" w:eastAsia="Times New Roman" w:hAnsi="Times New Roman" w:cs="Times New Roman"/>
                <w:sz w:val="18"/>
                <w:szCs w:val="18"/>
              </w:rPr>
            </w:pP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«Ұлттық ойын - ұлт қазынасы». Қазақтың "Бәйге" ұлттық қимылды ойыны.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(дене тәрбиесі)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w:t>
            </w:r>
            <w:r w:rsidRPr="00010B86">
              <w:rPr>
                <w:rFonts w:ascii="Times New Roman" w:eastAsia="Times New Roman" w:hAnsi="Times New Roman" w:cs="Times New Roman"/>
                <w:sz w:val="18"/>
                <w:szCs w:val="18"/>
              </w:rPr>
              <w:t>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8979FF" w:rsidRPr="00010B86" w:rsidRDefault="008979FF">
            <w:pPr>
              <w:widowControl w:val="0"/>
              <w:rPr>
                <w:rFonts w:ascii="Times New Roman" w:eastAsia="Times New Roman" w:hAnsi="Times New Roman" w:cs="Times New Roman"/>
                <w:sz w:val="18"/>
                <w:szCs w:val="18"/>
              </w:rPr>
            </w:pP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"Жалаудан асырып лақтыр" қимылды ойын-жаттығуы.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(дене тәрбиесі)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w:t>
            </w:r>
            <w:r w:rsidRPr="00010B86">
              <w:rPr>
                <w:rFonts w:ascii="Times New Roman" w:eastAsia="Times New Roman" w:hAnsi="Times New Roman" w:cs="Times New Roman"/>
                <w:sz w:val="18"/>
                <w:szCs w:val="18"/>
              </w:rPr>
              <w:t>міндеттер. Затты бір қолымен (2 метр қашықтықтан) лақтыру дағдысын жетілдіру. Дәлдікке, шыдамдылыққа, ептілікке баулу.</w:t>
            </w:r>
          </w:p>
        </w:tc>
      </w:tr>
      <w:tr w:rsidR="008979FF" w:rsidRPr="00010B86" w:rsidTr="00010B86">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sz w:val="18"/>
                <w:szCs w:val="18"/>
              </w:rPr>
            </w:pPr>
            <w:r w:rsidRPr="00010B86">
              <w:rPr>
                <w:rFonts w:ascii="Times New Roman" w:eastAsia="Times New Roman" w:hAnsi="Times New Roman" w:cs="Times New Roman"/>
                <w:b/>
                <w:bCs/>
                <w:sz w:val="18"/>
                <w:szCs w:val="18"/>
              </w:rPr>
              <w:lastRenderedPageBreak/>
              <w:t>Серуеннен оралу</w:t>
            </w:r>
          </w:p>
        </w:tc>
        <w:tc>
          <w:tcPr>
            <w:tcW w:w="132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Гигиеналық дағдылар</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қолғаптарын, аяқ-киімдерін орналастыру; ересектің көмегімен оларды тазалау, құрғату; қолдарын жуу</w:t>
            </w:r>
            <w:r w:rsidRPr="00010B86">
              <w:rPr>
                <w:rFonts w:ascii="Times New Roman" w:eastAsia="Times New Roman" w:hAnsi="Times New Roman" w:cs="Times New Roman"/>
                <w:sz w:val="18"/>
                <w:szCs w:val="18"/>
              </w:rPr>
              <w:t>.</w:t>
            </w:r>
          </w:p>
        </w:tc>
      </w:tr>
      <w:tr w:rsidR="008979FF" w:rsidRPr="00010B86" w:rsidTr="00010B86">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sz w:val="18"/>
                <w:szCs w:val="18"/>
              </w:rPr>
            </w:pPr>
            <w:r w:rsidRPr="00010B86">
              <w:rPr>
                <w:rFonts w:ascii="Times New Roman" w:eastAsia="Times New Roman" w:hAnsi="Times New Roman" w:cs="Times New Roman"/>
                <w:b/>
                <w:bCs/>
                <w:sz w:val="18"/>
                <w:szCs w:val="18"/>
              </w:rPr>
              <w:lastRenderedPageBreak/>
              <w:t>Түскі ас</w:t>
            </w:r>
          </w:p>
        </w:tc>
        <w:tc>
          <w:tcPr>
            <w:tcW w:w="132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Гигиеналық дағдылар</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(мәдени-гигиеналық дағдылар, сауықтыру-шынықтыру шаралары)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w:t>
            </w:r>
            <w:r w:rsidRPr="00010B86">
              <w:rPr>
                <w:rFonts w:ascii="Times New Roman" w:eastAsia="Times New Roman" w:hAnsi="Times New Roman" w:cs="Times New Roman"/>
                <w:sz w:val="18"/>
                <w:szCs w:val="18"/>
              </w:rPr>
              <w:t>енде сөйлемеу.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 Жаманб</w:t>
            </w:r>
            <w:r w:rsidRPr="00010B86">
              <w:rPr>
                <w:rFonts w:ascii="Times New Roman" w:eastAsia="Times New Roman" w:hAnsi="Times New Roman" w:cs="Times New Roman"/>
                <w:sz w:val="18"/>
                <w:szCs w:val="18"/>
              </w:rPr>
              <w:t>алиев "Екі қол".</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Қолжуғыштың қасына, (алға қарай жүреміз)</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Келе қалды балақан.</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Ысқылады асыға, (екі қолдың алақандарын қосып үйкейміз)</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Алақанды алақан.</w:t>
            </w:r>
          </w:p>
        </w:tc>
      </w:tr>
      <w:tr w:rsidR="008979FF" w:rsidRPr="00010B86" w:rsidTr="00010B86">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sz w:val="18"/>
                <w:szCs w:val="18"/>
              </w:rPr>
            </w:pPr>
            <w:r w:rsidRPr="00010B86">
              <w:rPr>
                <w:rFonts w:ascii="Times New Roman" w:eastAsia="Times New Roman" w:hAnsi="Times New Roman" w:cs="Times New Roman"/>
                <w:b/>
                <w:bCs/>
                <w:sz w:val="18"/>
                <w:szCs w:val="18"/>
              </w:rPr>
              <w:t>Күндізгі ұйқы</w:t>
            </w:r>
          </w:p>
        </w:tc>
        <w:tc>
          <w:tcPr>
            <w:tcW w:w="256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Киімдерін ұқыпты орындыққа іліп (немесе арнайы сөреге) қоюды үйренеді.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«Қызғалдақ» ертегісін оқып беріп, балаларды ұйықтату.</w:t>
            </w:r>
          </w:p>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rsidR="00010B86" w:rsidRPr="00010B86" w:rsidRDefault="00010B86" w:rsidP="00010B86">
            <w:pPr>
              <w:widowControl w:val="0"/>
              <w:rPr>
                <w:rFonts w:ascii="Times New Roman" w:eastAsia="Times New Roman" w:hAnsi="Times New Roman" w:cs="Times New Roman"/>
                <w:sz w:val="18"/>
                <w:szCs w:val="18"/>
              </w:rPr>
            </w:pPr>
          </w:p>
          <w:p w:rsidR="008979FF" w:rsidRPr="00010B86" w:rsidRDefault="008979FF">
            <w:pPr>
              <w:widowControl w:val="0"/>
              <w:rPr>
                <w:rFonts w:ascii="Times New Roman" w:eastAsia="Times New Roman" w:hAnsi="Times New Roman" w:cs="Times New Roman"/>
                <w:sz w:val="18"/>
                <w:szCs w:val="18"/>
              </w:rPr>
            </w:pPr>
          </w:p>
        </w:tc>
      </w:tr>
      <w:tr w:rsidR="008979FF" w:rsidRPr="00010B86" w:rsidTr="00010B86">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b/>
                <w:bCs/>
                <w:sz w:val="18"/>
                <w:szCs w:val="18"/>
              </w:rPr>
            </w:pPr>
            <w:r w:rsidRPr="00010B86">
              <w:rPr>
                <w:rFonts w:ascii="Times New Roman" w:eastAsia="Times New Roman" w:hAnsi="Times New Roman" w:cs="Times New Roman"/>
                <w:b/>
                <w:bCs/>
                <w:sz w:val="18"/>
                <w:szCs w:val="18"/>
              </w:rPr>
              <w:t>Ұйқыдан біртіндеп</w:t>
            </w:r>
          </w:p>
          <w:p w:rsidR="008979FF" w:rsidRPr="00010B86" w:rsidRDefault="00203434">
            <w:pPr>
              <w:widowControl w:val="0"/>
              <w:rPr>
                <w:rFonts w:ascii="Times New Roman" w:eastAsia="Times New Roman" w:hAnsi="Times New Roman" w:cs="Times New Roman"/>
                <w:b/>
                <w:bCs/>
                <w:sz w:val="18"/>
                <w:szCs w:val="18"/>
              </w:rPr>
            </w:pPr>
            <w:r w:rsidRPr="00010B86">
              <w:rPr>
                <w:rFonts w:ascii="Times New Roman" w:eastAsia="Times New Roman" w:hAnsi="Times New Roman" w:cs="Times New Roman"/>
                <w:b/>
                <w:bCs/>
                <w:sz w:val="18"/>
                <w:szCs w:val="18"/>
              </w:rPr>
              <w:t>ояту,</w:t>
            </w:r>
          </w:p>
          <w:p w:rsidR="008979FF" w:rsidRPr="00010B86" w:rsidRDefault="00203434">
            <w:pPr>
              <w:widowControl w:val="0"/>
              <w:rPr>
                <w:sz w:val="18"/>
                <w:szCs w:val="18"/>
              </w:rPr>
            </w:pPr>
            <w:r w:rsidRPr="00010B86">
              <w:rPr>
                <w:rFonts w:ascii="Times New Roman" w:eastAsia="Times New Roman" w:hAnsi="Times New Roman" w:cs="Times New Roman"/>
                <w:b/>
                <w:bCs/>
                <w:sz w:val="18"/>
                <w:szCs w:val="18"/>
              </w:rPr>
              <w:t>сауықтыру шаралары</w:t>
            </w:r>
          </w:p>
        </w:tc>
        <w:tc>
          <w:tcPr>
            <w:tcW w:w="132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Жалпақтабандықтың алдын алу мақсатында денсаулық жолдарымен жүру.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Алған білімдерін бекітіп, мәдени-гигиеналық дағдыларын орындау.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«Пойыз» ойын жаттығулары. (дене тәрбиесі)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«Өнегелі тәрбие». Еңбек әрекеті: "Төсектерді төсеуде (жинауға) күтушіге көмек көрсету". (еңбек дағдылары, әлеуметтік-эмоционалды дағдылар)</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 балаларды өз төсек-орындарын ажыратуға үйрету; шамасы кел</w:t>
            </w:r>
            <w:r w:rsidRPr="00010B86">
              <w:rPr>
                <w:rFonts w:ascii="Times New Roman" w:eastAsia="Times New Roman" w:hAnsi="Times New Roman" w:cs="Times New Roman"/>
                <w:sz w:val="18"/>
                <w:szCs w:val="18"/>
              </w:rPr>
              <w:t>етін жұмысты орындау кезінде балалардың бастамасын қолдау, ересектерге қол жетімді көмек көрсетуге, ұқыптылыққа тәрбиелеу.</w:t>
            </w:r>
          </w:p>
        </w:tc>
      </w:tr>
      <w:tr w:rsidR="008979FF" w:rsidRPr="00010B86" w:rsidTr="00010B86">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sz w:val="18"/>
                <w:szCs w:val="18"/>
              </w:rPr>
            </w:pPr>
            <w:r w:rsidRPr="00010B86">
              <w:rPr>
                <w:rFonts w:ascii="Times New Roman" w:eastAsia="Times New Roman" w:hAnsi="Times New Roman" w:cs="Times New Roman"/>
                <w:b/>
                <w:bCs/>
                <w:sz w:val="18"/>
                <w:szCs w:val="18"/>
              </w:rPr>
              <w:t>Бесін ас</w:t>
            </w:r>
          </w:p>
        </w:tc>
        <w:tc>
          <w:tcPr>
            <w:tcW w:w="132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r>
      <w:tr w:rsidR="008979FF" w:rsidRPr="00010B86" w:rsidTr="00010B86">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sz w:val="18"/>
                <w:szCs w:val="18"/>
              </w:rPr>
            </w:pPr>
            <w:r w:rsidRPr="00010B86">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іс-әрекеті</w:t>
            </w:r>
            <w:r w:rsidRPr="00010B86">
              <w:rPr>
                <w:rFonts w:ascii="Times New Roman" w:eastAsia="Times New Roman" w:hAnsi="Times New Roman" w:cs="Times New Roman"/>
                <w:b/>
                <w:bCs/>
                <w:sz w:val="18"/>
                <w:szCs w:val="18"/>
              </w:rPr>
              <w:t>, кітап қарау және басқалары)</w:t>
            </w:r>
          </w:p>
        </w:tc>
        <w:tc>
          <w:tcPr>
            <w:tcW w:w="256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«Әділеттілік - адамгершілік». "Дұрыс па, бұрыс па?" жаттығуы.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(қоршаған әлеммен таныстыру, тіл дамыту және көркем әдебиет, музыка)</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 xml:space="preserve">Мақсат-міндеттері. Балаларды адамгершілікке, өзара көмек беруге, жанашырлық танытуға, әділдігіне көз жеткізіп себебін анықтауға, әділ әрекетті </w:t>
            </w:r>
            <w:r w:rsidRPr="00010B86">
              <w:rPr>
                <w:rFonts w:ascii="Times New Roman" w:eastAsia="Times New Roman" w:hAnsi="Times New Roman" w:cs="Times New Roman"/>
                <w:sz w:val="18"/>
                <w:szCs w:val="18"/>
              </w:rPr>
              <w:lastRenderedPageBreak/>
              <w:t>қолдауға, әділетсіз әрекетті мойындауға (кешірім сұрауға), әділ пікірін білдіруге баулу, әділдікке тәрбиелеу.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Бал</w:t>
            </w:r>
            <w:r w:rsidRPr="00010B86">
              <w:rPr>
                <w:rFonts w:ascii="Times New Roman" w:eastAsia="Times New Roman" w:hAnsi="Times New Roman" w:cs="Times New Roman"/>
                <w:sz w:val="18"/>
                <w:szCs w:val="18"/>
              </w:rPr>
              <w:t>алардың өміріндегі (жақында болған) немесе көркем шығармада болған оқиғаны талқылау; әділетті шешімге келу жаттығуы.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Оқиға бойынша әділ шешім қабылдау үшін жағдайды балалар өздері таңдайды немесе педагог ұсынады.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 xml:space="preserve">Әділетті шешім үшін балаларға таныс көркем </w:t>
            </w:r>
            <w:r w:rsidRPr="00010B86">
              <w:rPr>
                <w:rFonts w:ascii="Times New Roman" w:eastAsia="Times New Roman" w:hAnsi="Times New Roman" w:cs="Times New Roman"/>
                <w:sz w:val="18"/>
                <w:szCs w:val="18"/>
              </w:rPr>
              <w:t>шығармадан мысал келтіру (немесе жаңаны оқып беру), әйгілі мақал-мәтелді қолдану, әйгілі әнді бірігіп айтуды, бірігіп ойнауды ұсыну.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Дайын мүсінді дөңгелек, сопақ, шаршы, үшбұрыш пішіндегі қазақ оюларының элементтерімен безендіру. Мүсіндеуде тазалық, қауіпсіздік ережелерін сақтау. Тұрмыстық хаттардың атауларын айту арқ</w:t>
            </w:r>
            <w:r w:rsidRPr="00010B86">
              <w:rPr>
                <w:rFonts w:ascii="Times New Roman" w:eastAsia="Times New Roman" w:hAnsi="Times New Roman" w:cs="Times New Roman"/>
                <w:sz w:val="18"/>
                <w:szCs w:val="18"/>
              </w:rPr>
              <w:t>ылы сөздік қорды белсендіру.</w:t>
            </w:r>
          </w:p>
          <w:p w:rsidR="008979FF" w:rsidRPr="00010B86" w:rsidRDefault="008979FF">
            <w:pPr>
              <w:widowControl w:val="0"/>
              <w:rPr>
                <w:rFonts w:ascii="Times New Roman" w:eastAsia="Times New Roman" w:hAnsi="Times New Roman" w:cs="Times New Roman"/>
                <w:sz w:val="18"/>
                <w:szCs w:val="18"/>
              </w:rPr>
            </w:pP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"Қонақтарды қарсы алу" сюжетті-рөлдік ойыны.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(қоршаған әлеммен таныстыру, тіл дамыту және көркем әдебиет)</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 Балаларды қазақ халқының қонақжайлылық дәстүрімен таныстыру, қонақты күтіп алу, төрге отырғызу, ("қона</w:t>
            </w:r>
            <w:r w:rsidRPr="00010B86">
              <w:rPr>
                <w:rFonts w:ascii="Times New Roman" w:eastAsia="Times New Roman" w:hAnsi="Times New Roman" w:cs="Times New Roman"/>
                <w:sz w:val="18"/>
                <w:szCs w:val="18"/>
              </w:rPr>
              <w:t xml:space="preserve">қ кәде", "сыбаға"), ас </w:t>
            </w:r>
            <w:r w:rsidRPr="00010B86">
              <w:rPr>
                <w:rFonts w:ascii="Times New Roman" w:eastAsia="Times New Roman" w:hAnsi="Times New Roman" w:cs="Times New Roman"/>
                <w:sz w:val="18"/>
                <w:szCs w:val="18"/>
              </w:rPr>
              <w:lastRenderedPageBreak/>
              <w:t>қайыру, бата беру, қонақты шығарып салу дәстүрлерін үйрету арқылы үлкендерді сыйлауға, дастархан басында әдептілікті сақтауға баулу. Балаларда мінез-құлық мәдениеті мен сыпайы қарым-қатынас негіздерін қалыптастыруды жалғастыру. Балал</w:t>
            </w:r>
            <w:r w:rsidRPr="00010B86">
              <w:rPr>
                <w:rFonts w:ascii="Times New Roman" w:eastAsia="Times New Roman" w:hAnsi="Times New Roman" w:cs="Times New Roman"/>
                <w:sz w:val="18"/>
                <w:szCs w:val="18"/>
              </w:rPr>
              <w:t>ардың рөл таңдаудағы талпыныстарын құптау, ойын ортасын жетіспейтін заттармен, ойыншықтармен толықтыру. Туыстық қарым-қатынасты ("сіңлі", "жеңге", "жезде", "нағашы", "жиен", "бөле") білдіретін сөздерді үйрету. Ересектерге құрмет көрсетуге, кішілерге көмект</w:t>
            </w:r>
            <w:r w:rsidRPr="00010B86">
              <w:rPr>
                <w:rFonts w:ascii="Times New Roman" w:eastAsia="Times New Roman" w:hAnsi="Times New Roman" w:cs="Times New Roman"/>
                <w:sz w:val="18"/>
                <w:szCs w:val="18"/>
              </w:rPr>
              <w:t>есуге тәрбиелеу.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lastRenderedPageBreak/>
              <w:t>STEAM</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«Шығыс базары бояуларға толды» ойыны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(сурет салу)</w:t>
            </w:r>
          </w:p>
          <w:p w:rsidR="008979FF" w:rsidRPr="00010B86" w:rsidRDefault="00203434" w:rsidP="00010B86">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 xml:space="preserve">Міндеттер: балалардың ұғымындағы түстерді араластыру арқылы алынған түстер туралы түсініктерін бекіту зүмірет түсті (изумрудный), зәйтүн (оливковый) түсті – жасыл, </w:t>
            </w:r>
            <w:r w:rsidRPr="00010B86">
              <w:rPr>
                <w:rFonts w:ascii="Times New Roman" w:eastAsia="Times New Roman" w:hAnsi="Times New Roman" w:cs="Times New Roman"/>
                <w:sz w:val="18"/>
                <w:szCs w:val="18"/>
              </w:rPr>
              <w:lastRenderedPageBreak/>
              <w:t>шабдалы, теңіз толқ</w:t>
            </w:r>
            <w:r w:rsidRPr="00010B86">
              <w:rPr>
                <w:rFonts w:ascii="Times New Roman" w:eastAsia="Times New Roman" w:hAnsi="Times New Roman" w:cs="Times New Roman"/>
                <w:sz w:val="18"/>
                <w:szCs w:val="18"/>
              </w:rPr>
              <w:t xml:space="preserve">ыны түстес, көгілдір); негізгі және аралық түстерді көру, оларды атау немесе ересек адамнан немесе достарынан атауын нақтылап сұрау, оларды еске сақтау, суреттерде қолдану қабілеттерін дамытуға ықпал ету; бояуларды араластыру білігін жаттықтыру, палитраны </w:t>
            </w:r>
            <w:r w:rsidRPr="00010B86">
              <w:rPr>
                <w:rFonts w:ascii="Times New Roman" w:eastAsia="Times New Roman" w:hAnsi="Times New Roman" w:cs="Times New Roman"/>
                <w:sz w:val="18"/>
                <w:szCs w:val="18"/>
              </w:rPr>
              <w:t>қолдану арқылы өздері ойлаған түсті шығаруды үйрету; балаларды түс қабылдау, эстетикалық талғам, еске сақтау, қиял, зейін, сындарлы, шығармашылық ойлауды, қолдың ұсақ моторикасын дамыту; өзін тексеру, досы жасаған үлгісімен немесе қызықты шешімімен салысты</w:t>
            </w:r>
            <w:r w:rsidRPr="00010B86">
              <w:rPr>
                <w:rFonts w:ascii="Times New Roman" w:eastAsia="Times New Roman" w:hAnsi="Times New Roman" w:cs="Times New Roman"/>
                <w:sz w:val="18"/>
                <w:szCs w:val="18"/>
              </w:rPr>
              <w:t>ру қабілетін дамыту; қызығушылықты, дәйектілікті, басталған ісін соңына жеткізуге тәрбиелеу.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w:t>
            </w:r>
            <w:r w:rsidRPr="00010B86">
              <w:rPr>
                <w:rFonts w:ascii="Times New Roman" w:eastAsia="Times New Roman" w:hAnsi="Times New Roman" w:cs="Times New Roman"/>
                <w:sz w:val="18"/>
                <w:szCs w:val="18"/>
              </w:rPr>
              <w:t xml:space="preserve">ақсат-міндеттері. </w:t>
            </w:r>
            <w:r w:rsidRPr="00010B86">
              <w:rPr>
                <w:rFonts w:ascii="Times New Roman" w:eastAsia="Times New Roman" w:hAnsi="Times New Roman" w:cs="Times New Roman"/>
                <w:sz w:val="18"/>
                <w:szCs w:val="18"/>
              </w:rPr>
              <w:t>Шамасы келетін жұмысты орындау кезінде балалардың бастамасын қолдау: бөлме өсімдіктеріне күтім жасау, суару, жапырақтарын жуу; суару әдістері (тегенеде, жапырақтардың астынан) және ережелер (толтырмай, біркелкі суару) туралы түсінік беру; бөлме өсімдіктері</w:t>
            </w:r>
            <w:r w:rsidRPr="00010B86">
              <w:rPr>
                <w:rFonts w:ascii="Times New Roman" w:eastAsia="Times New Roman" w:hAnsi="Times New Roman" w:cs="Times New Roman"/>
                <w:sz w:val="18"/>
                <w:szCs w:val="18"/>
              </w:rPr>
              <w:t xml:space="preserve"> туралы ойларын нақтылау.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 xml:space="preserve">Жабдықтар: су бүркегіштер, сорғыштар, мата шүберектері, </w:t>
            </w:r>
            <w:r w:rsidRPr="00010B86">
              <w:rPr>
                <w:rFonts w:ascii="Times New Roman" w:eastAsia="Times New Roman" w:hAnsi="Times New Roman" w:cs="Times New Roman"/>
                <w:sz w:val="18"/>
                <w:szCs w:val="18"/>
              </w:rPr>
              <w:lastRenderedPageBreak/>
              <w:t>тегенелер, төсеніш, су құйғыш, алжапқыштар.</w:t>
            </w:r>
          </w:p>
          <w:p w:rsidR="008979FF" w:rsidRPr="00010B86" w:rsidRDefault="008979FF">
            <w:pPr>
              <w:widowControl w:val="0"/>
              <w:rPr>
                <w:rFonts w:ascii="Times New Roman" w:eastAsia="Times New Roman" w:hAnsi="Times New Roman" w:cs="Times New Roman"/>
                <w:sz w:val="18"/>
                <w:szCs w:val="18"/>
              </w:rPr>
            </w:pP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Құрастыру материалдарымен ойындар.</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(құрастыру, математика негіздері)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 Орналастыру тәсілдерін қолдана отырып, құр</w:t>
            </w:r>
            <w:r w:rsidRPr="00010B86">
              <w:rPr>
                <w:rFonts w:ascii="Times New Roman" w:eastAsia="Times New Roman" w:hAnsi="Times New Roman" w:cs="Times New Roman"/>
                <w:sz w:val="18"/>
                <w:szCs w:val="18"/>
              </w:rPr>
              <w:t>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w:t>
            </w:r>
            <w:r w:rsidRPr="00010B86">
              <w:rPr>
                <w:rFonts w:ascii="Times New Roman" w:eastAsia="Times New Roman" w:hAnsi="Times New Roman" w:cs="Times New Roman"/>
                <w:sz w:val="18"/>
                <w:szCs w:val="18"/>
              </w:rPr>
              <w:t>андыру. Геометриялық пішіндер туралы білімдерін тиянақтау. Ойлау, елестету қабілеттерін, ұсақ қол моторикасын дамыту.</w:t>
            </w:r>
          </w:p>
        </w:tc>
      </w:tr>
      <w:tr w:rsidR="008979FF" w:rsidRPr="00010B86" w:rsidTr="00010B86">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sz w:val="18"/>
                <w:szCs w:val="18"/>
              </w:rPr>
            </w:pPr>
            <w:r w:rsidRPr="00010B86">
              <w:rPr>
                <w:rFonts w:ascii="Times New Roman" w:eastAsia="Times New Roman" w:hAnsi="Times New Roman" w:cs="Times New Roman"/>
                <w:b/>
                <w:bCs/>
                <w:sz w:val="18"/>
                <w:szCs w:val="18"/>
              </w:rPr>
              <w:lastRenderedPageBreak/>
              <w:t>Балалармен жеке жұмыс</w:t>
            </w:r>
          </w:p>
        </w:tc>
        <w:tc>
          <w:tcPr>
            <w:tcW w:w="256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Тыныс алу жаттығуы.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(тіл дамыту және көркем әдебиет, дене тәрбиесі)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Қолға, алып шарды,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Үрлеймін мен былай.</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Уф-ф-ф,</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Үрлеймін деп қатты,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Жарып алдым шарды. Пах.</w:t>
            </w:r>
          </w:p>
          <w:p w:rsidR="008979FF" w:rsidRPr="00010B86" w:rsidRDefault="008979FF">
            <w:pPr>
              <w:widowControl w:val="0"/>
              <w:rPr>
                <w:rFonts w:ascii="Times New Roman" w:eastAsia="Times New Roman" w:hAnsi="Times New Roman" w:cs="Times New Roman"/>
                <w:sz w:val="18"/>
                <w:szCs w:val="18"/>
              </w:rPr>
            </w:pPr>
          </w:p>
          <w:p w:rsidR="008979FF" w:rsidRPr="00010B86" w:rsidRDefault="008979FF">
            <w:pPr>
              <w:widowControl w:val="0"/>
              <w:rPr>
                <w:rFonts w:ascii="Times New Roman" w:eastAsia="Times New Roman" w:hAnsi="Times New Roman" w:cs="Times New Roman"/>
                <w:sz w:val="18"/>
                <w:szCs w:val="18"/>
              </w:rPr>
            </w:pP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"Не зат, не үшін керек?" дидактикалық ойыны.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 xml:space="preserve">(қоршаған әлеммен таныстыру, </w:t>
            </w:r>
            <w:r w:rsidRPr="00010B86">
              <w:rPr>
                <w:rFonts w:ascii="Times New Roman" w:eastAsia="Times New Roman" w:hAnsi="Times New Roman" w:cs="Times New Roman"/>
                <w:sz w:val="18"/>
                <w:szCs w:val="18"/>
              </w:rPr>
              <w:lastRenderedPageBreak/>
              <w:t>тіл дамыту және көркем әдебиет, қазақ тілі)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Мақсат-міндеттері. Балаларды заттық әлеммен таныстыру және онымен әрекет жасау дағдыларын қалыптастыру. Жақын маңайдағы заттарды ажыратып, атай білуді жетілдіру. Қоршаған орта заттары</w:t>
            </w:r>
            <w:r w:rsidRPr="00010B86">
              <w:rPr>
                <w:rFonts w:ascii="Times New Roman" w:eastAsia="Times New Roman" w:hAnsi="Times New Roman" w:cs="Times New Roman"/>
                <w:sz w:val="18"/>
                <w:szCs w:val="18"/>
              </w:rPr>
              <w:t>, олардың қасиеттері және қолданылуы туралы түсініктерін кеңейту. Сөздік қорды молайту. Затты, суретті өз бетінше қарап, сипаттауға, әңгімелер құрастыруға баулу.</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lastRenderedPageBreak/>
              <w:t>"Сәйкесін тап"ойыны.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(қоршаған әлеммен таныстыру, тіл дамыту және көркем әдебиет)</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w:t>
            </w:r>
            <w:r w:rsidRPr="00010B86">
              <w:rPr>
                <w:rFonts w:ascii="Times New Roman" w:eastAsia="Times New Roman" w:hAnsi="Times New Roman" w:cs="Times New Roman"/>
                <w:sz w:val="18"/>
                <w:szCs w:val="18"/>
              </w:rPr>
              <w:t>ттер. Үстел үсті ойыны арқылы ойналады. Қиынды суреттерден қыс мезгілі ерекшеліктерін білдіретін суреттерді тауып құрастыру; ойлау қабілеттерін дамыту.</w:t>
            </w:r>
          </w:p>
          <w:p w:rsidR="008979FF" w:rsidRPr="00010B86" w:rsidRDefault="008979FF">
            <w:pPr>
              <w:widowControl w:val="0"/>
              <w:rPr>
                <w:rFonts w:ascii="Times New Roman" w:eastAsia="Times New Roman" w:hAnsi="Times New Roman" w:cs="Times New Roman"/>
                <w:sz w:val="18"/>
                <w:szCs w:val="18"/>
              </w:rPr>
            </w:pP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Көркемсөзді жаттау жаттығуы. Санамақ</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Мақсат-міндеттері. Шешендікке, сө</w:t>
            </w:r>
            <w:r w:rsidRPr="00010B86">
              <w:rPr>
                <w:rFonts w:ascii="Times New Roman" w:eastAsia="Times New Roman" w:hAnsi="Times New Roman" w:cs="Times New Roman"/>
                <w:sz w:val="18"/>
                <w:szCs w:val="18"/>
              </w:rPr>
              <w:t xml:space="preserve">з өнеріне баулу, халық ауыз </w:t>
            </w:r>
            <w:r w:rsidRPr="00010B86">
              <w:rPr>
                <w:rFonts w:ascii="Times New Roman" w:eastAsia="Times New Roman" w:hAnsi="Times New Roman" w:cs="Times New Roman"/>
                <w:sz w:val="18"/>
                <w:szCs w:val="18"/>
              </w:rPr>
              <w:lastRenderedPageBreak/>
              <w:t>әдебиеті шығармаларымен таныстыру, санамақ айту өнеріне баулу. Үй жануарлары атауларын айтқызып, сөздік қорды белсендіру. Артикуляцияны, тыныс жүйесін жетілдіру.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Қадыр Мырза Али "Санамақтар"</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Бота, түйе,</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Құлын, бие,</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Торай, шошқа,</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Қозы, қошқар,</w:t>
            </w:r>
          </w:p>
          <w:p w:rsidR="008979FF" w:rsidRPr="00010B86" w:rsidRDefault="00203434">
            <w:pPr>
              <w:widowControl w:val="0"/>
              <w:rPr>
                <w:rFonts w:ascii="Times New Roman" w:eastAsia="Times New Roman" w:hAnsi="Times New Roman" w:cs="Times New Roman"/>
                <w:sz w:val="18"/>
                <w:szCs w:val="18"/>
              </w:rPr>
            </w:pPr>
            <w:proofErr w:type="gramStart"/>
            <w:r w:rsidRPr="00010B86">
              <w:rPr>
                <w:rFonts w:ascii="Times New Roman" w:eastAsia="Times New Roman" w:hAnsi="Times New Roman" w:cs="Times New Roman"/>
                <w:sz w:val="18"/>
                <w:szCs w:val="18"/>
              </w:rPr>
              <w:t>Қодық,құлан</w:t>
            </w:r>
            <w:proofErr w:type="gramEnd"/>
            <w:r w:rsidRPr="00010B86">
              <w:rPr>
                <w:rFonts w:ascii="Times New Roman" w:eastAsia="Times New Roman" w:hAnsi="Times New Roman" w:cs="Times New Roman"/>
                <w:sz w:val="18"/>
                <w:szCs w:val="18"/>
              </w:rPr>
              <w:t>,</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Көжек, қоян,</w:t>
            </w:r>
          </w:p>
          <w:p w:rsidR="008979FF" w:rsidRPr="00010B86" w:rsidRDefault="00203434">
            <w:pPr>
              <w:widowControl w:val="0"/>
              <w:rPr>
                <w:rFonts w:ascii="Times New Roman" w:eastAsia="Times New Roman" w:hAnsi="Times New Roman" w:cs="Times New Roman"/>
                <w:sz w:val="18"/>
                <w:szCs w:val="18"/>
              </w:rPr>
            </w:pPr>
            <w:proofErr w:type="gramStart"/>
            <w:r w:rsidRPr="00010B86">
              <w:rPr>
                <w:rFonts w:ascii="Times New Roman" w:eastAsia="Times New Roman" w:hAnsi="Times New Roman" w:cs="Times New Roman"/>
                <w:sz w:val="18"/>
                <w:szCs w:val="18"/>
              </w:rPr>
              <w:t>Бақа,шаян</w:t>
            </w:r>
            <w:proofErr w:type="gramEnd"/>
            <w:r w:rsidRPr="00010B86">
              <w:rPr>
                <w:rFonts w:ascii="Times New Roman" w:eastAsia="Times New Roman" w:hAnsi="Times New Roman" w:cs="Times New Roman"/>
                <w:sz w:val="18"/>
                <w:szCs w:val="18"/>
              </w:rPr>
              <w:t>,</w:t>
            </w:r>
          </w:p>
          <w:p w:rsidR="008979FF" w:rsidRPr="00010B86" w:rsidRDefault="00203434">
            <w:pPr>
              <w:widowControl w:val="0"/>
              <w:rPr>
                <w:rFonts w:ascii="Times New Roman" w:eastAsia="Times New Roman" w:hAnsi="Times New Roman" w:cs="Times New Roman"/>
                <w:sz w:val="18"/>
                <w:szCs w:val="18"/>
              </w:rPr>
            </w:pPr>
            <w:proofErr w:type="gramStart"/>
            <w:r w:rsidRPr="00010B86">
              <w:rPr>
                <w:rFonts w:ascii="Times New Roman" w:eastAsia="Times New Roman" w:hAnsi="Times New Roman" w:cs="Times New Roman"/>
                <w:sz w:val="18"/>
                <w:szCs w:val="18"/>
              </w:rPr>
              <w:t>Торғай,шымшық</w:t>
            </w:r>
            <w:proofErr w:type="gramEnd"/>
            <w:r w:rsidRPr="00010B86">
              <w:rPr>
                <w:rFonts w:ascii="Times New Roman" w:eastAsia="Times New Roman" w:hAnsi="Times New Roman" w:cs="Times New Roman"/>
                <w:sz w:val="18"/>
                <w:szCs w:val="18"/>
              </w:rPr>
              <w:t>...</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Сен, қал!</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Сен, шық!</w:t>
            </w:r>
          </w:p>
        </w:tc>
      </w:tr>
      <w:tr w:rsidR="008979FF" w:rsidRPr="00010B86" w:rsidTr="00010B86">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sz w:val="18"/>
                <w:szCs w:val="18"/>
              </w:rPr>
            </w:pPr>
            <w:r w:rsidRPr="00010B86">
              <w:rPr>
                <w:rFonts w:ascii="Times New Roman" w:eastAsia="Times New Roman" w:hAnsi="Times New Roman" w:cs="Times New Roman"/>
                <w:b/>
                <w:bCs/>
                <w:sz w:val="18"/>
                <w:szCs w:val="18"/>
              </w:rPr>
              <w:lastRenderedPageBreak/>
              <w:t>Серуенге дайындық</w:t>
            </w:r>
          </w:p>
        </w:tc>
        <w:tc>
          <w:tcPr>
            <w:tcW w:w="132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(мәдени-гигиеналық дағдылар, дербес әрекет, қоршаған әлеммен таныстыру)</w:t>
            </w:r>
          </w:p>
          <w:p w:rsidR="008979FF" w:rsidRPr="00010B86" w:rsidRDefault="00203434" w:rsidP="00010B86">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«Өнегелі тәрбие». Өзіне-өзі қызмет көрсету дағдыларын жетілдіру: ауа райына сәйкес киіну;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w:t>
            </w:r>
            <w:r w:rsidRPr="00010B86">
              <w:rPr>
                <w:rFonts w:ascii="Times New Roman" w:eastAsia="Times New Roman" w:hAnsi="Times New Roman" w:cs="Times New Roman"/>
                <w:sz w:val="18"/>
                <w:szCs w:val="18"/>
              </w:rPr>
              <w:t>ріне көмектесуді үйрету; өз киімдерін тануды, атауды, күтуді бекіту.</w:t>
            </w:r>
          </w:p>
        </w:tc>
      </w:tr>
      <w:tr w:rsidR="008979FF" w:rsidRPr="00010B86" w:rsidTr="00010B86">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sz w:val="18"/>
                <w:szCs w:val="18"/>
              </w:rPr>
            </w:pPr>
            <w:r w:rsidRPr="00010B86">
              <w:rPr>
                <w:rFonts w:ascii="Times New Roman" w:eastAsia="Times New Roman" w:hAnsi="Times New Roman" w:cs="Times New Roman"/>
                <w:b/>
                <w:bCs/>
                <w:sz w:val="18"/>
                <w:szCs w:val="18"/>
              </w:rPr>
              <w:t>Серуен</w:t>
            </w:r>
          </w:p>
        </w:tc>
        <w:tc>
          <w:tcPr>
            <w:tcW w:w="256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«Экологиялық тәрбие». Ағаштар мен бұталарды бақылау.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Мақсат-міндеттері. Өсімдіктердің жіктелуі туралы түсініктерді кеңейту: бұталар және ағаштар (бақша, орман). Қарапайым себеп-салдарлық байланыстарды бақылау, өсімдіктердің тірі тіршілік иелері екендігін, олардың өсуі үшін жарықтың, жылудың қажеттілігін (бүр</w:t>
            </w:r>
            <w:r w:rsidRPr="00010B86">
              <w:rPr>
                <w:rFonts w:ascii="Times New Roman" w:eastAsia="Times New Roman" w:hAnsi="Times New Roman" w:cs="Times New Roman"/>
                <w:sz w:val="18"/>
                <w:szCs w:val="18"/>
              </w:rPr>
              <w:t xml:space="preserve">шіктерді қарастыру) анықтау. Қазақстанның түрлі </w:t>
            </w:r>
            <w:r w:rsidRPr="00010B86">
              <w:rPr>
                <w:rFonts w:ascii="Times New Roman" w:eastAsia="Times New Roman" w:hAnsi="Times New Roman" w:cs="Times New Roman"/>
                <w:sz w:val="18"/>
                <w:szCs w:val="18"/>
              </w:rPr>
              <w:lastRenderedPageBreak/>
              <w:t>аймақтарында ауа райының түрліше болуы туралы түсініктерді тиянақтау. Экологиялық ұғымдарды қалыптастыру. Сөз өнеріне баулу. Диалогтік сөйлеуді жетілдіру.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Ағаш пен бұта туралы жұмбақтар. Д. Ахметова</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Тік тұрға</w:t>
            </w:r>
            <w:r w:rsidRPr="00010B86">
              <w:rPr>
                <w:rFonts w:ascii="Times New Roman" w:eastAsia="Times New Roman" w:hAnsi="Times New Roman" w:cs="Times New Roman"/>
                <w:sz w:val="18"/>
                <w:szCs w:val="18"/>
              </w:rPr>
              <w:t>н баған,</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Күн пен жерден</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Қуат алған,</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Көп қолы бар майысқан,</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Көп парақтарын бұлғаған. (Ағаш)</w:t>
            </w:r>
          </w:p>
          <w:p w:rsidR="008979FF" w:rsidRPr="00010B86" w:rsidRDefault="008979FF">
            <w:pPr>
              <w:widowControl w:val="0"/>
              <w:rPr>
                <w:rFonts w:ascii="Times New Roman" w:eastAsia="Times New Roman" w:hAnsi="Times New Roman" w:cs="Times New Roman"/>
                <w:sz w:val="18"/>
                <w:szCs w:val="18"/>
              </w:rPr>
            </w:pP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Жер астынан күнге созылған көп саусақ,</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Әр саусақта жабысқан көп шошақ. (Бұта)</w:t>
            </w:r>
          </w:p>
          <w:p w:rsidR="008979FF" w:rsidRPr="00010B86" w:rsidRDefault="008979FF">
            <w:pPr>
              <w:widowControl w:val="0"/>
              <w:rPr>
                <w:rFonts w:ascii="Times New Roman" w:eastAsia="Times New Roman" w:hAnsi="Times New Roman" w:cs="Times New Roman"/>
                <w:sz w:val="18"/>
                <w:szCs w:val="18"/>
              </w:rPr>
            </w:pP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«Өнегелі тәрбие». Еңбек әрекеті: өсімдіктерден жерге түскен ұсақ қоқыстарды қорапқа жинау.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w:t>
            </w:r>
            <w:r w:rsidRPr="00010B86">
              <w:rPr>
                <w:rFonts w:ascii="Times New Roman" w:eastAsia="Times New Roman" w:hAnsi="Times New Roman" w:cs="Times New Roman"/>
                <w:sz w:val="18"/>
                <w:szCs w:val="18"/>
              </w:rPr>
              <w:t>у. Өзгенің еңбегінің нәтижесіне құрметпен қарауға тәрбиелеу. Еңбек қауіпсіздігін қадағалау.</w:t>
            </w:r>
          </w:p>
          <w:p w:rsidR="008979FF" w:rsidRPr="00010B86" w:rsidRDefault="008979FF">
            <w:pPr>
              <w:widowControl w:val="0"/>
              <w:rPr>
                <w:rFonts w:ascii="Times New Roman" w:eastAsia="Times New Roman" w:hAnsi="Times New Roman" w:cs="Times New Roman"/>
                <w:sz w:val="18"/>
                <w:szCs w:val="18"/>
              </w:rPr>
            </w:pP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«Ұлттық ойын - ұлт қазынасы». Қазақтың "Қыз қуу" ұлттық қимылды ойыны.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lastRenderedPageBreak/>
              <w:t>(дене тәрбиесі)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 Қазақ ұлттық ойындарына қызығушылықты арттыру. Ойындарда ф</w:t>
            </w:r>
            <w:r w:rsidRPr="00010B86">
              <w:rPr>
                <w:rFonts w:ascii="Times New Roman" w:eastAsia="Times New Roman" w:hAnsi="Times New Roman" w:cs="Times New Roman"/>
                <w:sz w:val="18"/>
                <w:szCs w:val="18"/>
              </w:rPr>
              <w:t>изикалық қасиеттерді (жылдамдық, шыдамдылық, икемділік, ептілік) дамыту. Достыққа тәрбиелеу. Қауіпсіздікті қадағалау.</w:t>
            </w:r>
          </w:p>
          <w:p w:rsidR="008979FF" w:rsidRPr="00010B86" w:rsidRDefault="008979FF">
            <w:pPr>
              <w:widowControl w:val="0"/>
              <w:rPr>
                <w:rFonts w:ascii="Times New Roman" w:eastAsia="Times New Roman" w:hAnsi="Times New Roman" w:cs="Times New Roman"/>
                <w:sz w:val="18"/>
                <w:szCs w:val="18"/>
              </w:rPr>
            </w:pP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"Төмпешіктен - төмпешікке" қимылды ойын-жаттығуы.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(дене тәрбиесі)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 2–3 метр қашықтыққа алға ұмтылып қос аяқпен секіруді;</w:t>
            </w:r>
            <w:r w:rsidRPr="00010B86">
              <w:rPr>
                <w:rFonts w:ascii="Times New Roman" w:eastAsia="Times New Roman" w:hAnsi="Times New Roman" w:cs="Times New Roman"/>
                <w:sz w:val="18"/>
                <w:szCs w:val="18"/>
              </w:rPr>
              <w:t xml:space="preserve"> күшті, шыдамдылықты, ертілікті жетілдіру.</w:t>
            </w:r>
          </w:p>
          <w:p w:rsidR="008979FF" w:rsidRPr="00010B86" w:rsidRDefault="008979FF">
            <w:pPr>
              <w:widowControl w:val="0"/>
              <w:rPr>
                <w:rFonts w:ascii="Times New Roman" w:eastAsia="Times New Roman" w:hAnsi="Times New Roman" w:cs="Times New Roman"/>
                <w:sz w:val="18"/>
                <w:szCs w:val="18"/>
              </w:rPr>
            </w:pP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Өз бетімен ойындар.</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(қоршаған әлеммен таныстыру, дене тәрбиесі)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w:t>
            </w:r>
            <w:r w:rsidRPr="00010B86">
              <w:rPr>
                <w:rFonts w:ascii="Times New Roman" w:eastAsia="Times New Roman" w:hAnsi="Times New Roman" w:cs="Times New Roman"/>
                <w:sz w:val="18"/>
                <w:szCs w:val="18"/>
              </w:rPr>
              <w:t>мен бөлісуге баулу.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lastRenderedPageBreak/>
              <w:t>«Қауіпсіздік». Жаяу жүргіншілерді бақылау.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 xml:space="preserve">Мақсат-міндеттері. Жол бөліктері (тротуар, жолдың жүру бөлігі мен жаяу жүргіншілер өтетін жол және жерасты жолдары), бағдаршам белгілері, жолда жүру ережелері туралы білімдерін жетілдіру. Диалогтік сөйлеуді жетілдіру, толық жауап беруге ынталандыру. </w:t>
            </w:r>
            <w:r w:rsidRPr="00010B86">
              <w:rPr>
                <w:rFonts w:ascii="Times New Roman" w:eastAsia="Times New Roman" w:hAnsi="Times New Roman" w:cs="Times New Roman"/>
                <w:sz w:val="18"/>
                <w:szCs w:val="18"/>
              </w:rPr>
              <w:lastRenderedPageBreak/>
              <w:t>Балала</w:t>
            </w:r>
            <w:r w:rsidRPr="00010B86">
              <w:rPr>
                <w:rFonts w:ascii="Times New Roman" w:eastAsia="Times New Roman" w:hAnsi="Times New Roman" w:cs="Times New Roman"/>
                <w:sz w:val="18"/>
                <w:szCs w:val="18"/>
              </w:rPr>
              <w:t>рдың әртүрлі іс-әрекетінде өлеңді тыңдауға баулу.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Қасым Аманжолов</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"Тоқта, жолдас!"</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Тоқта, жолдас!</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Бұзба көше тәртібін.</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Өткізе алмай</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Өміріңнің артығын</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Жүрсің бе сен!</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Қалай-калай басасың?</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Тоқта.</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Байқа.</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Ойла...</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Қателесесің.</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Ал кеп қалды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Автобус пен трамвай!</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Тоқта, жолдас!</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Тәртіп бұзба!</w:t>
            </w:r>
          </w:p>
          <w:p w:rsidR="008979FF" w:rsidRPr="00010B86" w:rsidRDefault="008979FF">
            <w:pPr>
              <w:widowControl w:val="0"/>
              <w:rPr>
                <w:rFonts w:ascii="Times New Roman" w:eastAsia="Times New Roman" w:hAnsi="Times New Roman" w:cs="Times New Roman"/>
                <w:sz w:val="18"/>
                <w:szCs w:val="18"/>
              </w:rPr>
            </w:pP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«Ұлттық ойын - ұлт қазынасы». Қазақтың "Киік" ұлттық қимылды ойыны.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(дене тәрбиесі)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 Қазақ ұлттық ойындарына бейімдеу. Физикалық қасиеттерді (күш, жылдамдық, шапшаңдық, икемділік, ептілік) тәрбиелеу. Ойын ереж</w:t>
            </w:r>
            <w:r w:rsidRPr="00010B86">
              <w:rPr>
                <w:rFonts w:ascii="Times New Roman" w:eastAsia="Times New Roman" w:hAnsi="Times New Roman" w:cs="Times New Roman"/>
                <w:sz w:val="18"/>
                <w:szCs w:val="18"/>
              </w:rPr>
              <w:t>елерін саналы түрде сақтауға баулу. Достыққа тәрбиелеу.</w:t>
            </w:r>
          </w:p>
          <w:p w:rsidR="008979FF" w:rsidRPr="00010B86" w:rsidRDefault="008979FF">
            <w:pPr>
              <w:widowControl w:val="0"/>
              <w:rPr>
                <w:rFonts w:ascii="Times New Roman" w:eastAsia="Times New Roman" w:hAnsi="Times New Roman" w:cs="Times New Roman"/>
                <w:sz w:val="18"/>
                <w:szCs w:val="18"/>
              </w:rPr>
            </w:pP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"Допты қақпаға дәлде" қимылды ойын-жаттығуы.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(дене тәрбиесі)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 xml:space="preserve">Мақсат-міндеттер. 1,5 метр қашықтықта тігінен қойылған </w:t>
            </w:r>
            <w:r w:rsidRPr="00010B86">
              <w:rPr>
                <w:rFonts w:ascii="Times New Roman" w:eastAsia="Times New Roman" w:hAnsi="Times New Roman" w:cs="Times New Roman"/>
                <w:sz w:val="18"/>
                <w:szCs w:val="18"/>
              </w:rPr>
              <w:lastRenderedPageBreak/>
              <w:t>нысанаға лақтыруды жетілдіру. Шыдамдылыққа, дәлдікке, ептілікке баулу.</w:t>
            </w:r>
          </w:p>
          <w:p w:rsidR="008979FF" w:rsidRPr="00010B86" w:rsidRDefault="008979FF">
            <w:pPr>
              <w:widowControl w:val="0"/>
              <w:rPr>
                <w:rFonts w:ascii="Times New Roman" w:eastAsia="Times New Roman" w:hAnsi="Times New Roman" w:cs="Times New Roman"/>
                <w:sz w:val="18"/>
                <w:szCs w:val="18"/>
              </w:rPr>
            </w:pP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Өз бетімен ойындар.</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(қоршаған әлеммен таныстыру, дене тәрбиесі)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Дене шынықтыру құралдары</w:t>
            </w:r>
            <w:r w:rsidRPr="00010B86">
              <w:rPr>
                <w:rFonts w:ascii="Times New Roman" w:eastAsia="Times New Roman" w:hAnsi="Times New Roman" w:cs="Times New Roman"/>
                <w:sz w:val="18"/>
                <w:szCs w:val="18"/>
              </w:rPr>
              <w:t>н, спорттық және қимылды ойындарға арналған атрибуттарды пайдалануға ынталандыру.</w:t>
            </w:r>
          </w:p>
          <w:p w:rsidR="008979FF" w:rsidRPr="00010B86" w:rsidRDefault="008979FF">
            <w:pPr>
              <w:widowControl w:val="0"/>
              <w:rPr>
                <w:rFonts w:ascii="Times New Roman" w:eastAsia="Times New Roman" w:hAnsi="Times New Roman" w:cs="Times New Roman"/>
                <w:sz w:val="18"/>
                <w:szCs w:val="18"/>
              </w:rPr>
            </w:pP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«Өнегелі тәрбие». Еңбек әрекеті: ойыншықтарды жинау.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(еңбек дағдылары, қоршаған әлеммен таныстыру)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 Балаларды ойыншықтарға ұқыпты қарауға, берілген тапсырма</w:t>
            </w:r>
            <w:r w:rsidRPr="00010B86">
              <w:rPr>
                <w:rFonts w:ascii="Times New Roman" w:eastAsia="Times New Roman" w:hAnsi="Times New Roman" w:cs="Times New Roman"/>
                <w:sz w:val="18"/>
                <w:szCs w:val="18"/>
              </w:rPr>
              <w:t>ға жауапкершілікпен қарауға, ойыншықтарды жинауда тәрбиешіге көмектесуге баулу.</w:t>
            </w:r>
          </w:p>
        </w:tc>
      </w:tr>
      <w:tr w:rsidR="008979FF" w:rsidRPr="00010B86" w:rsidTr="00010B86">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sz w:val="18"/>
                <w:szCs w:val="18"/>
              </w:rPr>
            </w:pPr>
            <w:r w:rsidRPr="00010B86">
              <w:rPr>
                <w:rFonts w:ascii="Times New Roman" w:eastAsia="Times New Roman" w:hAnsi="Times New Roman" w:cs="Times New Roman"/>
                <w:b/>
                <w:bCs/>
                <w:sz w:val="18"/>
                <w:szCs w:val="18"/>
              </w:rPr>
              <w:lastRenderedPageBreak/>
              <w:t>Серуеннен оралу</w:t>
            </w:r>
          </w:p>
        </w:tc>
        <w:tc>
          <w:tcPr>
            <w:tcW w:w="132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Гигиеналық дағдылар</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Мақсат-міндеттері.</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 xml:space="preserve">«Өнегелі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w:t>
            </w:r>
            <w:r w:rsidRPr="00010B86">
              <w:rPr>
                <w:rFonts w:ascii="Times New Roman" w:eastAsia="Times New Roman" w:hAnsi="Times New Roman" w:cs="Times New Roman"/>
                <w:sz w:val="18"/>
                <w:szCs w:val="18"/>
              </w:rPr>
              <w:lastRenderedPageBreak/>
              <w:t>қолғаптарын, аяқ-киімдерін орналастыру; ересектің көмегімен оларды тазалау, құрғату; қолдарын жуу</w:t>
            </w:r>
            <w:r w:rsidRPr="00010B86">
              <w:rPr>
                <w:rFonts w:ascii="Times New Roman" w:eastAsia="Times New Roman" w:hAnsi="Times New Roman" w:cs="Times New Roman"/>
                <w:sz w:val="18"/>
                <w:szCs w:val="18"/>
              </w:rPr>
              <w:t>.</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Б</w:t>
            </w:r>
            <w:r w:rsidRPr="00010B86">
              <w:rPr>
                <w:rFonts w:ascii="Times New Roman" w:eastAsia="Times New Roman" w:hAnsi="Times New Roman" w:cs="Times New Roman"/>
                <w:sz w:val="18"/>
                <w:szCs w:val="18"/>
              </w:rPr>
              <w:t>алалар</w:t>
            </w:r>
            <w:r w:rsidRPr="00010B86">
              <w:rPr>
                <w:rFonts w:ascii="Times New Roman" w:eastAsia="Times New Roman" w:hAnsi="Times New Roman" w:cs="Times New Roman"/>
                <w:sz w:val="18"/>
                <w:szCs w:val="18"/>
              </w:rPr>
              <w:t>дың түрлі әрекеттерінде көркем сөзге қызығушылыққа баулу.</w:t>
            </w:r>
          </w:p>
        </w:tc>
      </w:tr>
      <w:tr w:rsidR="008979FF" w:rsidRPr="00010B86" w:rsidTr="00010B86">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sz w:val="18"/>
                <w:szCs w:val="18"/>
              </w:rPr>
            </w:pPr>
            <w:r w:rsidRPr="00010B86">
              <w:rPr>
                <w:rFonts w:ascii="Times New Roman" w:eastAsia="Times New Roman" w:hAnsi="Times New Roman" w:cs="Times New Roman"/>
                <w:b/>
                <w:bCs/>
                <w:sz w:val="18"/>
                <w:szCs w:val="18"/>
              </w:rPr>
              <w:lastRenderedPageBreak/>
              <w:t>Кешкі ас</w:t>
            </w:r>
          </w:p>
        </w:tc>
        <w:tc>
          <w:tcPr>
            <w:tcW w:w="132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Гигиеналық дағдылар</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Мақсат-міндеттер. Мәдени-гигиеналық дағдыларды жетілдіру, тамақтану, жуыну кезінде қарапайым мінез-құлық дағдыларын қалыптастыру. Балаларды сыртқы келбетін бақылауға үйрету; сабынды дұрыс қолдануды, қолды, бетті, құлақты тазалап жууды, жуынғаннан кейін құр</w:t>
            </w:r>
            <w:r w:rsidRPr="00010B86">
              <w:rPr>
                <w:rFonts w:ascii="Times New Roman" w:eastAsia="Times New Roman" w:hAnsi="Times New Roman" w:cs="Times New Roman"/>
                <w:sz w:val="18"/>
                <w:szCs w:val="18"/>
              </w:rPr>
              <w:t>ғатып сүртуді, орамалды орнына ілуді, тарақты және қол орамалды пайдалануды үйрету.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w:t>
            </w:r>
            <w:r w:rsidRPr="00010B86">
              <w:rPr>
                <w:rFonts w:ascii="Times New Roman" w:eastAsia="Times New Roman" w:hAnsi="Times New Roman" w:cs="Times New Roman"/>
                <w:sz w:val="18"/>
                <w:szCs w:val="18"/>
              </w:rPr>
              <w:t xml:space="preserve"> толтырып сөйлемеу.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Көркем сөз</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Микробтар қаскүнем,</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Көрмесем де білемін.</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Ішер кезде асты мен,</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Қолды жуып жүремін.</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(мәдени-гигиеналық дағдылар, көркем сөз)</w:t>
            </w:r>
          </w:p>
        </w:tc>
      </w:tr>
      <w:tr w:rsidR="008979FF" w:rsidRPr="00010B86" w:rsidTr="00010B86">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sz w:val="18"/>
                <w:szCs w:val="18"/>
              </w:rPr>
            </w:pPr>
            <w:r w:rsidRPr="00010B86">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w:t>
            </w:r>
            <w:r w:rsidRPr="00010B86">
              <w:rPr>
                <w:rFonts w:ascii="Times New Roman" w:eastAsia="Times New Roman" w:hAnsi="Times New Roman" w:cs="Times New Roman"/>
                <w:b/>
                <w:bCs/>
                <w:sz w:val="18"/>
                <w:szCs w:val="18"/>
              </w:rPr>
              <w:t xml:space="preserve"> бейнелеу іс-әрекеті, кітап қарау және басқалары)</w:t>
            </w:r>
          </w:p>
        </w:tc>
        <w:tc>
          <w:tcPr>
            <w:tcW w:w="256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Кітап бұрышында: суреттерді қарау, сипаттау; ертегілерді есте жаңғырту, кейіпкерлердің сөздерін қайталау.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Музы</w:t>
            </w:r>
            <w:r w:rsidRPr="00010B86">
              <w:rPr>
                <w:rFonts w:ascii="Times New Roman" w:eastAsia="Times New Roman" w:hAnsi="Times New Roman" w:cs="Times New Roman"/>
                <w:sz w:val="18"/>
                <w:szCs w:val="18"/>
              </w:rPr>
              <w:t>калық аспаптармен ойындар. Жатталған әндерді қайталап орындау.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(музыка)</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 xml:space="preserve">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w:t>
            </w:r>
            <w:r w:rsidRPr="00010B86">
              <w:rPr>
                <w:rFonts w:ascii="Times New Roman" w:eastAsia="Times New Roman" w:hAnsi="Times New Roman" w:cs="Times New Roman"/>
                <w:sz w:val="18"/>
                <w:szCs w:val="18"/>
              </w:rPr>
              <w:lastRenderedPageBreak/>
              <w:t>баулу.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Өнер бұрышында мүсіндеу, жапсыру, боямақтармен жаттығулар.</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(сурет салу, жапсыру, мүсіндеу)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Ірі және ұсақ құрылыс материалдармен о</w:t>
            </w:r>
            <w:r w:rsidRPr="00010B86">
              <w:rPr>
                <w:rFonts w:ascii="Times New Roman" w:eastAsia="Times New Roman" w:hAnsi="Times New Roman" w:cs="Times New Roman"/>
                <w:sz w:val="18"/>
                <w:szCs w:val="18"/>
              </w:rPr>
              <w:t>йындар. Қағазды бүктеу жаттығулары.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(құрастыру)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lastRenderedPageBreak/>
              <w:t>Кітап бұрышында: суреттерді қарау, сипа</w:t>
            </w:r>
            <w:r w:rsidRPr="00010B86">
              <w:rPr>
                <w:rFonts w:ascii="Times New Roman" w:eastAsia="Times New Roman" w:hAnsi="Times New Roman" w:cs="Times New Roman"/>
                <w:sz w:val="18"/>
                <w:szCs w:val="18"/>
              </w:rPr>
              <w:t>ттау; ертегілерді есте жаңғырту, кейіпкерлердің сөздерін қайталау.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w:t>
            </w:r>
            <w:r w:rsidRPr="00010B86">
              <w:rPr>
                <w:rFonts w:ascii="Times New Roman" w:eastAsia="Times New Roman" w:hAnsi="Times New Roman" w:cs="Times New Roman"/>
                <w:sz w:val="18"/>
                <w:szCs w:val="18"/>
              </w:rPr>
              <w:t>ығушылыққа баулу.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Музыкалық аспаптармен ойындар. Жатталған әндерді қайталап орындау.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(музыка)</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w:t>
            </w:r>
            <w:r w:rsidRPr="00010B86">
              <w:rPr>
                <w:rFonts w:ascii="Times New Roman" w:eastAsia="Times New Roman" w:hAnsi="Times New Roman" w:cs="Times New Roman"/>
                <w:sz w:val="18"/>
                <w:szCs w:val="18"/>
              </w:rPr>
              <w:t xml:space="preserve">етуді жалғастыру, әнді созып, қимылдармен үйлестіріп айтуға </w:t>
            </w:r>
            <w:r w:rsidRPr="00010B86">
              <w:rPr>
                <w:rFonts w:ascii="Times New Roman" w:eastAsia="Times New Roman" w:hAnsi="Times New Roman" w:cs="Times New Roman"/>
                <w:sz w:val="18"/>
                <w:szCs w:val="18"/>
              </w:rPr>
              <w:lastRenderedPageBreak/>
              <w:t>баулу.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Өнер бұрышында мүсіндеу, жапсыру, боямақтармен жаттығулар.</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(сурет салу, жапсыру, мүсіндеу)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w:t>
            </w:r>
            <w:r w:rsidRPr="00010B86">
              <w:rPr>
                <w:rFonts w:ascii="Times New Roman" w:eastAsia="Times New Roman" w:hAnsi="Times New Roman" w:cs="Times New Roman"/>
                <w:sz w:val="18"/>
                <w:szCs w:val="18"/>
              </w:rPr>
              <w:t>ашылыққа құштарлықты қолдау.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(құрастыру)</w:t>
            </w:r>
          </w:p>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w:t>
            </w:r>
            <w:r w:rsidRPr="00010B86">
              <w:rPr>
                <w:rFonts w:ascii="Times New Roman" w:eastAsia="Times New Roman" w:hAnsi="Times New Roman" w:cs="Times New Roman"/>
                <w:sz w:val="18"/>
                <w:szCs w:val="18"/>
              </w:rPr>
              <w:t>тижеге қол жеткізу, дайын құрылысты талдау. Қолдың ұсақ моторикасын дамыту.</w:t>
            </w:r>
          </w:p>
        </w:tc>
      </w:tr>
      <w:tr w:rsidR="008979FF" w:rsidRPr="00010B86" w:rsidTr="00010B86">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sz w:val="18"/>
                <w:szCs w:val="18"/>
              </w:rPr>
            </w:pPr>
            <w:r w:rsidRPr="00010B86">
              <w:rPr>
                <w:rFonts w:ascii="Times New Roman" w:eastAsia="Times New Roman" w:hAnsi="Times New Roman" w:cs="Times New Roman"/>
                <w:b/>
                <w:bCs/>
                <w:sz w:val="18"/>
                <w:szCs w:val="18"/>
              </w:rPr>
              <w:lastRenderedPageBreak/>
              <w:t>Балалардың үйге қайтуы</w:t>
            </w:r>
          </w:p>
        </w:tc>
        <w:tc>
          <w:tcPr>
            <w:tcW w:w="256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8979FF">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"Үйде демалысты қалай өткізу керек" әңгімелесу.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979FF" w:rsidRPr="00010B86" w:rsidRDefault="00203434">
            <w:pPr>
              <w:widowControl w:val="0"/>
              <w:rPr>
                <w:rFonts w:ascii="Times New Roman" w:eastAsia="Times New Roman" w:hAnsi="Times New Roman" w:cs="Times New Roman"/>
                <w:sz w:val="18"/>
                <w:szCs w:val="18"/>
              </w:rPr>
            </w:pPr>
            <w:r w:rsidRPr="00010B86">
              <w:rPr>
                <w:rFonts w:ascii="Times New Roman" w:eastAsia="Times New Roman" w:hAnsi="Times New Roman" w:cs="Times New Roman"/>
                <w:sz w:val="18"/>
                <w:szCs w:val="18"/>
              </w:rPr>
              <w:t>Жоба қорытындысын шығарып, ата-аналарға нәтижесін хабарлау.</w:t>
            </w:r>
          </w:p>
        </w:tc>
      </w:tr>
    </w:tbl>
    <w:p w:rsidR="008979FF" w:rsidRDefault="008979FF">
      <w:pPr>
        <w:widowControl w:val="0"/>
        <w:ind w:left="-425" w:right="-491"/>
        <w:rPr>
          <w:rFonts w:ascii="Times New Roman" w:eastAsia="Times New Roman" w:hAnsi="Times New Roman" w:cs="Times New Roman"/>
          <w:sz w:val="18"/>
          <w:szCs w:val="18"/>
        </w:rPr>
      </w:pPr>
    </w:p>
    <w:p w:rsidR="00010B86" w:rsidRDefault="00010B86">
      <w:pPr>
        <w:widowControl w:val="0"/>
        <w:ind w:left="-425" w:right="-491"/>
        <w:rPr>
          <w:rFonts w:ascii="Times New Roman" w:eastAsia="Times New Roman" w:hAnsi="Times New Roman" w:cs="Times New Roman"/>
          <w:sz w:val="18"/>
          <w:szCs w:val="18"/>
        </w:rPr>
      </w:pPr>
    </w:p>
    <w:p w:rsidR="00010B86" w:rsidRPr="00010B86" w:rsidRDefault="00010B86">
      <w:pPr>
        <w:widowControl w:val="0"/>
        <w:ind w:left="-425" w:right="-491"/>
        <w:rPr>
          <w:rFonts w:ascii="Times New Roman" w:eastAsia="Times New Roman" w:hAnsi="Times New Roman" w:cs="Times New Roman"/>
          <w:sz w:val="24"/>
          <w:szCs w:val="24"/>
          <w:lang w:val="kk-KZ"/>
        </w:rPr>
      </w:pPr>
      <w:r w:rsidRPr="00010B86">
        <w:rPr>
          <w:rFonts w:ascii="Times New Roman" w:eastAsia="Times New Roman" w:hAnsi="Times New Roman" w:cs="Times New Roman"/>
          <w:sz w:val="24"/>
          <w:szCs w:val="24"/>
          <w:lang w:val="kk-KZ"/>
        </w:rPr>
        <w:t>Тексерген: Эшанкулова Б.Ю.</w:t>
      </w:r>
      <w:bookmarkStart w:id="0" w:name="_GoBack"/>
      <w:bookmarkEnd w:id="0"/>
    </w:p>
    <w:sectPr w:rsidR="00010B86" w:rsidRPr="00010B86">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1" w:fontKey="{7C1F0BD8-E689-4330-9405-D8E8A2297F4B}"/>
  </w:font>
  <w:font w:name="Calibri">
    <w:panose1 w:val="020F0502020204030204"/>
    <w:charset w:val="CC"/>
    <w:family w:val="swiss"/>
    <w:pitch w:val="variable"/>
    <w:sig w:usb0="E4002EFF" w:usb1="C000247B" w:usb2="00000009" w:usb3="00000000" w:csb0="000001FF" w:csb1="00000000"/>
    <w:embedRegular r:id="rId2" w:fontKey="{943F49CD-CC7D-4A11-A466-344BEC209386}"/>
  </w:font>
  <w:font w:name="Cambria">
    <w:panose1 w:val="02040503050406030204"/>
    <w:charset w:val="CC"/>
    <w:family w:val="roman"/>
    <w:pitch w:val="variable"/>
    <w:sig w:usb0="E00006FF" w:usb1="420024FF" w:usb2="02000000" w:usb3="00000000" w:csb0="0000019F" w:csb1="00000000"/>
    <w:embedRegular r:id="rId3" w:fontKey="{CEA7499B-B074-44A9-8F63-32D2F0DD91E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9FF"/>
    <w:rsid w:val="00010B86"/>
    <w:rsid w:val="00203434"/>
    <w:rsid w:val="008979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AC3EAB-9B77-4C0B-A3D9-F4B6E5B88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 w:type="paragraph" w:styleId="a6">
    <w:name w:val="Balloon Text"/>
    <w:basedOn w:val="a"/>
    <w:link w:val="a7"/>
    <w:uiPriority w:val="99"/>
    <w:semiHidden/>
    <w:unhideWhenUsed/>
    <w:rsid w:val="00010B86"/>
    <w:pPr>
      <w:spacing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10B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15</Pages>
  <Words>4007</Words>
  <Characters>22840</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aknur</cp:lastModifiedBy>
  <cp:revision>2</cp:revision>
  <cp:lastPrinted>2026-03-29T18:11:00Z</cp:lastPrinted>
  <dcterms:created xsi:type="dcterms:W3CDTF">2026-03-29T18:01:00Z</dcterms:created>
  <dcterms:modified xsi:type="dcterms:W3CDTF">2026-03-29T18:12:00Z</dcterms:modified>
</cp:coreProperties>
</file>