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3C3" w:rsidRDefault="0031609A">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rsidR="0031609A" w:rsidRPr="00680399" w:rsidRDefault="0031609A" w:rsidP="0031609A">
      <w:pPr>
        <w:widowControl w:val="0"/>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 (білім беру ұйымының атауы)</w:t>
      </w:r>
      <w:r w:rsidRPr="0031609A">
        <w:rPr>
          <w:rFonts w:ascii="Times New Roman" w:eastAsia="Times New Roman" w:hAnsi="Times New Roman" w:cs="Times New Roman"/>
          <w:sz w:val="24"/>
          <w:szCs w:val="24"/>
          <w:lang w:val="kk-KZ"/>
        </w:rPr>
        <w:t xml:space="preserve"> </w:t>
      </w:r>
      <w:r w:rsidRPr="00680399">
        <w:rPr>
          <w:rFonts w:ascii="Times New Roman" w:eastAsia="Times New Roman" w:hAnsi="Times New Roman" w:cs="Times New Roman"/>
          <w:sz w:val="24"/>
          <w:szCs w:val="24"/>
          <w:lang w:val="kk-KZ"/>
        </w:rPr>
        <w:t>Ақмола обылысы Циленоград ауданы Коянды ауылы Жекеменшік</w:t>
      </w:r>
    </w:p>
    <w:p w:rsidR="004903C3" w:rsidRPr="0031609A" w:rsidRDefault="0031609A" w:rsidP="0031609A">
      <w:pPr>
        <w:widowControl w:val="0"/>
        <w:ind w:left="-425" w:right="-491"/>
        <w:rPr>
          <w:rFonts w:ascii="Times New Roman" w:eastAsia="Times New Roman" w:hAnsi="Times New Roman" w:cs="Times New Roman"/>
          <w:sz w:val="24"/>
          <w:szCs w:val="24"/>
          <w:lang w:val="kk-KZ"/>
        </w:rPr>
      </w:pPr>
      <w:r w:rsidRPr="00680399">
        <w:rPr>
          <w:rFonts w:ascii="Times New Roman" w:eastAsia="Times New Roman" w:hAnsi="Times New Roman" w:cs="Times New Roman"/>
          <w:sz w:val="24"/>
          <w:szCs w:val="24"/>
          <w:lang w:val="kk-KZ"/>
        </w:rPr>
        <w:t>«Мейірім балабақшасы»</w:t>
      </w:r>
    </w:p>
    <w:p w:rsidR="004903C3" w:rsidRPr="00672CF2" w:rsidRDefault="0031609A">
      <w:pPr>
        <w:widowControl w:val="0"/>
        <w:ind w:left="-425" w:right="-491"/>
        <w:rPr>
          <w:rFonts w:ascii="Times New Roman" w:eastAsia="Times New Roman" w:hAnsi="Times New Roman" w:cs="Times New Roman"/>
          <w:sz w:val="24"/>
          <w:szCs w:val="24"/>
          <w:lang w:val="kk-KZ"/>
        </w:rPr>
      </w:pPr>
      <w:r w:rsidRPr="00672CF2">
        <w:rPr>
          <w:rFonts w:ascii="Times New Roman" w:eastAsia="Times New Roman" w:hAnsi="Times New Roman" w:cs="Times New Roman"/>
          <w:sz w:val="24"/>
          <w:szCs w:val="24"/>
          <w:lang w:val="kk-KZ"/>
        </w:rPr>
        <w:t xml:space="preserve">Топ: ересек топ  </w:t>
      </w:r>
    </w:p>
    <w:p w:rsidR="004903C3" w:rsidRPr="00672CF2" w:rsidRDefault="0031609A">
      <w:pPr>
        <w:widowControl w:val="0"/>
        <w:ind w:left="-425" w:right="-491"/>
        <w:rPr>
          <w:rFonts w:ascii="Times New Roman" w:eastAsia="Times New Roman" w:hAnsi="Times New Roman" w:cs="Times New Roman"/>
          <w:sz w:val="24"/>
          <w:szCs w:val="24"/>
          <w:lang w:val="kk-KZ"/>
        </w:rPr>
      </w:pPr>
      <w:r w:rsidRPr="00672CF2">
        <w:rPr>
          <w:rFonts w:ascii="Times New Roman" w:eastAsia="Times New Roman" w:hAnsi="Times New Roman" w:cs="Times New Roman"/>
          <w:sz w:val="24"/>
          <w:szCs w:val="24"/>
          <w:lang w:val="kk-KZ"/>
        </w:rPr>
        <w:t>Балалардың жасы: 4 жастағы балалар</w:t>
      </w:r>
    </w:p>
    <w:p w:rsidR="004903C3" w:rsidRPr="00672CF2" w:rsidRDefault="0031609A">
      <w:pPr>
        <w:widowControl w:val="0"/>
        <w:ind w:left="-425" w:right="-491"/>
        <w:rPr>
          <w:rFonts w:ascii="Times New Roman" w:eastAsia="Times New Roman" w:hAnsi="Times New Roman" w:cs="Times New Roman"/>
          <w:b/>
          <w:bCs/>
          <w:sz w:val="24"/>
          <w:szCs w:val="24"/>
          <w:lang w:val="kk-KZ"/>
        </w:rPr>
      </w:pPr>
      <w:r w:rsidRPr="00672CF2">
        <w:rPr>
          <w:rFonts w:ascii="Times New Roman" w:eastAsia="Times New Roman" w:hAnsi="Times New Roman" w:cs="Times New Roman"/>
          <w:sz w:val="24"/>
          <w:szCs w:val="24"/>
          <w:lang w:val="kk-KZ"/>
        </w:rPr>
        <w:t xml:space="preserve">Қандай кезеңге жасалды (апта күндерін, айды, жылды көрсету): </w:t>
      </w:r>
      <w:r w:rsidRPr="00672CF2">
        <w:rPr>
          <w:rFonts w:ascii="Times New Roman" w:eastAsia="Times New Roman" w:hAnsi="Times New Roman" w:cs="Times New Roman"/>
          <w:b/>
          <w:bCs/>
          <w:sz w:val="24"/>
          <w:szCs w:val="24"/>
          <w:lang w:val="kk-KZ"/>
        </w:rPr>
        <w:t>25.05 - 29.05.2026ж.</w:t>
      </w:r>
    </w:p>
    <w:p w:rsidR="004903C3" w:rsidRPr="0031609A" w:rsidRDefault="0031609A" w:rsidP="0031609A">
      <w:pPr>
        <w:widowControl w:val="0"/>
        <w:ind w:left="-425" w:right="-491"/>
        <w:rPr>
          <w:rFonts w:ascii="Times New Roman" w:eastAsia="Times New Roman" w:hAnsi="Times New Roman" w:cs="Times New Roman"/>
          <w:sz w:val="24"/>
          <w:szCs w:val="24"/>
          <w:lang w:val="kk-KZ"/>
        </w:rPr>
      </w:pPr>
      <w:r w:rsidRPr="00672CF2">
        <w:rPr>
          <w:rFonts w:ascii="Times New Roman" w:eastAsia="Times New Roman" w:hAnsi="Times New Roman" w:cs="Times New Roman"/>
          <w:sz w:val="24"/>
          <w:szCs w:val="24"/>
          <w:lang w:val="kk-KZ"/>
        </w:rPr>
        <w:t>Педагогтің аты-жөні</w:t>
      </w:r>
      <w:r>
        <w:rPr>
          <w:rFonts w:ascii="Times New Roman" w:eastAsia="Times New Roman" w:hAnsi="Times New Roman" w:cs="Times New Roman"/>
          <w:sz w:val="24"/>
          <w:szCs w:val="24"/>
          <w:lang w:val="kk-KZ"/>
        </w:rPr>
        <w:t>: Жанайдарова А.К.</w:t>
      </w:r>
    </w:p>
    <w:p w:rsidR="004903C3" w:rsidRPr="00672CF2" w:rsidRDefault="004903C3">
      <w:pPr>
        <w:widowControl w:val="0"/>
        <w:ind w:left="-425" w:right="-491"/>
        <w:rPr>
          <w:rFonts w:ascii="Times New Roman" w:eastAsia="Times New Roman" w:hAnsi="Times New Roman" w:cs="Times New Roman"/>
          <w:sz w:val="24"/>
          <w:szCs w:val="24"/>
          <w:lang w:val="kk-KZ"/>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6"/>
        <w:gridCol w:w="2144"/>
        <w:gridCol w:w="2664"/>
        <w:gridCol w:w="2664"/>
        <w:gridCol w:w="2664"/>
        <w:gridCol w:w="2664"/>
      </w:tblGrid>
      <w:tr w:rsidR="004903C3" w:rsidRPr="008C1FEE" w:rsidTr="0031609A">
        <w:tc>
          <w:tcPr>
            <w:tcW w:w="2116"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4903C3" w:rsidRPr="008C1FEE" w:rsidRDefault="0031609A">
            <w:pPr>
              <w:widowControl w:val="0"/>
              <w:rPr>
                <w:sz w:val="18"/>
                <w:szCs w:val="18"/>
              </w:rPr>
            </w:pPr>
            <w:r w:rsidRPr="008C1FEE">
              <w:rPr>
                <w:rFonts w:ascii="Times New Roman" w:eastAsia="Times New Roman" w:hAnsi="Times New Roman" w:cs="Times New Roman"/>
                <w:b/>
                <w:bCs/>
                <w:sz w:val="18"/>
                <w:szCs w:val="18"/>
              </w:rPr>
              <w:t>Апта күндері</w:t>
            </w:r>
          </w:p>
        </w:tc>
        <w:tc>
          <w:tcPr>
            <w:tcW w:w="214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903C3" w:rsidRPr="008C1FEE" w:rsidRDefault="0031609A">
            <w:pPr>
              <w:widowControl w:val="0"/>
              <w:jc w:val="center"/>
              <w:rPr>
                <w:sz w:val="18"/>
                <w:szCs w:val="18"/>
              </w:rPr>
            </w:pPr>
            <w:r w:rsidRPr="008C1FEE">
              <w:rPr>
                <w:rFonts w:ascii="Times New Roman" w:eastAsia="Times New Roman" w:hAnsi="Times New Roman" w:cs="Times New Roman"/>
                <w:b/>
                <w:bCs/>
                <w:i/>
                <w:iCs/>
                <w:sz w:val="18"/>
                <w:szCs w:val="18"/>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903C3" w:rsidRPr="008C1FEE" w:rsidRDefault="0031609A">
            <w:pPr>
              <w:widowControl w:val="0"/>
              <w:jc w:val="center"/>
              <w:rPr>
                <w:sz w:val="18"/>
                <w:szCs w:val="18"/>
              </w:rPr>
            </w:pPr>
            <w:r w:rsidRPr="008C1FEE">
              <w:rPr>
                <w:rFonts w:ascii="Times New Roman" w:eastAsia="Times New Roman" w:hAnsi="Times New Roman" w:cs="Times New Roman"/>
                <w:b/>
                <w:bCs/>
                <w:i/>
                <w:iCs/>
                <w:sz w:val="18"/>
                <w:szCs w:val="18"/>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903C3" w:rsidRPr="008C1FEE" w:rsidRDefault="0031609A">
            <w:pPr>
              <w:widowControl w:val="0"/>
              <w:jc w:val="center"/>
              <w:rPr>
                <w:sz w:val="18"/>
                <w:szCs w:val="18"/>
              </w:rPr>
            </w:pPr>
            <w:r w:rsidRPr="008C1FEE">
              <w:rPr>
                <w:rFonts w:ascii="Times New Roman" w:eastAsia="Times New Roman" w:hAnsi="Times New Roman" w:cs="Times New Roman"/>
                <w:b/>
                <w:bCs/>
                <w:i/>
                <w:iCs/>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903C3" w:rsidRPr="008C1FEE" w:rsidRDefault="0031609A">
            <w:pPr>
              <w:widowControl w:val="0"/>
              <w:jc w:val="center"/>
              <w:rPr>
                <w:sz w:val="18"/>
                <w:szCs w:val="18"/>
              </w:rPr>
            </w:pPr>
            <w:r w:rsidRPr="008C1FEE">
              <w:rPr>
                <w:rFonts w:ascii="Times New Roman" w:eastAsia="Times New Roman" w:hAnsi="Times New Roman" w:cs="Times New Roman"/>
                <w:b/>
                <w:bCs/>
                <w:i/>
                <w:iCs/>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903C3" w:rsidRPr="008C1FEE" w:rsidRDefault="0031609A">
            <w:pPr>
              <w:widowControl w:val="0"/>
              <w:jc w:val="center"/>
              <w:rPr>
                <w:sz w:val="18"/>
                <w:szCs w:val="18"/>
              </w:rPr>
            </w:pPr>
            <w:r w:rsidRPr="008C1FEE">
              <w:rPr>
                <w:rFonts w:ascii="Times New Roman" w:eastAsia="Times New Roman" w:hAnsi="Times New Roman" w:cs="Times New Roman"/>
                <w:b/>
                <w:bCs/>
                <w:i/>
                <w:iCs/>
                <w:sz w:val="18"/>
                <w:szCs w:val="18"/>
              </w:rPr>
              <w:t>Жұма</w:t>
            </w:r>
          </w:p>
        </w:tc>
      </w:tr>
      <w:tr w:rsidR="004903C3" w:rsidRPr="008C1FEE" w:rsidTr="0031609A">
        <w:trPr>
          <w:trHeight w:val="320"/>
        </w:trPr>
        <w:tc>
          <w:tcPr>
            <w:tcW w:w="2116" w:type="dxa"/>
            <w:tcBorders>
              <w:bottom w:val="single" w:sz="8" w:space="0" w:color="000000"/>
            </w:tcBorders>
            <w:shd w:val="clear" w:color="auto" w:fill="auto"/>
            <w:tcMar>
              <w:top w:w="100" w:type="dxa"/>
              <w:left w:w="100" w:type="dxa"/>
              <w:bottom w:w="100" w:type="dxa"/>
              <w:right w:w="100" w:type="dxa"/>
            </w:tcMar>
          </w:tcPr>
          <w:p w:rsidR="004903C3" w:rsidRPr="008C1FEE" w:rsidRDefault="004903C3">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144" w:type="dxa"/>
            <w:tcBorders>
              <w:bottom w:val="single" w:sz="8" w:space="0" w:color="000000"/>
            </w:tcBorders>
            <w:shd w:val="clear" w:color="auto" w:fill="9FC5E8"/>
            <w:tcMar>
              <w:top w:w="100" w:type="dxa"/>
              <w:left w:w="100" w:type="dxa"/>
              <w:bottom w:w="100" w:type="dxa"/>
              <w:right w:w="100" w:type="dxa"/>
            </w:tcMar>
          </w:tcPr>
          <w:p w:rsidR="004903C3" w:rsidRPr="008C1FEE" w:rsidRDefault="004903C3">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4903C3" w:rsidRPr="008C1FEE" w:rsidRDefault="004903C3">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EA9999"/>
            <w:tcMar>
              <w:top w:w="100" w:type="dxa"/>
              <w:left w:w="100" w:type="dxa"/>
              <w:bottom w:w="100" w:type="dxa"/>
              <w:right w:w="100" w:type="dxa"/>
            </w:tcMar>
          </w:tcPr>
          <w:p w:rsidR="004903C3" w:rsidRPr="008C1FEE" w:rsidRDefault="004903C3">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4903C3" w:rsidRPr="008C1FEE" w:rsidRDefault="004903C3">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4903C3" w:rsidRPr="008C1FEE" w:rsidRDefault="004903C3">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r>
      <w:tr w:rsidR="004903C3" w:rsidRPr="008C1FEE">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jc w:val="center"/>
              <w:rPr>
                <w:rFonts w:ascii="Times New Roman" w:eastAsia="Times New Roman" w:hAnsi="Times New Roman" w:cs="Times New Roman"/>
                <w:b/>
                <w:bCs/>
                <w:sz w:val="18"/>
                <w:szCs w:val="18"/>
              </w:rPr>
            </w:pPr>
            <w:r w:rsidRPr="008C1FEE">
              <w:rPr>
                <w:rFonts w:ascii="Times New Roman" w:eastAsia="Times New Roman" w:hAnsi="Times New Roman" w:cs="Times New Roman"/>
                <w:b/>
                <w:bCs/>
                <w:sz w:val="18"/>
                <w:szCs w:val="18"/>
              </w:rPr>
              <w:t>Мамыр – бірлік және ынтымақ айы</w:t>
            </w:r>
          </w:p>
          <w:p w:rsidR="004903C3" w:rsidRPr="008C1FEE" w:rsidRDefault="0031609A">
            <w:pPr>
              <w:widowControl w:val="0"/>
              <w:jc w:val="center"/>
              <w:rPr>
                <w:sz w:val="18"/>
                <w:szCs w:val="18"/>
              </w:rPr>
            </w:pPr>
            <w:r w:rsidRPr="008C1FEE">
              <w:rPr>
                <w:rFonts w:ascii="Times New Roman" w:eastAsia="Times New Roman" w:hAnsi="Times New Roman" w:cs="Times New Roman"/>
                <w:b/>
                <w:bCs/>
                <w:sz w:val="18"/>
                <w:szCs w:val="18"/>
              </w:rPr>
              <w:t>Бірлігі жоқ ел тозады, бірлігі бекем ел озады. (мақал)</w:t>
            </w:r>
          </w:p>
        </w:tc>
      </w:tr>
      <w:tr w:rsidR="004903C3" w:rsidRPr="008C1FEE" w:rsidTr="0031609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sz w:val="18"/>
                <w:szCs w:val="18"/>
              </w:rPr>
            </w:pPr>
            <w:r w:rsidRPr="008C1FEE">
              <w:rPr>
                <w:rFonts w:ascii="Times New Roman" w:eastAsia="Times New Roman" w:hAnsi="Times New Roman" w:cs="Times New Roman"/>
                <w:b/>
                <w:bCs/>
                <w:sz w:val="18"/>
                <w:szCs w:val="18"/>
              </w:rPr>
              <w:t>Балаларды қабылдау</w:t>
            </w: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Сәлемдесу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Көк аспанда күн күлсін,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Бірге күлсін бүлдіршін.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Көк аспанда күн күлсін,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Жерге ұдайы нұр құйсын.</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4903C3">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4903C3">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4903C3">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4903C3">
            <w:pPr>
              <w:widowControl w:val="0"/>
              <w:rPr>
                <w:rFonts w:ascii="Times New Roman" w:eastAsia="Times New Roman" w:hAnsi="Times New Roman" w:cs="Times New Roman"/>
                <w:sz w:val="18"/>
                <w:szCs w:val="18"/>
              </w:rPr>
            </w:pPr>
          </w:p>
        </w:tc>
      </w:tr>
      <w:tr w:rsidR="004903C3" w:rsidRPr="008C1FEE" w:rsidTr="0031609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b/>
                <w:bCs/>
                <w:sz w:val="18"/>
                <w:szCs w:val="18"/>
              </w:rPr>
            </w:pPr>
            <w:r w:rsidRPr="008C1FEE">
              <w:rPr>
                <w:rFonts w:ascii="Times New Roman" w:eastAsia="Times New Roman" w:hAnsi="Times New Roman" w:cs="Times New Roman"/>
                <w:b/>
                <w:bCs/>
                <w:sz w:val="18"/>
                <w:szCs w:val="18"/>
              </w:rPr>
              <w:t>Ата-аналармен немесе баланың</w:t>
            </w:r>
          </w:p>
          <w:p w:rsidR="004903C3" w:rsidRPr="008C1FEE" w:rsidRDefault="0031609A">
            <w:pPr>
              <w:widowControl w:val="0"/>
              <w:rPr>
                <w:rFonts w:ascii="Times New Roman" w:eastAsia="Times New Roman" w:hAnsi="Times New Roman" w:cs="Times New Roman"/>
                <w:b/>
                <w:bCs/>
                <w:sz w:val="18"/>
                <w:szCs w:val="18"/>
              </w:rPr>
            </w:pPr>
            <w:r w:rsidRPr="008C1FEE">
              <w:rPr>
                <w:rFonts w:ascii="Times New Roman" w:eastAsia="Times New Roman" w:hAnsi="Times New Roman" w:cs="Times New Roman"/>
                <w:b/>
                <w:bCs/>
                <w:sz w:val="18"/>
                <w:szCs w:val="18"/>
              </w:rPr>
              <w:lastRenderedPageBreak/>
              <w:t>басқа заңды өкілдерімен әңгімелесу,</w:t>
            </w:r>
          </w:p>
          <w:p w:rsidR="004903C3" w:rsidRPr="008C1FEE" w:rsidRDefault="0031609A">
            <w:pPr>
              <w:widowControl w:val="0"/>
              <w:rPr>
                <w:sz w:val="18"/>
                <w:szCs w:val="18"/>
              </w:rPr>
            </w:pPr>
            <w:r w:rsidRPr="008C1FEE">
              <w:rPr>
                <w:rFonts w:ascii="Times New Roman" w:eastAsia="Times New Roman" w:hAnsi="Times New Roman" w:cs="Times New Roman"/>
                <w:b/>
                <w:bCs/>
                <w:sz w:val="18"/>
                <w:szCs w:val="18"/>
              </w:rPr>
              <w:t>кеңес беру</w:t>
            </w: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«Жол қозғалысы ережелері» жобалау іс-</w:t>
            </w:r>
            <w:r w:rsidRPr="008C1FEE">
              <w:rPr>
                <w:rFonts w:ascii="Times New Roman" w:eastAsia="Times New Roman" w:hAnsi="Times New Roman" w:cs="Times New Roman"/>
                <w:sz w:val="18"/>
                <w:szCs w:val="18"/>
              </w:rPr>
              <w:lastRenderedPageBreak/>
              <w:t>әрекеті.</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Ата-аналарға кеңес.</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Баланың белсенділігі - оның </w:t>
            </w:r>
            <w:r w:rsidRPr="008C1FEE">
              <w:rPr>
                <w:rFonts w:ascii="Times New Roman" w:eastAsia="Times New Roman" w:hAnsi="Times New Roman" w:cs="Times New Roman"/>
                <w:sz w:val="18"/>
                <w:szCs w:val="18"/>
              </w:rPr>
              <w:lastRenderedPageBreak/>
              <w:t>денсаулығының кепілі.</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Ата-аналарға кеңес.</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«Балаларға жолда жүру ережесі туралы түсіндірудің маңызы».</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4903C3">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«Жол қозғалысы ережелері» жобалау іс-әрекеті: «Бала </w:t>
            </w:r>
            <w:r w:rsidRPr="008C1FEE">
              <w:rPr>
                <w:rFonts w:ascii="Times New Roman" w:eastAsia="Times New Roman" w:hAnsi="Times New Roman" w:cs="Times New Roman"/>
                <w:sz w:val="18"/>
                <w:szCs w:val="18"/>
              </w:rPr>
              <w:lastRenderedPageBreak/>
              <w:t>қауіпсіздігі басты назарда» тақырыбына ата-аналармен әңгімелесу.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Ойыншық көліктер көрмесі.</w:t>
            </w:r>
          </w:p>
        </w:tc>
      </w:tr>
      <w:tr w:rsidR="004903C3" w:rsidRPr="008C1FEE" w:rsidTr="0031609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b/>
                <w:bCs/>
                <w:sz w:val="18"/>
                <w:szCs w:val="18"/>
              </w:rPr>
            </w:pPr>
            <w:r w:rsidRPr="008C1FEE">
              <w:rPr>
                <w:rFonts w:ascii="Times New Roman" w:eastAsia="Times New Roman" w:hAnsi="Times New Roman" w:cs="Times New Roman"/>
                <w:b/>
                <w:bCs/>
                <w:sz w:val="18"/>
                <w:szCs w:val="18"/>
              </w:rPr>
              <w:t>Балалардың іс-әрекеті</w:t>
            </w:r>
          </w:p>
          <w:p w:rsidR="004903C3" w:rsidRPr="008C1FEE" w:rsidRDefault="0031609A">
            <w:pPr>
              <w:widowControl w:val="0"/>
              <w:rPr>
                <w:rFonts w:ascii="Times New Roman" w:eastAsia="Times New Roman" w:hAnsi="Times New Roman" w:cs="Times New Roman"/>
                <w:b/>
                <w:bCs/>
                <w:sz w:val="18"/>
                <w:szCs w:val="18"/>
              </w:rPr>
            </w:pPr>
            <w:r w:rsidRPr="008C1FEE">
              <w:rPr>
                <w:rFonts w:ascii="Times New Roman" w:eastAsia="Times New Roman" w:hAnsi="Times New Roman" w:cs="Times New Roman"/>
                <w:b/>
                <w:bCs/>
                <w:sz w:val="18"/>
                <w:szCs w:val="18"/>
              </w:rPr>
              <w:t>(ойын, танымдық, коммуникативтік, шығармашылық, эксперименталдық, еңбек, қимыл, бейнелеу, дербес және басқалары)</w:t>
            </w:r>
          </w:p>
          <w:p w:rsidR="004903C3" w:rsidRPr="008C1FEE" w:rsidRDefault="004903C3">
            <w:pPr>
              <w:widowControl w:val="0"/>
              <w:rPr>
                <w:rFonts w:ascii="Times New Roman" w:eastAsia="Times New Roman" w:hAnsi="Times New Roman" w:cs="Times New Roman"/>
                <w:b/>
                <w:bCs/>
                <w:sz w:val="18"/>
                <w:szCs w:val="18"/>
              </w:rPr>
            </w:pPr>
          </w:p>
        </w:tc>
        <w:tc>
          <w:tcPr>
            <w:tcW w:w="214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«Өнегелі тәрбие»</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Еңбек тапсырмалары: "Бөлме өсімдіктеріне күтім жасау".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(қоршаған әлеммен таныстыру, еңбек дағдылары)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Мақсат-міндеттері. Бөлме өсімдіктеріне күтім жасауға үйрету: жерді қопсыту, суару, жапырақтардың шаңын сүрту.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Өсімдіктерді таза ұстау әдістері туралы бұрын алған білімдерін нақтылау.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«Менің Қазақстаным» Қазақстан Республикасының Гимн орындауы.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(музыка, қоршаған </w:t>
            </w:r>
            <w:r w:rsidRPr="008C1FEE">
              <w:rPr>
                <w:rFonts w:ascii="Times New Roman" w:eastAsia="Times New Roman" w:hAnsi="Times New Roman" w:cs="Times New Roman"/>
                <w:sz w:val="18"/>
                <w:szCs w:val="18"/>
              </w:rPr>
              <w:lastRenderedPageBreak/>
              <w:t>әлеммен таныстыру)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Балаларды мәнерлеп ән айтуға үйрету. 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Драматизациялауға арналған сөздік жаттығу: "Жаз қонаққа келді".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(тіл дамыту және көркем әдебиет)</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Балаларды, мәнерлеп оқу, пантомима ережелеріне сүйеніп, жаз туралы өлеңді айтуға ынталандыру; жаз мезгіліне қызығушылықтарын арттыру.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Құралдары: өлең мазмұнындағы нысандар бейнеленген суретті-бетперделер.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Жаз келіпті жадырап, (Екі қолымен өзін нұсқау)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Қандай әсем, қараса. (Қолды екі жаққа жаю)</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Мұнда әсем түймедақ, </w:t>
            </w:r>
            <w:proofErr w:type="gramStart"/>
            <w:r w:rsidRPr="008C1FEE">
              <w:rPr>
                <w:rFonts w:ascii="Times New Roman" w:eastAsia="Times New Roman" w:hAnsi="Times New Roman" w:cs="Times New Roman"/>
                <w:sz w:val="18"/>
                <w:szCs w:val="18"/>
              </w:rPr>
              <w:t>( "</w:t>
            </w:r>
            <w:proofErr w:type="gramEnd"/>
            <w:r w:rsidRPr="008C1FEE">
              <w:rPr>
                <w:rFonts w:ascii="Times New Roman" w:eastAsia="Times New Roman" w:hAnsi="Times New Roman" w:cs="Times New Roman"/>
                <w:sz w:val="18"/>
                <w:szCs w:val="18"/>
              </w:rPr>
              <w:t xml:space="preserve">Түймедақ" - балалар </w:t>
            </w:r>
            <w:r w:rsidRPr="008C1FEE">
              <w:rPr>
                <w:rFonts w:ascii="Times New Roman" w:eastAsia="Times New Roman" w:hAnsi="Times New Roman" w:cs="Times New Roman"/>
                <w:sz w:val="18"/>
                <w:szCs w:val="18"/>
              </w:rPr>
              <w:lastRenderedPageBreak/>
              <w:t>ортаға шығып,қол бұлғайды)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Жайқалып тұр, тамаша,</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Көбелек пен аралар ("Аралар" мен "көбелектер" жәндіктерді келтіреді)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Гүлге қонды, жарыса!</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Шөп арасын қарасаң,</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Бүлдірген бар қызарған. ("Бүлдіргендер" жүгіріп </w:t>
            </w:r>
            <w:proofErr w:type="gramStart"/>
            <w:r w:rsidRPr="008C1FEE">
              <w:rPr>
                <w:rFonts w:ascii="Times New Roman" w:eastAsia="Times New Roman" w:hAnsi="Times New Roman" w:cs="Times New Roman"/>
                <w:sz w:val="18"/>
                <w:szCs w:val="18"/>
              </w:rPr>
              <w:t>шығып,беттерін</w:t>
            </w:r>
            <w:proofErr w:type="gramEnd"/>
            <w:r w:rsidRPr="008C1FEE">
              <w:rPr>
                <w:rFonts w:ascii="Times New Roman" w:eastAsia="Times New Roman" w:hAnsi="Times New Roman" w:cs="Times New Roman"/>
                <w:sz w:val="18"/>
                <w:szCs w:val="18"/>
              </w:rPr>
              <w:t xml:space="preserve"> ұстап, бастарын шайқайды )</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Жасырынып жатқаны,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Көзге түспей, тәп-тәтті!</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Еңкейіп кеп, ерінбей, (Қалған балалар ортаға шығып, сұқ саусақтарын қозғалтады)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Теріп салам себетке.</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Кіп-кішкене, моншақтай,</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Әсер етер тәбетке.</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Аударған А. Көкенова.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«Өнегелі тәрбие»</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Еңбек тапсырмалары: "Шешіну бөлмесінің шкафындағы тәртіп».</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(қоршаған әлеммен таныстыру, еңбек дағдылары)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Шамасы келетін жұмысты орындау кезінде балалардың бастамасын қолдау. Жеке киім шкафтарында тәртіпті сақтауға үйрету: шкафты киім мен аяқкиімнен босату, сөрелерді дымқыл шүберекпен сүрту және киімді орнына орналастыру. Өзгенің еңбегінің нәтижесіне құрметпен қарауға тәрбиелеу, ересектерге көмек көрсету ниеттерін қолдау.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 Жылдың төрт мезгілі ретін білуге дағдыландыру; есте сақтау, сөйлеу қабілеттерін дамыту.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"Төрт досым".</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Төрт досым жанымнан өткен: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Жаз, күз, қыс және көктем.</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Ұмытпаймын не бүгін, не ертең:</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"Жаз, күз, қыс және көктем".</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"Мозаика", "Лото" үстел үсті ойындары.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қоршаған әлемдегі объектілер мен құбылыстар туралы, өсімдіктердің, жануарлардың, заттардың жіктелуі туралы, геометриялық пішіндер туралы білімді тиянақтау; заттарды атауда қазақ тіліне тән дыбыстарды нақтылы айтуға ынталандыру; ақыл-ой қабілеттерін, қолдың ұсақ моторикасын дамыту.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"Достық" тақырыбында әңгімелесу.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(қоршаған әлеммен таныстыру, тіл дамыту және көркем әдебиет)</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Мақсат-міндеттер. 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өзінің әділ пікірін білдіруге баулу. Диалогтік сөйлеуді жетілдіру: әңгімеге қатысуға баулу, </w:t>
            </w:r>
            <w:r w:rsidRPr="008C1FEE">
              <w:rPr>
                <w:rFonts w:ascii="Times New Roman" w:eastAsia="Times New Roman" w:hAnsi="Times New Roman" w:cs="Times New Roman"/>
                <w:sz w:val="18"/>
                <w:szCs w:val="18"/>
              </w:rPr>
              <w:lastRenderedPageBreak/>
              <w:t>диалогке қатысушы үшін түсінікті сұрақтар қоюға және қойылған сұрақтарға дұрыс, толық жауап беруге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4903C3">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«Өнегелі тәрбие»</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Еңбек тапсырмалары: "Бөлме өсімдіктеріне пульверизатормен су бүрку".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Мақсаты: жаңа еңбек дағдыларын үйрету; жапырақтағы ылғалдылықтың қажеттілігі жайлы түсініктерін бекіту; өсімдіктерге ұқыпты күтім жасауға тәрбиелеу. Өз бетінше суғару қажеттілігін анықтауға үйрету (өсімдіктің сыртқы тұрқы және топырақтың түсі мен қалпына байланысты), суғару техникасын еске түсіру.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Құрастыру материалдарымен ойындар.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(құрастыру, математика негіздері)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Мақсат-міндеттер. Орналастыру тәсілдерін қолдана отырып,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w:t>
            </w:r>
            <w:r w:rsidRPr="008C1FEE">
              <w:rPr>
                <w:rFonts w:ascii="Times New Roman" w:eastAsia="Times New Roman" w:hAnsi="Times New Roman" w:cs="Times New Roman"/>
                <w:sz w:val="18"/>
                <w:szCs w:val="18"/>
              </w:rPr>
              <w:lastRenderedPageBreak/>
              <w:t>Геометриялық пішіндер туралы білімдерін тиянақтау. Ойлау, елестету қабілеттерін, ұсақ қол моторикасын дамыту.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Құралдары: текшелер, кірпіштер, білеулер, пластиналар, блоктар, призмалар.</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"Балабақша" жаттығуы.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Мәтіннің мәніне, ырғағына сай қозғалуға ынталандыру; дене мүшелерін жетілдіру, жағымды эмоцияларды дамыту; балабақшада ұйымшыл болуға баулу.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Балабақша, балабақша (Орнында марш басу, қолдармен сермеу)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Біздің ортақ үйіміз.</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Бізбен бірге, бізбен бірге (Орнында жүріп, шапалақтау)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Ойыншықтар, достарымыз.</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Ойнап-күліп, ойнап-күліп, (Орнында секіру, қолдармен жоғары шапалақтау)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Бізбен бірге қоймайды,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Қолды бұлғап, қолды бұлғап, (Орнында жүріп, қолдармен алдыда бұрмалау)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Кейіпкерді сомдайды.</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Отырады да тұрады, (Қолдар белде, аяқтарды бүгіп, тік тұру)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Теңселеді жан-жаққа, (Қолдар белде, оң-сол жақтарға теңселу)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Оңға-солға бұрылады, (Қолдар белде, оң-солға бұрылу)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Жүреді болашаққа. (Орнында марш басу, қолдарды жоғары көтеру)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«Өнегелі тәрбие»</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Еңбек тапсырмалары: "Киім шкафын реттеу" (тәрбиешінің көмекшісімен бірігіп).</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Мақсаты: балаларды киім-кешекке арналған жеке шкафты таза ұстауға үйрету: шкафты киімдер мен аяқ киімнен босату, дымқыл шүберекпен сөрелерді сүртіп, киімдерді қайта орнына тиянақты жинау.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Тәртіпке бағынуға, еңбексүйгіштікке тәрбиелеу. Ұжымдағы ұйымшыл еңбекке үйрету.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«Қызықты лото» ойыны.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(математика негіздері, тіл дамыту және көркем әдебиет, қоршаған әлеммен таныстыру)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Кеңістік, жазықтың бағыттарын өзіне қатысты анықтау. Баланың сөздік қорын айналасындағы өзін қоршаған ортадан тыс заттар мен құбылыстардың атауларымен кеңейту. Сөздік қорды заттар тобын білдіретін жалпылауыш сөздермен байыту. Қоршаған орта заттары және табиғат құбылыстары жайында ұғымдарды тиянақтау.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"Жаңбыр жауғанда" фонемо-ырғақ жаттығуы.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(тіл дамыту және көркем әдебиет, қазақ тілі)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Балаларды сөздердің ырғағына сай қимылдауға баулу. Артикуляциялық және дауыс аппаратын, сөйлеуде тыныс алуды, фонематикалық естуді дамыту. Қазақ тіліне тән ө, ү, ұ, і, қ, ғ дыбыстарын сөз ішінде анық айтуға баулу.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Жау, жау жаңбыр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Жау жаңбыр!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Арық суы мол болсын!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Өсімдіктер мол болсын!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Жауған жерін шөп болсын!</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Тырс-тырс! Тырс-тырс! (Бір аяқпен секіру)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Тарс-тұрс! Тарс-тұрс! (Екінші аяқпен секіру)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Шылп-шылп! Шылп-шылп! (Екі аяқпен секіру)</w:t>
            </w:r>
          </w:p>
        </w:tc>
      </w:tr>
      <w:tr w:rsidR="004903C3" w:rsidRPr="008C1FEE" w:rsidTr="0031609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sz w:val="18"/>
                <w:szCs w:val="18"/>
              </w:rPr>
            </w:pPr>
            <w:r w:rsidRPr="008C1FEE">
              <w:rPr>
                <w:rFonts w:ascii="Times New Roman" w:eastAsia="Times New Roman" w:hAnsi="Times New Roman" w:cs="Times New Roman"/>
                <w:b/>
                <w:bCs/>
                <w:sz w:val="18"/>
                <w:szCs w:val="18"/>
              </w:rPr>
              <w:lastRenderedPageBreak/>
              <w:t>Ертеңгілік жаттығу</w:t>
            </w:r>
          </w:p>
        </w:tc>
        <w:tc>
          <w:tcPr>
            <w:tcW w:w="214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Жалпы дамыту жаттығулары (кішкентай доптармен)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 музыка)</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1. Бастапқы қалып: дене тік, аяқ алшақ, оң қолымен допты төменде ұстау.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1 - допты оң қолымен ұстап, қолдарын жанына жіберу; 2 - допты жоғары көтеріп, келесі қолына </w:t>
            </w:r>
            <w:proofErr w:type="gramStart"/>
            <w:r w:rsidRPr="008C1FEE">
              <w:rPr>
                <w:rFonts w:ascii="Times New Roman" w:eastAsia="Times New Roman" w:hAnsi="Times New Roman" w:cs="Times New Roman"/>
                <w:sz w:val="18"/>
                <w:szCs w:val="18"/>
              </w:rPr>
              <w:lastRenderedPageBreak/>
              <w:t>салу ;</w:t>
            </w:r>
            <w:proofErr w:type="gramEnd"/>
            <w:r w:rsidRPr="008C1FEE">
              <w:rPr>
                <w:rFonts w:ascii="Times New Roman" w:eastAsia="Times New Roman" w:hAnsi="Times New Roman" w:cs="Times New Roman"/>
                <w:sz w:val="18"/>
                <w:szCs w:val="18"/>
              </w:rPr>
              <w:t xml:space="preserve"> 3 - қолдарын жанына жіберу; 4 - бастапқы қалыпқа келу. Жаттығуды 6-7 рет қайталау.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2. Бастапқы қалып: дене тік, аяқ алшақ, оң қолымен допты төменде ұстау.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1 - оң аяққа иілу; 2-3 - допты оң аяққа, содан кейін сол аяққа домалату; 4 - бастапқы қалыпқа келу. Жаттығуды 6 рет қайталау.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3. Бастапқы қалып: тіземен тұру, допты екі қолымен ұстау.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1-2 - өкшеге отырып, денесін оң жаққа бұру және допты еденге тигізу; 3-4 - бастапқы қалыпқа келу. Жаттығуды 5-6 рет қайталау.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4. Бастапқы қалып: еденге отырып, допты екі аяқтың арасына қысып ұстап, қолдарын артқа тіреу.</w:t>
            </w:r>
          </w:p>
          <w:p w:rsidR="004903C3" w:rsidRPr="008C1FEE" w:rsidRDefault="0031609A" w:rsidP="00672CF2">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1-2 - аяқтарын түзу ұстап, допты түсіріп алмай, жоғары көтеру; 2-3 - бастапқы қалыпқа келу. Жаттығуды 5-</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Жалпы дамыту жаттығулары (кішкентай доптармен)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 музыка)</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1. Бастапқы қалып: дене тік, аяқ алшақ, оң қолымен допты төменде ұстау.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1 - допты оң қолымен ұстап, қолдарын жанына жіберу; 2 - допты жоғары көтеріп, келесі қолына </w:t>
            </w:r>
            <w:proofErr w:type="gramStart"/>
            <w:r w:rsidRPr="008C1FEE">
              <w:rPr>
                <w:rFonts w:ascii="Times New Roman" w:eastAsia="Times New Roman" w:hAnsi="Times New Roman" w:cs="Times New Roman"/>
                <w:sz w:val="18"/>
                <w:szCs w:val="18"/>
              </w:rPr>
              <w:t>салу ;</w:t>
            </w:r>
            <w:proofErr w:type="gramEnd"/>
            <w:r w:rsidRPr="008C1FEE">
              <w:rPr>
                <w:rFonts w:ascii="Times New Roman" w:eastAsia="Times New Roman" w:hAnsi="Times New Roman" w:cs="Times New Roman"/>
                <w:sz w:val="18"/>
                <w:szCs w:val="18"/>
              </w:rPr>
              <w:t xml:space="preserve"> 3 - қолдарын жанына жіберу; 4 - бастапқы қалыпқа келу. Жаттығуды 6-7 </w:t>
            </w:r>
            <w:r w:rsidRPr="008C1FEE">
              <w:rPr>
                <w:rFonts w:ascii="Times New Roman" w:eastAsia="Times New Roman" w:hAnsi="Times New Roman" w:cs="Times New Roman"/>
                <w:sz w:val="18"/>
                <w:szCs w:val="18"/>
              </w:rPr>
              <w:lastRenderedPageBreak/>
              <w:t>рет қайталау.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2. Бастапқы қалып: дене тік, аяқ алшақ, оң қолымен допты төменде ұстау.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1 - оң аяққа иілу; 2-3 - допты оң аяққа, содан кейін сол аяққа домалату; 4 - бастапқы қалыпқа келу. Жаттығуды 6 рет қайталау.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3. Бастапқы қалып: тіземен тұру, допты екі қолымен ұстау.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1-2 - өкшеге отырып, денесін оң жаққа бұру және допты еденге тигізу; 3-4 - бастапқы қалыпқа келу. Жаттығуды 5-6 рет қайталау.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4. Бастапқы қалып: еденге отырып, допты екі аяқтың арасына қысып ұстап, қолдарын артқа тіреу.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1-2 - аяқтарын түзу ұстап, допты түсіріп алмай, жоғары көтеру; 2-3 - бастапқы қалыпқа келу. Жаттығуды 5-7 рет қайталау.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5. Бастапқы қалып: жерге шалқасынан жатып, қолдарын түзу ұстап, допты басынан асыра қою.</w:t>
            </w:r>
          </w:p>
          <w:p w:rsidR="004903C3" w:rsidRPr="008C1FEE" w:rsidRDefault="004903C3" w:rsidP="00672CF2">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4903C3">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Жалпы дамыту жаттығулары (кішкентай доптармен)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 музыка)</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1. Бастапқы қалып: дене тік, аяқ алшақ, оң қолымен допты төменде ұстау.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1 - допты оң қолымен ұстап, қолдарын жанына жіберу; 2 - допты жоғары көтеріп, келесі қолына </w:t>
            </w:r>
            <w:proofErr w:type="gramStart"/>
            <w:r w:rsidRPr="008C1FEE">
              <w:rPr>
                <w:rFonts w:ascii="Times New Roman" w:eastAsia="Times New Roman" w:hAnsi="Times New Roman" w:cs="Times New Roman"/>
                <w:sz w:val="18"/>
                <w:szCs w:val="18"/>
              </w:rPr>
              <w:t>салу ;</w:t>
            </w:r>
            <w:proofErr w:type="gramEnd"/>
            <w:r w:rsidRPr="008C1FEE">
              <w:rPr>
                <w:rFonts w:ascii="Times New Roman" w:eastAsia="Times New Roman" w:hAnsi="Times New Roman" w:cs="Times New Roman"/>
                <w:sz w:val="18"/>
                <w:szCs w:val="18"/>
              </w:rPr>
              <w:t xml:space="preserve"> 3 - қолдарын жанына жіберу; 4 - бастапқы қалыпқа келу. Жаттығуды 6-7 </w:t>
            </w:r>
            <w:r w:rsidRPr="008C1FEE">
              <w:rPr>
                <w:rFonts w:ascii="Times New Roman" w:eastAsia="Times New Roman" w:hAnsi="Times New Roman" w:cs="Times New Roman"/>
                <w:sz w:val="18"/>
                <w:szCs w:val="18"/>
              </w:rPr>
              <w:lastRenderedPageBreak/>
              <w:t>рет қайталау.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2. Бастапқы қалып: дене тік, аяқ алшақ, оң қолымен допты төменде ұстау.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1 - оң аяққа иілу; 2-3 - допты оң аяққа, содан кейін сол аяққа домалату; 4 - бастапқы қалыпқа келу. Жаттығуды 6 рет қайталау.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3. Бастапқы қалып: тіземен тұру, допты екі қолымен ұстау.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1-2 - өкшеге отырып, денесін оң жаққа бұру және допты еденге тигізу; 3-4 - бастапқы қалыпқа келу. Жаттығуды 5-6 рет қайталау.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4. Бастапқы қалып: еденге отырып, допты екі аяқтың арасына қысып ұстап, қолдарын артқа тіреу.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1-2 - аяқтарын түзу ұстап, допты түсіріп алмай, жоғары көтеру; 2-3 - бастапқы қалыпқа келу. Жаттығуды 5-7 рет қайталау.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5. Бастапқы қалып: жерге шалқасынан жатып, қолдарын түзу ұстап, допты басынан асыра қою.</w:t>
            </w:r>
          </w:p>
          <w:p w:rsidR="004903C3" w:rsidRPr="008C1FEE" w:rsidRDefault="004903C3" w:rsidP="00672CF2">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Жалпы дамыту жаттығулары (кішкентай доптармен)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 музыка)</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1. Бастапқы қалып: дене тік, аяқ алшақ, оң қолымен допты төменде ұстау.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1 - допты оң қолымен ұстап, қолдарын жанына жіберу; 2 - допты жоғары көтеріп, келесі қолына </w:t>
            </w:r>
            <w:proofErr w:type="gramStart"/>
            <w:r w:rsidRPr="008C1FEE">
              <w:rPr>
                <w:rFonts w:ascii="Times New Roman" w:eastAsia="Times New Roman" w:hAnsi="Times New Roman" w:cs="Times New Roman"/>
                <w:sz w:val="18"/>
                <w:szCs w:val="18"/>
              </w:rPr>
              <w:t>салу ;</w:t>
            </w:r>
            <w:proofErr w:type="gramEnd"/>
            <w:r w:rsidRPr="008C1FEE">
              <w:rPr>
                <w:rFonts w:ascii="Times New Roman" w:eastAsia="Times New Roman" w:hAnsi="Times New Roman" w:cs="Times New Roman"/>
                <w:sz w:val="18"/>
                <w:szCs w:val="18"/>
              </w:rPr>
              <w:t xml:space="preserve"> 3 - қолдарын жанына жіберу; 4 - бастапқы қалыпқа келу. Жаттығуды 6-7 </w:t>
            </w:r>
            <w:r w:rsidRPr="008C1FEE">
              <w:rPr>
                <w:rFonts w:ascii="Times New Roman" w:eastAsia="Times New Roman" w:hAnsi="Times New Roman" w:cs="Times New Roman"/>
                <w:sz w:val="18"/>
                <w:szCs w:val="18"/>
              </w:rPr>
              <w:lastRenderedPageBreak/>
              <w:t>рет қайталау.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2. Бастапқы қалып: дене тік, аяқ алшақ, оң қолымен допты төменде ұстау.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1 - оң аяққа иілу; 2-3 - допты оң аяққа, содан кейін сол аяққа домалату; 4 - бастапқы қалыпқа келу. Жаттығуды 6 рет қайталау.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3. Бастапқы қалып: тіземен тұру, допты екі қолымен ұстау.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1-2 - өкшеге отырып, денесін оң жаққа бұру және допты еденге тигізу; 3-4 - бастапқы қалыпқа келу. Жаттығуды 5-6 рет қайталау.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4. Бастапқы қалып: еденге отырып, допты екі аяқтың арасына қысып ұстап, қолдарын артқа тіреу.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1-2 - аяқтарын түзу ұстап, допты түсіріп алмай, жоғары көтеру; 2-3 - бастапқы қалыпқа келу. Жаттығуды 5-7 рет қайталау.</w:t>
            </w:r>
          </w:p>
          <w:p w:rsidR="004903C3" w:rsidRPr="008C1FEE" w:rsidRDefault="0031609A" w:rsidP="00672CF2">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5. Бастапқы қалып: жерге шалқасынан жатып, қолдарын түзу ұстап, допты басынан асыра қою.</w:t>
            </w:r>
          </w:p>
        </w:tc>
      </w:tr>
      <w:tr w:rsidR="004903C3" w:rsidRPr="008C1FEE" w:rsidTr="0031609A">
        <w:tc>
          <w:tcPr>
            <w:tcW w:w="2116"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4903C3" w:rsidRPr="008C1FEE" w:rsidRDefault="0031609A">
            <w:pPr>
              <w:widowControl w:val="0"/>
              <w:rPr>
                <w:sz w:val="18"/>
                <w:szCs w:val="18"/>
              </w:rPr>
            </w:pPr>
            <w:r w:rsidRPr="008C1FEE">
              <w:rPr>
                <w:rFonts w:ascii="Times New Roman" w:eastAsia="Times New Roman" w:hAnsi="Times New Roman" w:cs="Times New Roman"/>
                <w:b/>
                <w:bCs/>
                <w:sz w:val="18"/>
                <w:szCs w:val="18"/>
              </w:rPr>
              <w:lastRenderedPageBreak/>
              <w:t>Таңғы ас</w:t>
            </w:r>
          </w:p>
        </w:tc>
        <w:tc>
          <w:tcPr>
            <w:tcW w:w="12800"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Гигиеналық дағдылар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(мәдени-гигиеналық дағдылар, сауықтыру-шынықтыру шаралары)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tc>
      </w:tr>
      <w:tr w:rsidR="004903C3" w:rsidRPr="008C1FEE" w:rsidTr="0031609A">
        <w:tc>
          <w:tcPr>
            <w:tcW w:w="2116"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b/>
                <w:bCs/>
                <w:sz w:val="18"/>
                <w:szCs w:val="18"/>
              </w:rPr>
            </w:pPr>
            <w:r w:rsidRPr="008C1FEE">
              <w:rPr>
                <w:rFonts w:ascii="Times New Roman" w:eastAsia="Times New Roman" w:hAnsi="Times New Roman" w:cs="Times New Roman"/>
                <w:b/>
                <w:bCs/>
                <w:sz w:val="18"/>
                <w:szCs w:val="18"/>
              </w:rPr>
              <w:lastRenderedPageBreak/>
              <w:t>Ұйымдастырылған іс-әрекетті өткізуге дайындық</w:t>
            </w:r>
          </w:p>
        </w:tc>
        <w:tc>
          <w:tcPr>
            <w:tcW w:w="12800"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«Менің Қазақстаным» - Қазақстан Республикасының әнұранын орындау.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«Аналар мектебі»: қабылдау бөлмесін "Емді шөптер. Жазғы ойындар" тақырыбына әшекейлеу.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Балалар кітапханасы жайында суреттерді, энциклопедияларды қарастыру; өлеңдер мен әңгімелерді оқу</w:t>
            </w:r>
          </w:p>
        </w:tc>
      </w:tr>
      <w:tr w:rsidR="004903C3" w:rsidRPr="008C1FEE" w:rsidTr="0031609A">
        <w:tc>
          <w:tcPr>
            <w:tcW w:w="2116" w:type="dxa"/>
            <w:vMerge/>
            <w:tcBorders>
              <w:top w:val="single" w:sz="6" w:space="0" w:color="CCCCCC"/>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4903C3" w:rsidRPr="008C1FEE" w:rsidRDefault="004903C3">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14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"Жау, жау, жаңбыр!" сөзді-ырғақты жаттығуы.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Жаңбыр туралы түсініктерді тиянақтау; көркем сөзді мәнерлеп, ырғақпен айтуға машықтандыру.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Жау, жау, жаңбыр, селдетіп,</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Күткеніміз сең едің.</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Жас егін де ер жетіп,</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Желкілдетсін желегін.</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Жау, жау, жаңбыр, тағы да,</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Дала, тауға көрік бер.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менің еккен бағымда,</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Өссін жүзім, өріктер.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"Қатарға тұрып билейік" жаттығуы.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Мақсат-міндеттері. Балаларды педагогпен бірге жаттығуларды орындауға, қимылды ойындарға қатысуға тарту, жаттығу барысында ырғаққа сай қозғалып, сөздерді бірге айта жүріп, айтылған дене мүшелерін қозғауға машықтандыру; қабылдау, зеректік қабілеттерін, вестибуляр аппаратын дамыту.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Жаттығуды көңілді әуенжазбасын қосып өткізуге болады.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Қатарға тұрып билейік,</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мүшелерін көрсетейік:</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Басты оңға және солға бұрып,</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Қос иықты көтерейік.</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Қатарға тұрып билейік,</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мүшелерін көрсетейік:</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Жоғары қол көтеріп,</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Бұлғап төмен түсірейік.</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4903C3">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Жаз мезгіліне байланысты сюжетті суреттерге қарап әңгіме құрау.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Мақсат-міндеттері. Балаларды суретті өз бетінше қарап, сипаттауға үйретуді жалғастыру.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Жаз туралы тақпақтар жаттау.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Мақсат-міндеттері.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"Жаз келді".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Жайқалып жапырақ,</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Құлпырып қызғалдақ.</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Тұратын көз тартып,</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Жаз келді күн шуақ.</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Ж.Молдағалиев</w:t>
            </w:r>
          </w:p>
        </w:tc>
      </w:tr>
      <w:tr w:rsidR="004903C3" w:rsidRPr="008C1FEE" w:rsidTr="0031609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sz w:val="18"/>
                <w:szCs w:val="18"/>
              </w:rPr>
            </w:pPr>
            <w:r w:rsidRPr="008C1FEE">
              <w:rPr>
                <w:rFonts w:ascii="Times New Roman" w:eastAsia="Times New Roman" w:hAnsi="Times New Roman" w:cs="Times New Roman"/>
                <w:b/>
                <w:bCs/>
                <w:sz w:val="18"/>
                <w:szCs w:val="18"/>
              </w:rPr>
              <w:t>Кестеге сәйкес ҰІӘ</w:t>
            </w:r>
          </w:p>
        </w:tc>
        <w:tc>
          <w:tcPr>
            <w:tcW w:w="214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"Етпетімен еңбектеу".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Мақсат-міндеттер: гимнастикалық орындықпен етпетінен жатып, екі қолымен (орындықтың екі жанынан ұстау) тартыла еңбектеуге үйрету. Балаларды </w:t>
            </w:r>
            <w:r w:rsidRPr="008C1FEE">
              <w:rPr>
                <w:rFonts w:ascii="Times New Roman" w:eastAsia="Times New Roman" w:hAnsi="Times New Roman" w:cs="Times New Roman"/>
                <w:sz w:val="18"/>
                <w:szCs w:val="18"/>
              </w:rPr>
              <w:lastRenderedPageBreak/>
              <w:t>педагогпен бірге жаттығуларды орындауға, қимылды ойындарға қатысуға тарту, қауіпсіздікті сақтау. Дене сапаларын: күш, шыдамдылықты, ептілікті, дамыту. Негізгі қимыл түрлерін: жүру мен жүгіруді, секіру мен еңбектеуді жетілдіру.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Қазақ тілі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"Жайдары жаз келді! Жыл мезгілдері. Жаз. Кемпірқосақ түстері."</w:t>
            </w:r>
          </w:p>
          <w:p w:rsidR="004903C3" w:rsidRPr="008C1FEE" w:rsidRDefault="0031609A" w:rsidP="00672CF2">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Балалардың ұғымында жаз мезгілі мен жазғы табиғатқа тән құбылыстар, жәндіктер туралы түсініктерін кеңейту; кемпірқосақ түстерінің </w:t>
            </w:r>
            <w:r w:rsidRPr="008C1FEE">
              <w:rPr>
                <w:rFonts w:ascii="Times New Roman" w:eastAsia="Times New Roman" w:hAnsi="Times New Roman" w:cs="Times New Roman"/>
                <w:sz w:val="18"/>
                <w:szCs w:val="18"/>
              </w:rPr>
              <w:lastRenderedPageBreak/>
              <w:t xml:space="preserve">атауларын бекіту; жаз қызықтары жайлы білім алуларына ықпал ету. Балаларды қазақ тілінде әуен ырғағына сәйкес мәнерлеп тақпақ айтуды үйрету; өз бетінше сөз тіркестерін құрап, еркін жауап беруге жаттықтыру; «Жаз» тақырыбы бойынша көру және есту арқылы сөйлеуді қабылдау, ырғақты сезіну сезімдірін, сондай-ақ, еске сақтау, ойлау қабілеттерін, жағымды эмоцияларын, эстетикалық талғамдарын дамыту.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4903C3">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Театрландырылған қойылым.</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"Алма" ертегісі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Мақсаты: балалар жадында ертегі мазмұнын қайта жаңғырту, есте сақтау, ойлау, эмоциялық, ым-ишаралық, коммуникативтік қабілеттерін дамыту.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Керекті құрал-жабдықтар.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Алма пішіні, костюмдер, ертегі кейіпкерлерінің бетперделері (қоян, қарға, аю, кірпі).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Барысы. Педагог балаларға "Алма" ертегісінің мазмұнын қайталатады.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Балалар өз қалауы бойынша кейіпкерлерді таңдайды, кейін кейіпкерлер костюмдарын киіп, өз орындарына барады.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Басынан автор рөлін педагог өзі алады.</w:t>
            </w:r>
          </w:p>
          <w:p w:rsidR="004903C3" w:rsidRPr="008C1FEE" w:rsidRDefault="0031609A" w:rsidP="00672CF2">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Қойылым соңында педагог кейіпкерлерді бөлек қатарға тұрғызады, көрермендерге кім ненің рөлін ойнағанын таныстырады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"Жайдары жаздың ойындары".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Мақсат-міндеттер: балаларда қатарға үшеуден тұрып, сапты қайтадан құру; аяқтың ұшымен, өкшемен, табанмен, табанның ішкі жағымен, тізені жоғары көтеріп, ұсақ және алшақ адымдап жүру және жүгіру </w:t>
            </w:r>
            <w:r w:rsidRPr="008C1FEE">
              <w:rPr>
                <w:rFonts w:ascii="Times New Roman" w:eastAsia="Times New Roman" w:hAnsi="Times New Roman" w:cs="Times New Roman"/>
                <w:sz w:val="18"/>
                <w:szCs w:val="18"/>
              </w:rPr>
              <w:lastRenderedPageBreak/>
              <w:t>дағдыларын жетілдіру. Балаларды педагогпен бірге жаттығуларды орындауға, қимылды ойындарға қатысуға тарту, қауіпсіздікті сақтау. Дене сапаларын: шыдамдылықты, ептілікті, икемділікті дамыту. Негізгі қимыл түрлерін: жүру мен жүгіруді, секіруді жетілдіру.</w:t>
            </w:r>
          </w:p>
        </w:tc>
      </w:tr>
      <w:tr w:rsidR="004903C3" w:rsidRPr="008C1FEE" w:rsidTr="0031609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4903C3">
            <w:pPr>
              <w:widowControl w:val="0"/>
              <w:rPr>
                <w:sz w:val="18"/>
                <w:szCs w:val="18"/>
              </w:rPr>
            </w:pPr>
          </w:p>
        </w:tc>
        <w:tc>
          <w:tcPr>
            <w:tcW w:w="214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«Мейірімділік ағашы» (әлеуметтік-эмоционалды дағдылар)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Мақсат-міндеттері. Балаларды адамгершілікке, өзара көмек беруге, ренжіген балаға жанашырлық танытуға, әділ әрекеттерін қолдауға, бірге, келісіп ойнауға, айналасында болып жатқан жағдайларды ой елегінен өткізіп, өзінің әділ пікірін білдіруге баулу; «игі істер» туралы түсінік қалыптастыру, зейін, есте сақтау қабілеттерін дамыту.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Педагог балалардың </w:t>
            </w:r>
            <w:r w:rsidRPr="008C1FEE">
              <w:rPr>
                <w:rFonts w:ascii="Times New Roman" w:eastAsia="Times New Roman" w:hAnsi="Times New Roman" w:cs="Times New Roman"/>
                <w:sz w:val="18"/>
                <w:szCs w:val="18"/>
              </w:rPr>
              <w:lastRenderedPageBreak/>
              <w:t>назарын ватман парағына салынған «мейірімділік ағашына» аударады және олардан игі істер туралы айтып беруді сұрайды.</w:t>
            </w:r>
          </w:p>
          <w:p w:rsidR="004903C3" w:rsidRPr="008C1FEE" w:rsidRDefault="004903C3" w:rsidP="00F94090">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Дамытушылық ойын. "Не істейтінімізді айтпаймыз, не істейтінімізді көрсетеміз". (ден тәрбиесі, әлеуметтік-эмоционалды дағдыларды қалыптастыру)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Мақсат-міндеттер. Балаларды адамгершілікке, өзара көмек беруге, әрекет еткен баланың әрекеттерін қолдауға, бірге, келісіп ойнауға, құрдастарымен эмоциялармен бөлісуге, қарапайымдылыққа, мейірімділікке және әділдікке, ересектерге құрмет көрсетуге, кішілерге көмектесуге тәрбиелеу; үйлесімді қимылдарды жасауға ынталандыру; ой-өрістерін, қиялдарын, логикалық </w:t>
            </w:r>
            <w:r w:rsidRPr="008C1FEE">
              <w:rPr>
                <w:rFonts w:ascii="Times New Roman" w:eastAsia="Times New Roman" w:hAnsi="Times New Roman" w:cs="Times New Roman"/>
                <w:sz w:val="18"/>
                <w:szCs w:val="18"/>
              </w:rPr>
              <w:lastRenderedPageBreak/>
              <w:t>ойлауларын, тапқырлық қабілеттерін дамыту.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1 Нұсқа. Педагог жұмбақты ым-ишарамен көрсетеді, балалар затты, жан-жануарды, құбылысты </w:t>
            </w:r>
            <w:proofErr w:type="gramStart"/>
            <w:r w:rsidRPr="008C1FEE">
              <w:rPr>
                <w:rFonts w:ascii="Times New Roman" w:eastAsia="Times New Roman" w:hAnsi="Times New Roman" w:cs="Times New Roman"/>
                <w:sz w:val="18"/>
                <w:szCs w:val="18"/>
              </w:rPr>
              <w:t>көрсетеді..</w:t>
            </w:r>
            <w:proofErr w:type="gramEnd"/>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4903C3">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Сурет салу техникаларын жетілдіру жаттығуы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(сурет салу)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Мақсаты. Пішінін ескере отырып, (балаларға таныс)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 Сурет салуда еңкеймей, арқаны тік ұстап, дұрыс еркін отыруға, жұмыс орнын таза ұстауға, ұқыпты болуға, қауіпсіздікті сақтауға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"Боямақ беттеріндегі суреттерді бояу.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(сурет салу)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Сурет салуда әртүрлі түстерді қолдануға, көп түске назар аударуға деген ұмтылысты қолдау. Пішінін ескере отырып, бейне сұлбасын бояуға баулу.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tc>
      </w:tr>
      <w:tr w:rsidR="004903C3" w:rsidRPr="008C1FEE" w:rsidTr="0031609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sz w:val="18"/>
                <w:szCs w:val="18"/>
              </w:rPr>
            </w:pPr>
            <w:r w:rsidRPr="008C1FEE">
              <w:rPr>
                <w:rFonts w:ascii="Times New Roman" w:eastAsia="Times New Roman" w:hAnsi="Times New Roman" w:cs="Times New Roman"/>
                <w:b/>
                <w:bCs/>
                <w:sz w:val="18"/>
                <w:szCs w:val="18"/>
              </w:rPr>
              <w:t>2-ші таңғы ас</w:t>
            </w:r>
          </w:p>
        </w:tc>
        <w:tc>
          <w:tcPr>
            <w:tcW w:w="12800"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Тағамның атауын есте сақтауға, тазалыққа бейімдеу. "Тәбетіміз ашылды, ас болсын!" (мәдени-гигиеналық дағдылары)</w:t>
            </w:r>
          </w:p>
        </w:tc>
      </w:tr>
      <w:tr w:rsidR="004903C3" w:rsidRPr="008C1FEE" w:rsidTr="0031609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sz w:val="18"/>
                <w:szCs w:val="18"/>
              </w:rPr>
            </w:pPr>
            <w:r w:rsidRPr="008C1FEE">
              <w:rPr>
                <w:rFonts w:ascii="Times New Roman" w:eastAsia="Times New Roman" w:hAnsi="Times New Roman" w:cs="Times New Roman"/>
                <w:b/>
                <w:bCs/>
                <w:sz w:val="18"/>
                <w:szCs w:val="18"/>
              </w:rPr>
              <w:t>Серуенге дайындық</w:t>
            </w:r>
          </w:p>
        </w:tc>
        <w:tc>
          <w:tcPr>
            <w:tcW w:w="12800"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(мәдени-гигиеналық дағдылар, дербес әрекет, қоршаған әлеммен таныстыру)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«Экологиялық тәрбие». Бақылау күнтізбесінде ауа райын белгілеу (суық, жылы, ыстық, күн шуақты, жаңбыр жауды, жел соқты), соған сәйкес киіну туралы анықтау.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tc>
      </w:tr>
      <w:tr w:rsidR="004903C3" w:rsidRPr="008C1FEE" w:rsidTr="0031609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sz w:val="18"/>
                <w:szCs w:val="18"/>
              </w:rPr>
            </w:pPr>
            <w:r w:rsidRPr="008C1FEE">
              <w:rPr>
                <w:rFonts w:ascii="Times New Roman" w:eastAsia="Times New Roman" w:hAnsi="Times New Roman" w:cs="Times New Roman"/>
                <w:b/>
                <w:bCs/>
                <w:sz w:val="18"/>
                <w:szCs w:val="18"/>
              </w:rPr>
              <w:t>Серуен</w:t>
            </w:r>
          </w:p>
        </w:tc>
        <w:tc>
          <w:tcPr>
            <w:tcW w:w="214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Күннің көзін бақылау.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Өлі табиғат құбылыстары туралы ұғымдарын кеңейту. Бақылау күнтізбесінде ауа райын белгілеу (суық, жылы, күн шуақты), соған сәйкес киіну. Қарапайым себеп-салдарлық байланыстарды бақылау және анықтау: күн ашық, себебі аспан бұлттардан таза, түсі көк. Күннің мен ауаның адам, жануарлар мен өсімдіктер өміріндегі маңызы туралы түсініктерін кеңейту. Күн көзіне қараумау ережесін бекіту. Диалогтік сөйлеуді жетілдіру. Сөз өнеріне, жұмбақты шешуге баулу.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Жұмбақ.</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Жұрттың бәрі соны сүйеді,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Бірақ қарағысы келмейді. (Күннің көзі)</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Аспан көгін баурап алып, жайғасқан,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Таңнан бері біздің ойға ұласқан,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Күн қарайды оттай жылы жүзімен,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Күн сайын ол қоштасады құзымен.</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Түн кезегін күманданбай береді,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Таң атқанша жауап сұрап келеді: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Сағындың ба, адам, күтіп бүгінді?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Жарығың боп мен бастайын күніңді. </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Күннің көзін бақылауды жалғастырамыз, күн неғұрлым жоғары тұрса, соғұрлым жылуды көп береді. Далада күн бұлтты болса жаңбыр жауады, ауа райы өзгереді.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Тәжірибе: қара және ашық түсті заттарды қолмен ұстап көру. Шешім қабылдау.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«Ұлттық ойын - ұлт қазынасы». Қазақтың "Теңге ілу" ұлттық қимылды ойыны.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Мақсат-міндеттер. Қазақ ұлттық қимылды ойындарға қызығушылықты дамыту, бастамашылдық, дербестік танытуға баулу. Ойында физикалық қасиеттерді (жылдамдық, шыдамдылық, икемділік, ептілік) дамыту. Ойын ережелерін саналы түрде сақтауға баулу. ойында қауіпсіздікті қадағалау.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«Көбелектер, бақалар» қимылды ойыны.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Балалалардың ойын ережелерін сақтауын, жауапты рөлдерді орындай білу дағдыларын дамыту.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"Жалаудан асырып лақтыр" қимылды ойын-жаттығуы.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w:t>
            </w:r>
          </w:p>
          <w:p w:rsidR="004903C3" w:rsidRPr="008C1FEE" w:rsidRDefault="0031609A" w:rsidP="00672CF2">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Затты бір қолымен (2 метр қашықтықтан) лақтыру дағдысын жетілдіру. Дәлдікке, шыдамдылыққа, ептілікке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Көбелектерді бақылау.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Жәндіктер туралы (көбелектер) туралы ұғымдарын кеңейту; олардың сыртқы түрі, қозғалуы, тіршілік ету ортасы, азығы туралы ұғымдарын байыту. Сөз өнеріне баулу. Диалогтік сөйлеуді жетілдіру. Тірі табиғат иелерін бақылауда қауіпсіздікті сақтауға баулу.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Жұмбақ</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Гүл ұшып гүлге қонады,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Гүл бақшам гүлге толады. (Көбелек)</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Тақпақ</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Көбелек - ау, көбелек,</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Әдемісің, керемет.</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Гүлден гүлге қона ғой,</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Өзің де гүл бола ғой.</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Кеңшілік Мырзабеков</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"Көк шалғында көбелек қудық"</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Көк шалғында көбелек қудық,</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Көбін ұстай алмадық.</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Көбелекті неге көп қудық</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Көлбеңдегеніне алданып?</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Көк көбелек қолға қонбаған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Көз ұшында сағымға сіңді.</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«Өнегелі тәрбие». Еңбек тапсырмалары: самалжайды жинау.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(қоршаған әлеммен таныстыру, еңбек дағдылары)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"Жалауға дейін жүгір" қимылды ойыны.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шыдамдылық, ептілік) дамыту. Ойын ережелерін саналы түрде сақтауға баулу. Жүгіру жолын қауіпсіз ету.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"Тигізбей аттап өт" қимылды жаттығуы.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Басқа қапшық қойып, заттардан аттап өту, бұрылу дағдыларын жетілдіру. Тепе-теңдікті сақтай білуге баулу.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«Ұшады не ұшпайды» қимылды ойыны.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Құстар, жануарлар, жәндіктер туралы білімдерін бекіту. Оларды аттары бойынша ажырату, дабыл берілгеннен бастап балалардың білгірліктерін анықтау. Ойынның шартын сақтау арқылы балаларды ойынға тарту, ойынды өз беттерінше үлкендердің көмегісіз ойнау.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Өз бетімен ойындар.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Ойын түрін таңдауындағы дербестiк әрекетін жетiлдiру.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4903C3">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Бағбанның жұмысын бақылау.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Бағбанның еңбегі жайында білімді тиянақтау, қызметі маңызын түсінуге көмектесу. Балалардың еңбек етуге деген оң көзқарасын тәрбиелеу. Өзгенің еңбегінің нәтижесіне құрметпен қарауға тәрбиелеу, ересектерге көмек көрсету ниеттерін қолдау. Қарапайым экологиялық білімдерін қалыптастыру, өсімдіктерге күтім жасауға баулу.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Еңбек нәтижесін атап көрсету (бау-бақшада тазалық, өсімдіктер күтулі) және оның маңыздылығы түсіндіру; еңбек құралдарын атап беру (сыпырғыш, күрек, қолғап, су құйғыш, тырмалауыш).</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Қауіпсіздік. Еңбек құралдарын қолдануда қауіпсіздік ережелерін сақтауға үйрету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Көркем сөз.</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Жеміс біткен бау-бақша</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Желі жайды жан-жаққа.</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Бақта құс та сайрады,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Құйқылжытып сан-саққа</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Қолға ап бақша құралын,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Суды атызға бұрамын.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Ағаш түбін қопсытып.</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Арам шөпті жұламын.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Бақылау. Үлкендердің жұмысы жөніндегі түсінікті қалыптастыру. Жұмысқа қажет құрал-саймандармен таныстыру (т</w:t>
            </w:r>
            <w:r w:rsidR="008C1FEE">
              <w:rPr>
                <w:rFonts w:ascii="Times New Roman" w:eastAsia="Times New Roman" w:hAnsi="Times New Roman" w:cs="Times New Roman"/>
                <w:sz w:val="18"/>
                <w:szCs w:val="18"/>
              </w:rPr>
              <w:t xml:space="preserve">ырнауыш, күрек, суқұйғыш </w:t>
            </w:r>
            <w:r w:rsidRPr="008C1FEE">
              <w:rPr>
                <w:rFonts w:ascii="Times New Roman" w:eastAsia="Times New Roman" w:hAnsi="Times New Roman" w:cs="Times New Roman"/>
                <w:sz w:val="18"/>
                <w:szCs w:val="18"/>
              </w:rPr>
              <w:t>«Біз көңілді балалар» қимылды ойыны.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Ойын ережелерін саналы түрде сақтауға баулу.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"Жіптен секіріп өт" қимылды ойын-жаттығуы.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4–5 сызықтан аттап (сызықтардың арақашықтығы 40–50 сантиметр) секіруді жетілдіру. Қауіпсіздікті қадағалау.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«Өнегелі тәрбие». Еңбек тапсырмалары: гүлзарға гүл </w:t>
            </w:r>
            <w:r w:rsidRPr="008C1FEE">
              <w:rPr>
                <w:rFonts w:ascii="Times New Roman" w:eastAsia="Times New Roman" w:hAnsi="Times New Roman" w:cs="Times New Roman"/>
                <w:sz w:val="18"/>
                <w:szCs w:val="18"/>
              </w:rPr>
              <w:lastRenderedPageBreak/>
              <w:t>тұқымын себу.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(еңбек дағдылары, қоршаған әлеммен таныстыру)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Шамасы келетін жұмысты орындау кезінде балалардың бастамасын қолдау: таяқшамен қуыс жасауды, гүлзарға тұқым себуді және суаруды үйрету.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Қауіпсіздікті қадағалау.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Өз бетімен ойындар. Доппен ойнау.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Доппен ойнау әдістері: жоғары лақтыру, ұстап алу, тебуді бекіту, жылдамдыққа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Көктем гүлдерін бақылау.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Өсімдіктердің жіктелуі туралы түсініктерді кеңейту: гүлдер (бөлме, бақша, шабындық). Бақылау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Көктем мезігіліне тән гүлдердің атауларын (байшешек, қызғалдақ, нәркез, лалагүл), ажырата білуді бекіту. Диалогтік сөйлеуді жетілдіру. Көркемсөз өнеріне, байқағыштыққа баулу.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Балаларды гүлдердердің 3-4 түрін танып білуге үйретуді жалғастыру, гүлдерді түсіне және жапырағының түріне қарай айыра білу, атауларын есте сақтау. Өсу үшін су, жылу және </w:t>
            </w:r>
            <w:proofErr w:type="gramStart"/>
            <w:r w:rsidRPr="008C1FEE">
              <w:rPr>
                <w:rFonts w:ascii="Times New Roman" w:eastAsia="Times New Roman" w:hAnsi="Times New Roman" w:cs="Times New Roman"/>
                <w:sz w:val="18"/>
                <w:szCs w:val="18"/>
              </w:rPr>
              <w:t>т.б..</w:t>
            </w:r>
            <w:proofErr w:type="gramEnd"/>
            <w:r w:rsidRPr="008C1FEE">
              <w:rPr>
                <w:rFonts w:ascii="Times New Roman" w:eastAsia="Times New Roman" w:hAnsi="Times New Roman" w:cs="Times New Roman"/>
                <w:sz w:val="18"/>
                <w:szCs w:val="18"/>
              </w:rPr>
              <w:t xml:space="preserve"> түсінІктерді кеңейту. Гүлдерге деген </w:t>
            </w:r>
            <w:r w:rsidRPr="008C1FEE">
              <w:rPr>
                <w:rFonts w:ascii="Times New Roman" w:eastAsia="Times New Roman" w:hAnsi="Times New Roman" w:cs="Times New Roman"/>
                <w:sz w:val="18"/>
                <w:szCs w:val="18"/>
              </w:rPr>
              <w:lastRenderedPageBreak/>
              <w:t>сүйіспеншіліктерін арттыру.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Көктемде көңілді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Құстар кеп жатқанда,</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Құлпыртып өңірді,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Гүл ектік бақтарға.</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Гүл ектік аулаға,</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Көктемде көңілді.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Бақта да, бауда да</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Ақ гүлдер өрілді.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(Ақұштап Бақтыгереева)</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«Ұлттық ойын - ұлт қазынасы». Қазақтың "Бәйге" ұлттық қимылды ойыны.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«Көбелектер, бақалар» қимылды ойыны.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Балалалардың ойын ережелерін сақтауын, жауапты рөлдерді орындай білу дағдыларын дамыту.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«Өнегелі тәрбие». Еңбек тапсырмалары: гүлзардағы жұмыс, гүлдерді суару.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(еңбек дағдылары, қоршаған </w:t>
            </w:r>
            <w:r w:rsidRPr="008C1FEE">
              <w:rPr>
                <w:rFonts w:ascii="Times New Roman" w:eastAsia="Times New Roman" w:hAnsi="Times New Roman" w:cs="Times New Roman"/>
                <w:sz w:val="18"/>
                <w:szCs w:val="18"/>
              </w:rPr>
              <w:lastRenderedPageBreak/>
              <w:t>әлеммен таныстыру)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Өсімдіктерді өз бетімен суаруды қаншалықты білетіні жөніндегі түсінігін бекіту (суару ережелерін ұсыну). Өсімдіктерге ұқыпты қарауға тәрбиелеу. Үлкендерге көмек көрсетуге ынталандыру.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Өз бетімен ойындар. Айналмамен ойнау.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Балаларды айналмамен ойнату дағдыларын арттыру. Жылдамдыққа, алғырлыққа баулу, достық қарым-қатынасқа тәрбиелеу, қауіпсіздік ережесін сақтау.</w:t>
            </w:r>
          </w:p>
        </w:tc>
      </w:tr>
      <w:tr w:rsidR="004903C3" w:rsidRPr="008C1FEE" w:rsidTr="0031609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sz w:val="18"/>
                <w:szCs w:val="18"/>
              </w:rPr>
            </w:pPr>
            <w:r w:rsidRPr="008C1FEE">
              <w:rPr>
                <w:rFonts w:ascii="Times New Roman" w:eastAsia="Times New Roman" w:hAnsi="Times New Roman" w:cs="Times New Roman"/>
                <w:b/>
                <w:bCs/>
                <w:sz w:val="18"/>
                <w:szCs w:val="18"/>
              </w:rPr>
              <w:lastRenderedPageBreak/>
              <w:t>Серуеннен оралу</w:t>
            </w:r>
          </w:p>
        </w:tc>
        <w:tc>
          <w:tcPr>
            <w:tcW w:w="12800"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Гигиеналық дағдылар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«Өнегелі тәрбие». Өзіне-өзі қызмет көрсету дағдыларын жетілдіру: Балаларды киімдерін жүйелі түрде шешу, шкаф сөрелеріне киімдерін ілу, жинау, кептіретін </w:t>
            </w:r>
            <w:r w:rsidRPr="008C1FEE">
              <w:rPr>
                <w:rFonts w:ascii="Times New Roman" w:eastAsia="Times New Roman" w:hAnsi="Times New Roman" w:cs="Times New Roman"/>
                <w:sz w:val="18"/>
                <w:szCs w:val="18"/>
              </w:rPr>
              <w:lastRenderedPageBreak/>
              <w:t>жерге орналастыру; ересектің көмегімен оларды тазалау, құрғату; қолдарын жуу.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Балалардың түрлі әрекеттерінде көркем сөзге қызығушылыққа баулу.</w:t>
            </w:r>
          </w:p>
        </w:tc>
      </w:tr>
      <w:tr w:rsidR="004903C3" w:rsidRPr="008C1FEE" w:rsidTr="0031609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sz w:val="18"/>
                <w:szCs w:val="18"/>
              </w:rPr>
            </w:pPr>
            <w:r w:rsidRPr="008C1FEE">
              <w:rPr>
                <w:rFonts w:ascii="Times New Roman" w:eastAsia="Times New Roman" w:hAnsi="Times New Roman" w:cs="Times New Roman"/>
                <w:b/>
                <w:bCs/>
                <w:sz w:val="18"/>
                <w:szCs w:val="18"/>
              </w:rPr>
              <w:lastRenderedPageBreak/>
              <w:t>Түскі ас</w:t>
            </w:r>
          </w:p>
        </w:tc>
        <w:tc>
          <w:tcPr>
            <w:tcW w:w="12800"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Гигиеналық дағдылар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(мәдени-гигиеналық дағдылар, сауықтыру-шынықтыру шаралары)</w:t>
            </w:r>
          </w:p>
          <w:p w:rsidR="004903C3" w:rsidRPr="008C1FEE" w:rsidRDefault="0031609A" w:rsidP="00672CF2">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tc>
      </w:tr>
      <w:tr w:rsidR="004903C3" w:rsidRPr="008C1FEE" w:rsidTr="0031609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sz w:val="18"/>
                <w:szCs w:val="18"/>
              </w:rPr>
            </w:pPr>
            <w:r w:rsidRPr="008C1FEE">
              <w:rPr>
                <w:rFonts w:ascii="Times New Roman" w:eastAsia="Times New Roman" w:hAnsi="Times New Roman" w:cs="Times New Roman"/>
                <w:b/>
                <w:bCs/>
                <w:sz w:val="18"/>
                <w:szCs w:val="18"/>
              </w:rPr>
              <w:t>Күндізгі ұйқы</w:t>
            </w:r>
          </w:p>
        </w:tc>
        <w:tc>
          <w:tcPr>
            <w:tcW w:w="12800"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Балалардың тыныш ұйықтауына жайлы жағдай туғызу.</w:t>
            </w:r>
          </w:p>
        </w:tc>
      </w:tr>
      <w:tr w:rsidR="004903C3" w:rsidRPr="008C1FEE" w:rsidTr="0031609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b/>
                <w:bCs/>
                <w:sz w:val="18"/>
                <w:szCs w:val="18"/>
              </w:rPr>
            </w:pPr>
            <w:r w:rsidRPr="008C1FEE">
              <w:rPr>
                <w:rFonts w:ascii="Times New Roman" w:eastAsia="Times New Roman" w:hAnsi="Times New Roman" w:cs="Times New Roman"/>
                <w:b/>
                <w:bCs/>
                <w:sz w:val="18"/>
                <w:szCs w:val="18"/>
              </w:rPr>
              <w:t>Ұйқыдан біртіндеп</w:t>
            </w:r>
          </w:p>
          <w:p w:rsidR="004903C3" w:rsidRPr="008C1FEE" w:rsidRDefault="0031609A">
            <w:pPr>
              <w:widowControl w:val="0"/>
              <w:rPr>
                <w:rFonts w:ascii="Times New Roman" w:eastAsia="Times New Roman" w:hAnsi="Times New Roman" w:cs="Times New Roman"/>
                <w:b/>
                <w:bCs/>
                <w:sz w:val="18"/>
                <w:szCs w:val="18"/>
              </w:rPr>
            </w:pPr>
            <w:r w:rsidRPr="008C1FEE">
              <w:rPr>
                <w:rFonts w:ascii="Times New Roman" w:eastAsia="Times New Roman" w:hAnsi="Times New Roman" w:cs="Times New Roman"/>
                <w:b/>
                <w:bCs/>
                <w:sz w:val="18"/>
                <w:szCs w:val="18"/>
              </w:rPr>
              <w:t>ояту,</w:t>
            </w:r>
          </w:p>
          <w:p w:rsidR="004903C3" w:rsidRPr="008C1FEE" w:rsidRDefault="0031609A">
            <w:pPr>
              <w:widowControl w:val="0"/>
              <w:rPr>
                <w:sz w:val="18"/>
                <w:szCs w:val="18"/>
              </w:rPr>
            </w:pPr>
            <w:r w:rsidRPr="008C1FEE">
              <w:rPr>
                <w:rFonts w:ascii="Times New Roman" w:eastAsia="Times New Roman" w:hAnsi="Times New Roman" w:cs="Times New Roman"/>
                <w:b/>
                <w:bCs/>
                <w:sz w:val="18"/>
                <w:szCs w:val="18"/>
              </w:rPr>
              <w:t>сауықтыру шаралары</w:t>
            </w:r>
          </w:p>
        </w:tc>
        <w:tc>
          <w:tcPr>
            <w:tcW w:w="12800"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Ұйқыдан тұрғаннан кейін, төсекте жатып бірден жаттығу жасау; төсектерінен тұрып, көрпелерін кері лақтырмай жатып жатқан күйінде балалар жалпы дамыту жаттығуларының аз мөлшерін орындайды; 2-3 минут төсекте жатқан гимнастика балалардың ұйқыдан ояну күйіне біртіндеп ауысуына бағытталған. Оянған балалармен өткізген дұрыс, қалғандары оянған кезде қосылады.</w:t>
            </w:r>
          </w:p>
        </w:tc>
      </w:tr>
      <w:tr w:rsidR="004903C3" w:rsidRPr="008C1FEE" w:rsidTr="0031609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sz w:val="18"/>
                <w:szCs w:val="18"/>
              </w:rPr>
            </w:pPr>
            <w:r w:rsidRPr="008C1FEE">
              <w:rPr>
                <w:rFonts w:ascii="Times New Roman" w:eastAsia="Times New Roman" w:hAnsi="Times New Roman" w:cs="Times New Roman"/>
                <w:b/>
                <w:bCs/>
                <w:sz w:val="18"/>
                <w:szCs w:val="18"/>
              </w:rPr>
              <w:t>Бесін ас</w:t>
            </w:r>
          </w:p>
        </w:tc>
        <w:tc>
          <w:tcPr>
            <w:tcW w:w="12800"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Таза және ұқыпты тамақтану. Тамақтану мәдениетін қалыптастыру. Асты тауысып жеуге үйрету. (мәдени-гигиеналық дағдылар)</w:t>
            </w:r>
          </w:p>
        </w:tc>
      </w:tr>
      <w:tr w:rsidR="004903C3" w:rsidRPr="008C1FEE" w:rsidTr="0031609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sz w:val="18"/>
                <w:szCs w:val="18"/>
              </w:rPr>
            </w:pPr>
            <w:r w:rsidRPr="008C1FEE">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4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Театрды сахналау.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«Күшік пен мысық» ертегісін сахналау.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Балалармен бірге ертегі қойылымын қуыршақ театры арқылы ойнап көрсету және үй жануарларын қорғай білуге үйрету.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"Сақина" ойыны.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балаларды зеректікке, ептілікке, шапшаңдыққа, ұйымшылдыққа тәрбиелеу.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Бастаушы шеңбер ішіне, ал балалар шеңберді айнала тұрады. Алақанында сақина бар, оны екі қолды біріктіріп, кезек-кезек балалардың </w:t>
            </w:r>
            <w:r w:rsidRPr="008C1FEE">
              <w:rPr>
                <w:rFonts w:ascii="Times New Roman" w:eastAsia="Times New Roman" w:hAnsi="Times New Roman" w:cs="Times New Roman"/>
                <w:sz w:val="18"/>
                <w:szCs w:val="18"/>
              </w:rPr>
              <w:lastRenderedPageBreak/>
              <w:t>алақанын ашып, байқатпай біріне беруге тырысады. Балалар бастаушының әрекетін және достарын мұқият бақылайды. Сақинаға ие болған бала басқаларға білдірмеу керек. Белгі бойынша бастаушы: "Сақина, сақина, қане шықшы ортаға!" – дегенде сақина ұстаған бала шеңбер ортасына жүгіріп шығады да, бастаушы болады. Егер ойыншылар белгі бергенге дейін балалардың бірінен сақинаны байқап қалса, оны шеңбер ортасына жібермейді. Ондай жағдайда ойынды сол бастаушы қайта жалғастырады.</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«Күн тәртібі» дидактикалық ойыны.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(қоршаған әлеммен таныстыру, математика негіздері)</w:t>
            </w:r>
          </w:p>
          <w:p w:rsidR="004903C3" w:rsidRPr="008C1FEE" w:rsidRDefault="0031609A" w:rsidP="008C1FEE">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Мақсат-міндеттер. Уақытты бағдарлау. Тәулік бөліктері (таңертең, күндіз, кеш, түн) олардың сипаттамалық ерекшеліктері мен реттіліктері туралы </w:t>
            </w:r>
            <w:r w:rsidRPr="008C1FEE">
              <w:rPr>
                <w:rFonts w:ascii="Times New Roman" w:eastAsia="Times New Roman" w:hAnsi="Times New Roman" w:cs="Times New Roman"/>
                <w:sz w:val="18"/>
                <w:szCs w:val="18"/>
              </w:rPr>
              <w:lastRenderedPageBreak/>
              <w:t xml:space="preserve">түсініктерді бекіту.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"Бояулар" қимыл-қозғалыс ойыны.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балаларды жүгіру бағытын өзгертіп, жылдамдықпен жүгіре білуге машықтандыру; қуғыншы жете алмайтындай тырысуды, ептілікті, қозғалыс жылдамдығын дамыту; достыққа тәрбиелеу.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Балалар "бояушыны" санамақ арқылы таңдайды, қалғаны "бояуларды" сомдайды.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"Бояулар" белгілі жерде тізіліп отырады (тұрады). Әрбір бала, ешкімге айтпай, өзіне бояу түсін таңдайды, тек "бояушы" сұраған кезде, өзі ойлап қойған түсті естіп, ойынға кіріседі.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Педагог (кейін балалардың бірі) "бояуды сатушы" болып, "бояушы" бояуды сатып алуға келген кезде сұрақтар қояды: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Сәлеметсіз бе! Кім боласыз?</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"Бояушы":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Мен бояушымын,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Үстімде боялған киімім.</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Алыстан келемін,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Бояу үшін теңге беремін.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"Бояуды сатушы":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Түсі қандай бояуды қалайсыз?</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Осы кезде "бояушы" кез келген түсті айтады, сол түс болып өзін ойлаған бала сыртқа шығып, қаша жөнеледі. Ал диалог ары қарай жалғасады. "Бояушы" алақанымен "сатушы" алақанын келісілген сан рет қағады да, "бояуды қуалап кетеді.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Егер "бояу" қашып, қайтып келсе, "бояушы" бояуды сатып алуға қайта келеді. "Бояу" ұсталынса, оны сомдаған бала "бояушы" болады. "Бояушы" балалар таңдамаған түсті айтса, өзге түсті қалауға мәжбүр болады.</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«Қаржылық сауаттылық». "Дүкен" (киім; аяқ-киім; ойыншықтар) сюжетті-рөлді ойыны.</w:t>
            </w:r>
          </w:p>
          <w:p w:rsidR="004903C3" w:rsidRPr="008C1FEE" w:rsidRDefault="0031609A" w:rsidP="008C1FEE">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Мақсат-міндеттер. Жақындарының мамандықтарымен таныстыру, олардың атқаратын қызметінің маңызын түсінуге жағдай жасау. Адамдарға еңбектері үшін алғыс айтуға және еңбектің нәтижесіне құрмет көрсете білуге тәрбиелеу. Қоршаған орта заттары, олардың </w:t>
            </w:r>
            <w:r w:rsidRPr="008C1FEE">
              <w:rPr>
                <w:rFonts w:ascii="Times New Roman" w:eastAsia="Times New Roman" w:hAnsi="Times New Roman" w:cs="Times New Roman"/>
                <w:sz w:val="18"/>
                <w:szCs w:val="18"/>
              </w:rPr>
              <w:lastRenderedPageBreak/>
              <w:t xml:space="preserve">қасиеттері туралы түсініктерін кеңейту.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4903C3">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"Не жасырылған" дидактикалық ойыны.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Балалардың ойлау қабілеттерін, қиялдарын, байланыстыра сөйлеуін дамыту; заттардың қасиеттерін танып, білуге деген қызығушылықтарын арттыру.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Барысы.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Алдымен педагог, кейін балалар кезектесіп, жүргізуші рөлін атқарады.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Жүргізуші сөзбен балалар жасырған (ойыншықты, құбылысты, жан-жануарды, құсты, өсімдікті) затты суреттейді, бірақ атамайды. Ойыншы балалар жауабын табуға тырысады.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Алдымен педагог балаларға заттың қарапайым, анық сипаттамасын береді, кейін тапсырма күрделенеді.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Мысалы.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"Бұл өсімдік қылқан жапырақты ағаштарға жатады, үшбұрыш пішінді болып келеді"; "Бұл жиһаз, пластиктан ғана емес, сондай-ақ ағаштан да жасалады, адамның тынығуына жағымды әсер етеді".</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«Ұлттық ойын - ұлт қазынасы»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Еркін ойын: "Тақия тастамақ" ұлттық ойыны.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 қазақ тілі)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Мақсат-міндеттері. Қазақ ұлттық қимылды ойындарына қызығушылықты дамыту. Бастамашылдық, дербестік танытуға баулу. Ойындарда физикалық қасиеттерді (жылдамдық, икемділік, ептілік) дамыту. Ойын ережелерін саналы түрде сақтауға баулу.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Ойын ережесі: Ойын кезінде ойын ережелерін бұзбау. Тақия тасталғанда көзді жұмып отыру керек, қарауға болмайды. Итеруге, күш көрсетулерге жол берілмейді.</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Сюжетті-рөлдік ойын.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"Балабақша".</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Мақсаты: балалардың балабақшадағы негізгі қызмет түрлері мен жұмыс атқаратын мамандар жайлы жалпы түсініктерін бекіту; өзара өнімді қарым-қатынас орнату қабілеттерін дамыту.</w:t>
            </w:r>
          </w:p>
          <w:p w:rsidR="004903C3" w:rsidRPr="008C1FEE" w:rsidRDefault="004903C3" w:rsidP="00672CF2">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«Шаштараз» сюжеттік-рөлдік ойыны.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Жақындарының мамандықтарымен таныстыру, олардың атқаратын қызметінің маңызын түсінуге көмектесу. Шаштараздың еңбегімен таныстырып, оның қызметін атқаруға үйрету. Өзгенің еңбегінің нәтижесіне құрметпен қарауға тәрбиелеу, ересектерге көмек көрсету ниеттерін қолдау. Балалардың әрекеттерін қолдауға, бірге, келісіп ойнауға, құрдастарының өтініші бойынша ойыншықтарымен бөлісуге ынталандыру. Бір-бірімен еркін диалог құруға, еркін талқылауға мүмкіндік беру.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"Көзді жұмып, тепе-теңдікті сақтау" дамытушылық жаттығу.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(қоршаған әлеммен таныстыру, </w:t>
            </w:r>
            <w:r w:rsidRPr="008C1FEE">
              <w:rPr>
                <w:rFonts w:ascii="Times New Roman" w:eastAsia="Times New Roman" w:hAnsi="Times New Roman" w:cs="Times New Roman"/>
                <w:sz w:val="18"/>
                <w:szCs w:val="18"/>
              </w:rPr>
              <w:lastRenderedPageBreak/>
              <w:t>тіл дамыту және көркем әдебиет)</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Балаларды жұмылу көзбен, тепе-теңдікті сақтауға жаттықтыру; вестибуляр аппараттарын, көру қабілеттерін дамыту.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Барысы.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Орындарынан тұру, қолдарын екі жаққа созу; екі аяқпен кезек-кезек тепе-теңдікті сақтай отырып, тұру.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Жаттығудың алғашқы үлгісін педагог өзі көрсетеді. Тепе-теңдік ұзақтығын реттеу қажет.</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«Аналар мектебі». «Өнегелі тәрбие».</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Табиғат бұрышындағы еңбек әрекеті: "Бөлме өсімдіктерін жуу".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(қоршаған әлеммен таныстыру, еңбек дағдылары)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бөлме өсімдіктеріне күтім жасау, суару, жапырақтарын жуу; суару әдістері (тегенеде, жапырақтардың астынан) және ережелер (толтырмай, біркелкі суару) туралы түсінік беру; бөлме өсімдіктері туралы ойларын нақтылау.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Жабдықтар: су бүркегіштер, сорғыштар, мата шүберектері, тегенелер, төсеніш, су құйғыш, </w:t>
            </w:r>
            <w:r w:rsidRPr="008C1FEE">
              <w:rPr>
                <w:rFonts w:ascii="Times New Roman" w:eastAsia="Times New Roman" w:hAnsi="Times New Roman" w:cs="Times New Roman"/>
                <w:sz w:val="18"/>
                <w:szCs w:val="18"/>
              </w:rPr>
              <w:lastRenderedPageBreak/>
              <w:t>алжапқыштар.</w:t>
            </w:r>
          </w:p>
        </w:tc>
      </w:tr>
      <w:tr w:rsidR="004903C3" w:rsidRPr="008C1FEE" w:rsidTr="0031609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sz w:val="18"/>
                <w:szCs w:val="18"/>
              </w:rPr>
            </w:pPr>
            <w:r w:rsidRPr="008C1FEE">
              <w:rPr>
                <w:rFonts w:ascii="Times New Roman" w:eastAsia="Times New Roman" w:hAnsi="Times New Roman" w:cs="Times New Roman"/>
                <w:b/>
                <w:bCs/>
                <w:sz w:val="18"/>
                <w:szCs w:val="18"/>
              </w:rPr>
              <w:lastRenderedPageBreak/>
              <w:t>Балалармен жеке жұмыс</w:t>
            </w:r>
          </w:p>
        </w:tc>
        <w:tc>
          <w:tcPr>
            <w:tcW w:w="214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Көркемсөзді мәнерлеп оқу жаттығуы.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ысқа өлеңдерді, санамақтарды жатқа айтуға, шығарма мазмұны мен сипатына сәйкес тақпақтарды, өлеңдерді есте сақтауға баулу.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"Жарқын жаз"</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Көл жағалай көп құстар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Ұшып-қонып жатады.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Қиқуласып әр тұстан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Сызылтып үн қатады.</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Дөңгеленіп төбеден,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Сәулесін күн төгеді.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Жарқын жаздың не деген,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Жасыл түсі көп еді.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Жаз мезгіліндегі қауіпсіздік ережелері жайлы әңгімелесу.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Қазақстанның түрлі аймақтарында ауа райының түрліше болуы туралы түсінік беру.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"Боямақ беттеріндегі суреттерді бояу.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(сурет салу)</w:t>
            </w:r>
          </w:p>
          <w:p w:rsidR="004903C3" w:rsidRPr="008C1FEE" w:rsidRDefault="0031609A" w:rsidP="008C1FEE">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Мақсат-міндеттер. Сурет салуда әртүрлі түстерді қолдануға, көп түске назар аударуға деген ұмтылысты қолдау.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4903C3">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«Геометриялық пішіндерден мозаика».</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(математика негіздері)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Балаларды геометриялық фигураларды (дөңгелек, үшбұрыш, төртбұрыш) танып, атай білуге үйрету, геометриялық пішіндерді көру арқылы зерттеу, сөйлеуде сын есімдерді қолдануға баулу. Қоршаған орта заттары, олардың қасиеттері туралы түсініктерін кеңейту. Балаларға әртурлі заттар, геометриялық пішіндер құрастыруды үйрету, түстерімен таныстыру, балалардың ой-қиялын дамыту, еңбексүйгіштікке тәрбиелеу.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Ойын атрибуттары: мозаика ойыншықтары.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"Жаз" (сюжеттік суреттерді қарастыру) тақырыбына әңгімелесу.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(тіл дамыту және көркем әдебиет, қоршаған әлеммен таныстыру)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Қазақстанның түрлі аймақтарында ауа райының түрліше болуы туралы түсінік беру.</w:t>
            </w:r>
          </w:p>
        </w:tc>
      </w:tr>
      <w:tr w:rsidR="004903C3" w:rsidRPr="008C1FEE" w:rsidTr="0031609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sz w:val="18"/>
                <w:szCs w:val="18"/>
              </w:rPr>
            </w:pPr>
            <w:r w:rsidRPr="008C1FEE">
              <w:rPr>
                <w:rFonts w:ascii="Times New Roman" w:eastAsia="Times New Roman" w:hAnsi="Times New Roman" w:cs="Times New Roman"/>
                <w:b/>
                <w:bCs/>
                <w:sz w:val="18"/>
                <w:szCs w:val="18"/>
              </w:rPr>
              <w:t>Серуенге дайындық</w:t>
            </w:r>
          </w:p>
        </w:tc>
        <w:tc>
          <w:tcPr>
            <w:tcW w:w="12800"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(мәдени-гигиеналық дағдылар, дербес әрекет, қоршаған әлеммен таныстыру)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«Өнегелі тәрбие». Өзіне-өзі қызмет көрсету дағдыларын жетілдіру: ауа райына сәйкес киіну;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tc>
      </w:tr>
      <w:tr w:rsidR="004903C3" w:rsidRPr="008C1FEE" w:rsidTr="0031609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sz w:val="18"/>
                <w:szCs w:val="18"/>
              </w:rPr>
            </w:pPr>
            <w:r w:rsidRPr="008C1FEE">
              <w:rPr>
                <w:rFonts w:ascii="Times New Roman" w:eastAsia="Times New Roman" w:hAnsi="Times New Roman" w:cs="Times New Roman"/>
                <w:b/>
                <w:bCs/>
                <w:sz w:val="18"/>
                <w:szCs w:val="18"/>
              </w:rPr>
              <w:t>Серуен</w:t>
            </w:r>
          </w:p>
        </w:tc>
        <w:tc>
          <w:tcPr>
            <w:tcW w:w="214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Аспан мен бұлттарды бақылау.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(қоршаған әлеммен таныстыру, тіл дамыту және көркем әдебиет)</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Мақсат-міндеттері. Балалардың табиғат құбылыстары туралы ұғымдарын (жел, бұлттың көшуі) туралы ұғымдарын </w:t>
            </w:r>
            <w:r w:rsidRPr="008C1FEE">
              <w:rPr>
                <w:rFonts w:ascii="Times New Roman" w:eastAsia="Times New Roman" w:hAnsi="Times New Roman" w:cs="Times New Roman"/>
                <w:sz w:val="18"/>
                <w:szCs w:val="18"/>
              </w:rPr>
              <w:lastRenderedPageBreak/>
              <w:t>кеңейту; қарапайым себеп-салдарлық байланыстарды бақылау және анықтау: жел соғып, бұлттарды көшірді; табиғатты сүюге тәрбиелеу.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Аспан көгілдір - күн ашық, далада самал жел.</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Аспан ала бұлтты - бұлттарды жел айдап өтуде.</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Күн бұлтты - аспан түсі сұр, жел қалың бұлттарды айдап, жинақтап, жаңбырды шақыруда.</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Абдрахман Асылбек "Бұлт"</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Көрген сайын аспанда</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Ала шарбы бұлтты,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Әжем түткен ақшамда</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Елестетем түбітті.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Жан-жануар, аңдардың</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Кейпіне де келеді.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Кейде ақсақал шалдардың</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Бейнесін де береді.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Бірде үйіріп қамшысын,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Қабағын тарс түйіп кеп,</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Тасырлатып тамшысын,</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Жібереді құйып кеп.</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«Ұлттық ойын - ұлт қазынасы». Қазақтың "Бәйге" ұлттық қимылды ойыны.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Мақсат-міндеттер. Қазақ </w:t>
            </w:r>
            <w:r w:rsidRPr="008C1FEE">
              <w:rPr>
                <w:rFonts w:ascii="Times New Roman" w:eastAsia="Times New Roman" w:hAnsi="Times New Roman" w:cs="Times New Roman"/>
                <w:sz w:val="18"/>
                <w:szCs w:val="18"/>
              </w:rPr>
              <w:lastRenderedPageBreak/>
              <w:t>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Өз бетімен ойындар.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(қоршаған әлеммен таныстыру, 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«Өнегелі тәрбие». Еңбек әрекеті: ойыншықтарды жинау.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(еңбек дағдылары, қоршаған әлеммен таныстыру)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Мақсат-міндеттер. Балаларды ойыншықтарға ұқыпты қарауға, берілген </w:t>
            </w:r>
            <w:r w:rsidRPr="008C1FEE">
              <w:rPr>
                <w:rFonts w:ascii="Times New Roman" w:eastAsia="Times New Roman" w:hAnsi="Times New Roman" w:cs="Times New Roman"/>
                <w:sz w:val="18"/>
                <w:szCs w:val="18"/>
              </w:rPr>
              <w:lastRenderedPageBreak/>
              <w:t>тапсырмаға жауапкершілікпен қарауға, ойыншықтарды жинауда тәрбиешіге көмектесуге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Шөптерді бақылау.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(қоршаған әлеммен таныстыру, тіл дамыту және көркем әдебиет)</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Жұмбақ.</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«Айт» десе жүгірмес,</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Су тисе сілкінбес. (Шөп)</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Бақылау.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Аулада өсетін өсімдіктерді танып білу, 3-4 түрін. </w:t>
            </w:r>
            <w:r w:rsidRPr="008C1FEE">
              <w:rPr>
                <w:rFonts w:ascii="Times New Roman" w:eastAsia="Times New Roman" w:hAnsi="Times New Roman" w:cs="Times New Roman"/>
                <w:sz w:val="18"/>
                <w:szCs w:val="18"/>
              </w:rPr>
              <w:t>Жапырақтарын, гүлдерін, тамырларын қарап көру. Гүлді жұлмауға, баспауға үйрету.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«Өнегелі тәрбие». Еңбек тапсырмалары: гүлдеген өсімдіктерден жерге түскен гүл шоғырларын қорапқа жинау.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"Апандағы аю"қимыл-қозғалыс ойыны.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"Жіптен секіріп өт" қимылды ойын-жаттығуы.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Мақсат-міндеттер. 4–5 сызықтан </w:t>
            </w:r>
            <w:r w:rsidRPr="008C1FEE">
              <w:rPr>
                <w:rFonts w:ascii="Times New Roman" w:eastAsia="Times New Roman" w:hAnsi="Times New Roman" w:cs="Times New Roman"/>
                <w:sz w:val="18"/>
                <w:szCs w:val="18"/>
              </w:rPr>
              <w:lastRenderedPageBreak/>
              <w:t>аттап (сызықтардың арақашықтығы 40–50 сантиметр) секіруді жетілдіру. Қауіпсіздікті қадағалау.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Өз бетімен ойындар.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(қоршаған әлеммен таныстыру, 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4903C3">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«Экологиялық тәрбие». Торғайды бақылау.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(қоршаған әлеммен таныстыру, тіл дамыту және көркем әдебиет)</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Мақсат-міндеттері. Қарапайым себеп-салдарлық байланыстарды бақылау және анықтау. Бақылау барысында жануарлар әлеміндегі маусымға тән көріністерді: көктемде құстардың </w:t>
            </w:r>
            <w:r w:rsidRPr="008C1FEE">
              <w:rPr>
                <w:rFonts w:ascii="Times New Roman" w:eastAsia="Times New Roman" w:hAnsi="Times New Roman" w:cs="Times New Roman"/>
                <w:sz w:val="18"/>
                <w:szCs w:val="18"/>
              </w:rPr>
              <w:t>қоректендірудің, ұя салудың, балабан басудың қажеттілігін анықтау. Торғайдың сыртқы пішіні, қозғалуы (шапшаңдығы), тіршілік ету ортасы, азығы туралы ұғымдарын байыту. Диалогтік сөйлеуді жетілдіру. Балалардың әртүрлі іс-әрекеттерінде өлеңді тыңдауға баулу. Қамқорлыққа тәрбиелеу.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Қауіпсіздік. Құстарды бақылауда қауіпсіздік ережелерін сақтауды қадағалау.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Жақан Смақов "Торғай ағаш қорғайды"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Шыр-шыр еткен торғайды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Қорғамасаң, болмайды.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Кіп-кішкентай торғайлар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Ағаштарды қорғайды.</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Таспен атып торғайды,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Ұя бұзған оңбайды.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Құс өкпелеп кетеді,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Бақшамызға қонбайды.</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«Өнегелі тәрбие». Еңбек тапсырмалары: құстарды қоректендіру.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(еңбек дағдылары, қоршаған әлеммен таныстыру)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Шамасы келетін жұмысты орындау кезінде балалардың бастамасын қолдау: құстарды қоректендіру; берілген тапсырмаға жауапкершілікпен қарауға, қамқорлыққа тәрбиелеу.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Құстарға жақындамауды, ашық жерге қоректі орналастырып, қауіпсіз жерден құстардың қоректену барысын бақылауға мүмкіндіктер жасау.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«Ұлттық ойын - ұлт қазынасы». Қазақтың "Теңге ілу" ұлттық қимылды ойыны.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Қазақ ұлттық қимылды ойындарға қызығушылықты дамыту, бастамашылдық, дербестік танытуға баулу. Ойында физикалық қасиеттерді (жылдамдық, шыдамдылық, икемділік, ептілік) дамыту. Ойын ережелерін саналы түрде сақтауға баулу. ойында қауіпсіздікті қадағалау.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"Кімде доп?" қимылды ойыны.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Допты бір-біріне төменнен және бастан асыра лақтыру (1,5 метр қашықтықта), қағып алуды дағдыландыру. Ойындарда физикалық қасиеттерді (икемділік, ептілік, шапшаңдық) дамыту.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Өз бетімен ойындар.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(қоршаған әлеммен таныстыру, 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Балаларды адамгершілікке, өзара </w:t>
            </w:r>
            <w:r w:rsidRPr="008C1FEE">
              <w:rPr>
                <w:rFonts w:ascii="Times New Roman" w:eastAsia="Times New Roman" w:hAnsi="Times New Roman" w:cs="Times New Roman"/>
                <w:sz w:val="18"/>
                <w:szCs w:val="18"/>
              </w:rPr>
              <w:lastRenderedPageBreak/>
              <w:t>көмек беруге, ренжіген балаға жанашырлық танытуға, бірге, келісіп ойнауға, құрдастарының өтініші бойынша ойыншықтарымен бөлісуге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«Қауіпсіздік». Көліктерді бақылау.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(қоршаған әлеммен таныстыру, тіл дамыту және көркем әдебиет)</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Мақсат-міндеттері. Көлік түрлері туралы білімдерін қалыптастыру. Жаяу жүргіншілерге арналған ережелер, "Жаяу жүргінші өткелі", "Қоғамдық көлік аялдамасы" жол белгілері туралы </w:t>
            </w:r>
            <w:r w:rsidRPr="008C1FEE">
              <w:rPr>
                <w:rFonts w:ascii="Times New Roman" w:eastAsia="Times New Roman" w:hAnsi="Times New Roman" w:cs="Times New Roman"/>
                <w:sz w:val="18"/>
                <w:szCs w:val="18"/>
              </w:rPr>
              <w:t>ұғымдарын кеңейту.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Балаларға балабақша маңайында жүрген көлік үлгілерін бақылауды, барлығына ортақ бөлшектер мен белгілерді (салон, дөңгелектер, рөл, мотор, жүргізуші) атап айтуға ынталандыру; түсін, айырмашылықтарын табуға машықтандыру.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Балаларды жол қозғалысы ережелерін, қоғамдық жердегі әдептілік ережелерін саналы түрде сақтауға үйрету.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Көлікке мінсең, жолаушы, сөйлеме.</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Жүргізуші назарын ешқашанда бөлме.</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Ережені бұзба, тыныштықты сақта.</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Жүйрік көліктің бағытын бөгеме. (Дина Ахметова)</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"Жалаудан асырып лақтыр" қимылды ойын-жаттығуы.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Затты бір қолымен (2 метр қашықтықтан) лақтыру дағдысын жетілдіру. Дәлдікке, шыдамдылыққа, ептілікке баулу.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Өз бетімен ойындар.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(қоршаған әлеммен таныстыру, дене тәрбиесі)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Балаларды адамгершілікке, өзара көмек беруге, ренжіген балаға </w:t>
            </w:r>
            <w:r w:rsidRPr="008C1FEE">
              <w:rPr>
                <w:rFonts w:ascii="Times New Roman" w:eastAsia="Times New Roman" w:hAnsi="Times New Roman" w:cs="Times New Roman"/>
                <w:sz w:val="18"/>
                <w:szCs w:val="18"/>
              </w:rPr>
              <w:lastRenderedPageBreak/>
              <w:t>жанашырлық танытуға, бірге, келісіп ойнауға, құрдастарының өтініші бойынша ойыншықтарымен бөлісуге баулу.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p w:rsidR="004903C3" w:rsidRPr="008C1FEE" w:rsidRDefault="004903C3">
            <w:pPr>
              <w:widowControl w:val="0"/>
              <w:rPr>
                <w:rFonts w:ascii="Times New Roman" w:eastAsia="Times New Roman" w:hAnsi="Times New Roman" w:cs="Times New Roman"/>
                <w:sz w:val="18"/>
                <w:szCs w:val="18"/>
              </w:rPr>
            </w:pP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«Өнегелі тәрбие». Еңбек әрекеті: ойыншықтарды жинау.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(еңбек дағдылары, қоршаған әлеммен таныстыру)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 Балаларды ойыншықтарға ұқыпты қарауға, берілген тапсырмаға жауапкершілікпен қарауға, ойыншықтарды жинауда тәрбиешіге көмектесуге баулу.</w:t>
            </w:r>
          </w:p>
        </w:tc>
      </w:tr>
      <w:tr w:rsidR="004903C3" w:rsidRPr="008C1FEE" w:rsidTr="0031609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sz w:val="18"/>
                <w:szCs w:val="18"/>
              </w:rPr>
            </w:pPr>
            <w:r w:rsidRPr="008C1FEE">
              <w:rPr>
                <w:rFonts w:ascii="Times New Roman" w:eastAsia="Times New Roman" w:hAnsi="Times New Roman" w:cs="Times New Roman"/>
                <w:b/>
                <w:bCs/>
                <w:sz w:val="18"/>
                <w:szCs w:val="18"/>
              </w:rPr>
              <w:lastRenderedPageBreak/>
              <w:t>Серуеннен оралу</w:t>
            </w:r>
          </w:p>
        </w:tc>
        <w:tc>
          <w:tcPr>
            <w:tcW w:w="12800"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Гигиеналық дағдылар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Мақсат-міндеттері.</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орналастыру; ересектің көмегімен оларды тазалау, құрғату; қолдарын жуу.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Балаларды ұқыптылыққа, тазалыққа, өзінің сыртқы келбетін қадағалауды әдетке айналдыруға баулу.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Балалардың түрлі әрекеттерінде көркем сөзге қызығушылыққа баулу.</w:t>
            </w:r>
          </w:p>
        </w:tc>
      </w:tr>
      <w:tr w:rsidR="004903C3" w:rsidRPr="008C1FEE" w:rsidTr="0031609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sz w:val="18"/>
                <w:szCs w:val="18"/>
              </w:rPr>
            </w:pPr>
            <w:r w:rsidRPr="008C1FEE">
              <w:rPr>
                <w:rFonts w:ascii="Times New Roman" w:eastAsia="Times New Roman" w:hAnsi="Times New Roman" w:cs="Times New Roman"/>
                <w:b/>
                <w:bCs/>
                <w:sz w:val="18"/>
                <w:szCs w:val="18"/>
              </w:rPr>
              <w:t>Кешкі ас</w:t>
            </w:r>
          </w:p>
        </w:tc>
        <w:tc>
          <w:tcPr>
            <w:tcW w:w="12800"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Гигиеналық дағдылар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4903C3" w:rsidRPr="008C1FEE" w:rsidRDefault="00672CF2">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 </w:t>
            </w:r>
            <w:r w:rsidR="0031609A" w:rsidRPr="008C1FEE">
              <w:rPr>
                <w:rFonts w:ascii="Times New Roman" w:eastAsia="Times New Roman" w:hAnsi="Times New Roman" w:cs="Times New Roman"/>
                <w:sz w:val="18"/>
                <w:szCs w:val="18"/>
              </w:rPr>
              <w:t>(мәдени-гигиеналық дағдылар)</w:t>
            </w:r>
          </w:p>
        </w:tc>
      </w:tr>
      <w:tr w:rsidR="004903C3" w:rsidRPr="008C1FEE" w:rsidTr="0031609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sz w:val="18"/>
                <w:szCs w:val="18"/>
              </w:rPr>
            </w:pPr>
            <w:r w:rsidRPr="008C1FEE">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4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Кітап бұрышында: суреттерді қарау, сипаттау; ертегілерді есте жаңғырту, кейіпкерлердің сөздерін қайталау.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Музыкалық аспаптармен ойындар. Жатталған </w:t>
            </w:r>
            <w:r w:rsidRPr="008C1FEE">
              <w:rPr>
                <w:rFonts w:ascii="Times New Roman" w:eastAsia="Times New Roman" w:hAnsi="Times New Roman" w:cs="Times New Roman"/>
                <w:sz w:val="18"/>
                <w:szCs w:val="18"/>
              </w:rPr>
              <w:lastRenderedPageBreak/>
              <w:t>әндерді қайталап орындау.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(музыка)</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Өнер бұрышында мүсіндеу, жапсыру, боямақтармен жаттығулар.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(сурет салу, жапсыру, мүсіндеу)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4903C3" w:rsidRPr="008C1FEE" w:rsidRDefault="0031609A" w:rsidP="00672CF2">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(құрастыру)</w:t>
            </w:r>
            <w:bookmarkStart w:id="0" w:name="_GoBack"/>
            <w:bookmarkEnd w:id="0"/>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Музыкалық аспаптармен ойындар. Жатталған әндерді қайталап орындау.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(музыка)</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Міндеттер. Балалардың музыкаға </w:t>
            </w:r>
            <w:r w:rsidRPr="008C1FEE">
              <w:rPr>
                <w:rFonts w:ascii="Times New Roman" w:eastAsia="Times New Roman" w:hAnsi="Times New Roman" w:cs="Times New Roman"/>
                <w:sz w:val="18"/>
                <w:szCs w:val="18"/>
              </w:rPr>
              <w:lastRenderedPageBreak/>
              <w:t>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Өнер бұрышында мүсіндеу, жапсыру, боямақтармен жаттығулар.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(сурет салу, жапсыру, мүсіндеу)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(құрастыру)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4903C3">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Кітап бұрышында: суреттерді қарау, сипаттау; ертегілерді есте жаңғырту, кейіпкерлердің сөздерін қайталау.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Музыкалық аспаптармен ойындар. Жатталған әндерді қайталап орындау.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(музыка)</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Міндеттер. Балалардың музыкаға </w:t>
            </w:r>
            <w:r w:rsidRPr="008C1FEE">
              <w:rPr>
                <w:rFonts w:ascii="Times New Roman" w:eastAsia="Times New Roman" w:hAnsi="Times New Roman" w:cs="Times New Roman"/>
                <w:sz w:val="18"/>
                <w:szCs w:val="18"/>
              </w:rPr>
              <w:lastRenderedPageBreak/>
              <w:t>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Өнер бұрышында мүсіндеу, жапсыру, боямақтармен жаттығулар.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(сурет салу, жапсыру, мүсіндеу)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(құрастыру)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Музыкалық аспаптармен ойындар. Жатталған әндерді қайталап орындау.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(музыка)</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 xml:space="preserve">Міндеттер. Балалардың музыкаға </w:t>
            </w:r>
            <w:r w:rsidRPr="008C1FEE">
              <w:rPr>
                <w:rFonts w:ascii="Times New Roman" w:eastAsia="Times New Roman" w:hAnsi="Times New Roman" w:cs="Times New Roman"/>
                <w:sz w:val="18"/>
                <w:szCs w:val="18"/>
              </w:rPr>
              <w:lastRenderedPageBreak/>
              <w:t>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Өнер бұрышында мүсіндеу, жапсыру, боямақтармен жаттығулар.</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(сурет салу, жапсыру, мүсіндеу)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(құрастыру)</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r>
      <w:tr w:rsidR="004903C3" w:rsidRPr="008C1FEE" w:rsidTr="0031609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903C3" w:rsidRPr="008C1FEE" w:rsidRDefault="0031609A">
            <w:pPr>
              <w:widowControl w:val="0"/>
              <w:rPr>
                <w:sz w:val="18"/>
                <w:szCs w:val="18"/>
              </w:rPr>
            </w:pPr>
            <w:r w:rsidRPr="008C1FEE">
              <w:rPr>
                <w:rFonts w:ascii="Times New Roman" w:eastAsia="Times New Roman" w:hAnsi="Times New Roman" w:cs="Times New Roman"/>
                <w:b/>
                <w:bCs/>
                <w:sz w:val="18"/>
                <w:szCs w:val="18"/>
              </w:rPr>
              <w:t>Балалардың үйге қайтуы</w:t>
            </w:r>
          </w:p>
        </w:tc>
        <w:tc>
          <w:tcPr>
            <w:tcW w:w="214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«Айына бір рет отбасы күнін өткізу».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Ата-аналарға кеңес.</w:t>
            </w:r>
          </w:p>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Баланың белсенділігі - оның денсаулығының кепілі.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4903C3">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"Баламен қарым-қатынас жасау мәдениеті" тақырыбында кеңес.</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4903C3" w:rsidRPr="008C1FEE" w:rsidRDefault="0031609A">
            <w:pPr>
              <w:widowControl w:val="0"/>
              <w:rPr>
                <w:rFonts w:ascii="Times New Roman" w:eastAsia="Times New Roman" w:hAnsi="Times New Roman" w:cs="Times New Roman"/>
                <w:sz w:val="18"/>
                <w:szCs w:val="18"/>
              </w:rPr>
            </w:pPr>
            <w:r w:rsidRPr="008C1FEE">
              <w:rPr>
                <w:rFonts w:ascii="Times New Roman" w:eastAsia="Times New Roman" w:hAnsi="Times New Roman" w:cs="Times New Roman"/>
                <w:sz w:val="18"/>
                <w:szCs w:val="18"/>
              </w:rPr>
              <w:t>Ата-аналар кеңесін сайлау және жұмысын жоспарлау.</w:t>
            </w:r>
          </w:p>
        </w:tc>
      </w:tr>
    </w:tbl>
    <w:p w:rsidR="004903C3" w:rsidRPr="008C1FEE" w:rsidRDefault="004903C3">
      <w:pPr>
        <w:widowControl w:val="0"/>
        <w:ind w:left="-425" w:right="-491"/>
        <w:rPr>
          <w:rFonts w:ascii="Times New Roman" w:eastAsia="Times New Roman" w:hAnsi="Times New Roman" w:cs="Times New Roman"/>
          <w:sz w:val="18"/>
          <w:szCs w:val="18"/>
        </w:rPr>
      </w:pPr>
    </w:p>
    <w:p w:rsidR="008C1FEE" w:rsidRPr="008C1FEE" w:rsidRDefault="008C1FEE">
      <w:pPr>
        <w:widowControl w:val="0"/>
        <w:ind w:left="-425" w:right="-491"/>
        <w:rPr>
          <w:rFonts w:ascii="Times New Roman" w:eastAsia="Times New Roman" w:hAnsi="Times New Roman" w:cs="Times New Roman"/>
          <w:sz w:val="18"/>
          <w:szCs w:val="18"/>
        </w:rPr>
      </w:pPr>
    </w:p>
    <w:p w:rsidR="008C1FEE" w:rsidRPr="008C1FEE" w:rsidRDefault="008C1FEE">
      <w:pPr>
        <w:widowControl w:val="0"/>
        <w:ind w:left="-425" w:right="-491"/>
        <w:rPr>
          <w:rFonts w:ascii="Times New Roman" w:eastAsia="Times New Roman" w:hAnsi="Times New Roman" w:cs="Times New Roman"/>
          <w:sz w:val="18"/>
          <w:szCs w:val="18"/>
        </w:rPr>
      </w:pPr>
    </w:p>
    <w:p w:rsidR="008C1FEE" w:rsidRPr="00522D5E" w:rsidRDefault="00522D5E">
      <w:pPr>
        <w:widowControl w:val="0"/>
        <w:ind w:left="-425" w:right="-491"/>
        <w:rPr>
          <w:rFonts w:ascii="Times New Roman" w:eastAsia="Times New Roman" w:hAnsi="Times New Roman" w:cs="Times New Roman"/>
          <w:lang w:val="kk-KZ"/>
        </w:rPr>
      </w:pPr>
      <w:r>
        <w:rPr>
          <w:rFonts w:ascii="Times New Roman" w:eastAsia="Times New Roman" w:hAnsi="Times New Roman" w:cs="Times New Roman"/>
          <w:lang w:val="ru-RU"/>
        </w:rPr>
        <w:t xml:space="preserve">              </w:t>
      </w:r>
      <w:proofErr w:type="gramStart"/>
      <w:r w:rsidR="008C1FEE" w:rsidRPr="00522D5E">
        <w:rPr>
          <w:rFonts w:ascii="Times New Roman" w:eastAsia="Times New Roman" w:hAnsi="Times New Roman" w:cs="Times New Roman"/>
          <w:lang w:val="ru-RU"/>
        </w:rPr>
        <w:t>Тексерген</w:t>
      </w:r>
      <w:r w:rsidR="008C1FEE" w:rsidRPr="00522D5E">
        <w:rPr>
          <w:rFonts w:ascii="Times New Roman" w:eastAsia="Times New Roman" w:hAnsi="Times New Roman" w:cs="Times New Roman"/>
          <w:lang w:val="kk-KZ"/>
        </w:rPr>
        <w:t>:Эшанкулова</w:t>
      </w:r>
      <w:proofErr w:type="gramEnd"/>
      <w:r w:rsidR="008C1FEE" w:rsidRPr="00522D5E">
        <w:rPr>
          <w:rFonts w:ascii="Times New Roman" w:eastAsia="Times New Roman" w:hAnsi="Times New Roman" w:cs="Times New Roman"/>
          <w:lang w:val="kk-KZ"/>
        </w:rPr>
        <w:t xml:space="preserve"> Б.Ю.</w:t>
      </w:r>
    </w:p>
    <w:sectPr w:rsidR="008C1FEE" w:rsidRPr="00522D5E">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A4BC456E-61C6-4CA2-B609-A0EDFC4D9C39}"/>
  </w:font>
  <w:font w:name="Cambria">
    <w:panose1 w:val="02040503050406030204"/>
    <w:charset w:val="CC"/>
    <w:family w:val="roman"/>
    <w:pitch w:val="variable"/>
    <w:sig w:usb0="E00006FF" w:usb1="420024FF" w:usb2="02000000" w:usb3="00000000" w:csb0="0000019F" w:csb1="00000000"/>
    <w:embedRegular r:id="rId2" w:fontKey="{70D704BC-A01E-4B39-84DC-BF36D45BBC1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3C3"/>
    <w:rsid w:val="0031609A"/>
    <w:rsid w:val="004903C3"/>
    <w:rsid w:val="00522D5E"/>
    <w:rsid w:val="00672CF2"/>
    <w:rsid w:val="008C1FEE"/>
    <w:rsid w:val="00D65A60"/>
    <w:rsid w:val="00F940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11EAC5-A6AE-40DB-A7EF-10DE9B767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17</Pages>
  <Words>7319</Words>
  <Characters>41723</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aknur</cp:lastModifiedBy>
  <cp:revision>3</cp:revision>
  <dcterms:created xsi:type="dcterms:W3CDTF">2026-05-25T06:23:00Z</dcterms:created>
  <dcterms:modified xsi:type="dcterms:W3CDTF">2026-05-25T11:27:00Z</dcterms:modified>
</cp:coreProperties>
</file>