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1567C" w14:textId="77777777" w:rsidR="00BF40DA" w:rsidRDefault="00000000" w:rsidP="00F938DC">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3813272F" w14:textId="2F7521AF" w:rsidR="00F938DC" w:rsidRPr="00AF1D47" w:rsidRDefault="00F938DC" w:rsidP="00F938DC">
      <w:pPr>
        <w:spacing w:line="240" w:lineRule="auto"/>
        <w:ind w:left="-141" w:right="-213"/>
        <w:rPr>
          <w:rFonts w:ascii="Times New Roman" w:eastAsia="Times New Roman" w:hAnsi="Times New Roman" w:cs="Times New Roman"/>
          <w:b/>
          <w:sz w:val="24"/>
          <w:szCs w:val="24"/>
          <w:lang w:val="kk-KZ"/>
        </w:rPr>
      </w:pPr>
      <w:r w:rsidRPr="00AF1D47">
        <w:rPr>
          <w:rFonts w:ascii="Times New Roman" w:eastAsia="Times New Roman" w:hAnsi="Times New Roman" w:cs="Times New Roman"/>
          <w:sz w:val="24"/>
          <w:szCs w:val="24"/>
          <w:lang w:val="ru-RU"/>
        </w:rPr>
        <w:t>Білім беру ұйымының атауы: Жекеменшік «Мейірім» балабақшасы</w:t>
      </w:r>
      <w:r w:rsidRPr="00AF1D47">
        <w:rPr>
          <w:rFonts w:ascii="Times New Roman" w:eastAsia="Times New Roman" w:hAnsi="Times New Roman" w:cs="Times New Roman"/>
          <w:sz w:val="24"/>
          <w:szCs w:val="24"/>
          <w:lang w:val="ru-RU"/>
        </w:rPr>
        <w:br/>
        <w:t>Топ:  ересек</w:t>
      </w:r>
      <w:r w:rsidRPr="00AF1D47">
        <w:rPr>
          <w:rFonts w:ascii="Times New Roman" w:eastAsia="Times New Roman" w:hAnsi="Times New Roman" w:cs="Times New Roman"/>
          <w:sz w:val="24"/>
          <w:szCs w:val="24"/>
          <w:lang w:val="kk-KZ"/>
        </w:rPr>
        <w:t xml:space="preserve"> «Балдәурен»</w:t>
      </w:r>
      <w:r w:rsidRPr="00AF1D47">
        <w:rPr>
          <w:rFonts w:ascii="Times New Roman" w:eastAsia="Times New Roman" w:hAnsi="Times New Roman" w:cs="Times New Roman"/>
          <w:sz w:val="24"/>
          <w:szCs w:val="24"/>
          <w:lang w:val="ru-RU"/>
        </w:rPr>
        <w:t xml:space="preserve"> то</w:t>
      </w:r>
      <w:r w:rsidR="00926DE5">
        <w:rPr>
          <w:rFonts w:ascii="Times New Roman" w:eastAsia="Times New Roman" w:hAnsi="Times New Roman" w:cs="Times New Roman"/>
          <w:sz w:val="24"/>
          <w:szCs w:val="24"/>
          <w:lang w:val="ru-RU"/>
        </w:rPr>
        <w:t>бы</w:t>
      </w:r>
      <w:r w:rsidRPr="00AF1D47">
        <w:rPr>
          <w:rFonts w:ascii="Times New Roman" w:eastAsia="Times New Roman" w:hAnsi="Times New Roman" w:cs="Times New Roman"/>
          <w:sz w:val="24"/>
          <w:szCs w:val="24"/>
          <w:lang w:val="ru-RU"/>
        </w:rPr>
        <w:t xml:space="preserve">  </w:t>
      </w:r>
      <w:r w:rsidRPr="00AF1D47">
        <w:rPr>
          <w:rFonts w:ascii="Times New Roman" w:eastAsia="Times New Roman" w:hAnsi="Times New Roman" w:cs="Times New Roman"/>
          <w:sz w:val="24"/>
          <w:szCs w:val="24"/>
          <w:lang w:val="ru-RU"/>
        </w:rPr>
        <w:br/>
        <w:t>Балалардың жасы: 4 жастағы балалар</w:t>
      </w:r>
      <w:r w:rsidRPr="00AF1D47">
        <w:rPr>
          <w:rFonts w:ascii="Times New Roman" w:eastAsia="Times New Roman" w:hAnsi="Times New Roman" w:cs="Times New Roman"/>
          <w:sz w:val="24"/>
          <w:szCs w:val="24"/>
          <w:lang w:val="ru-RU"/>
        </w:rPr>
        <w:br/>
      </w:r>
      <w:r w:rsidRPr="00AF1D47">
        <w:rPr>
          <w:rFonts w:ascii="Times New Roman" w:eastAsia="Times New Roman" w:hAnsi="Times New Roman" w:cs="Times New Roman"/>
          <w:sz w:val="24"/>
          <w:szCs w:val="24"/>
          <w:lang w:val="kk-KZ"/>
        </w:rPr>
        <w:t>Тәрбиешінің</w:t>
      </w:r>
      <w:r w:rsidRPr="00AF1D47">
        <w:rPr>
          <w:rFonts w:ascii="Times New Roman" w:eastAsia="Times New Roman" w:hAnsi="Times New Roman" w:cs="Times New Roman"/>
          <w:sz w:val="24"/>
          <w:szCs w:val="24"/>
          <w:lang w:val="ru-RU"/>
        </w:rPr>
        <w:t xml:space="preserve"> аты-жөні</w:t>
      </w:r>
      <w:r w:rsidRPr="00AF1D47">
        <w:rPr>
          <w:rFonts w:ascii="Times New Roman" w:eastAsia="Times New Roman" w:hAnsi="Times New Roman" w:cs="Times New Roman"/>
          <w:sz w:val="24"/>
          <w:szCs w:val="24"/>
          <w:lang w:val="kk-KZ"/>
        </w:rPr>
        <w:t>: Жанайдарова Айым</w:t>
      </w:r>
    </w:p>
    <w:p w14:paraId="1EB77897" w14:textId="155B88D2" w:rsidR="00BF40DA" w:rsidRPr="00F938DC" w:rsidRDefault="00F938DC" w:rsidP="00F938DC">
      <w:pPr>
        <w:spacing w:line="240" w:lineRule="auto"/>
        <w:ind w:left="-141" w:right="-213"/>
        <w:rPr>
          <w:rFonts w:ascii="Times New Roman" w:eastAsia="Times New Roman" w:hAnsi="Times New Roman" w:cs="Times New Roman"/>
          <w:b/>
          <w:sz w:val="24"/>
          <w:szCs w:val="24"/>
          <w:lang w:val="kk-KZ"/>
        </w:rPr>
      </w:pPr>
      <w:r w:rsidRPr="00AF1D47">
        <w:rPr>
          <w:rFonts w:ascii="Times New Roman" w:eastAsia="Times New Roman" w:hAnsi="Times New Roman" w:cs="Times New Roman"/>
          <w:sz w:val="24"/>
          <w:szCs w:val="24"/>
          <w:lang w:val="kk-KZ"/>
        </w:rPr>
        <w:t>Қандай кезеңге жасалды: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rPr>
        <w:t>13.10 - 17.10.2025ж.</w:t>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61"/>
        <w:gridCol w:w="2573"/>
        <w:gridCol w:w="2603"/>
        <w:gridCol w:w="2531"/>
        <w:gridCol w:w="2517"/>
        <w:gridCol w:w="2581"/>
      </w:tblGrid>
      <w:tr w:rsidR="00BF40DA" w14:paraId="695D5296" w14:textId="77777777" w:rsidTr="00301BB4">
        <w:trPr>
          <w:trHeight w:val="375"/>
        </w:trPr>
        <w:tc>
          <w:tcPr>
            <w:tcW w:w="136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F99F372"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57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01D5E44" w14:textId="77777777" w:rsidR="00BF40DA" w:rsidRDefault="00000000" w:rsidP="00F938D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0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1B6284E" w14:textId="77777777" w:rsidR="00BF40DA" w:rsidRDefault="00000000" w:rsidP="00F938D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53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434E466" w14:textId="77777777" w:rsidR="00BF40DA" w:rsidRDefault="00000000" w:rsidP="00F938D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51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C2AC90A" w14:textId="77777777" w:rsidR="00BF40DA" w:rsidRDefault="00000000" w:rsidP="00F938D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58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06F5003" w14:textId="77777777" w:rsidR="00BF40DA" w:rsidRDefault="00000000" w:rsidP="00F938D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BF40DA" w14:paraId="6CD3078A" w14:textId="77777777" w:rsidTr="00301BB4">
        <w:trPr>
          <w:trHeight w:val="31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3639FB" w14:textId="77777777" w:rsidR="00BF40DA" w:rsidRDefault="00BF40DA" w:rsidP="00F938DC">
            <w:pPr>
              <w:widowControl w:val="0"/>
              <w:spacing w:line="240" w:lineRule="auto"/>
              <w:rPr>
                <w:rFonts w:ascii="Times New Roman" w:eastAsia="Times New Roman" w:hAnsi="Times New Roman" w:cs="Times New Roman"/>
                <w:sz w:val="24"/>
                <w:szCs w:val="24"/>
              </w:rPr>
            </w:pPr>
          </w:p>
        </w:tc>
        <w:tc>
          <w:tcPr>
            <w:tcW w:w="257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75B24D5" w14:textId="77777777" w:rsidR="00BF40DA" w:rsidRDefault="00BF40DA" w:rsidP="00F938DC">
            <w:pPr>
              <w:widowControl w:val="0"/>
              <w:spacing w:line="240" w:lineRule="auto"/>
              <w:rPr>
                <w:rFonts w:ascii="Times New Roman" w:eastAsia="Times New Roman" w:hAnsi="Times New Roman" w:cs="Times New Roman"/>
                <w:sz w:val="24"/>
                <w:szCs w:val="24"/>
              </w:rPr>
            </w:pPr>
          </w:p>
        </w:tc>
        <w:tc>
          <w:tcPr>
            <w:tcW w:w="260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EA0C044" w14:textId="77777777" w:rsidR="00BF40DA" w:rsidRDefault="00BF40DA" w:rsidP="00F938DC">
            <w:pPr>
              <w:widowControl w:val="0"/>
              <w:spacing w:line="240" w:lineRule="auto"/>
              <w:rPr>
                <w:rFonts w:ascii="Times New Roman" w:eastAsia="Times New Roman" w:hAnsi="Times New Roman" w:cs="Times New Roman"/>
                <w:sz w:val="24"/>
                <w:szCs w:val="24"/>
              </w:rPr>
            </w:pPr>
          </w:p>
        </w:tc>
        <w:tc>
          <w:tcPr>
            <w:tcW w:w="253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7FCD616" w14:textId="77777777" w:rsidR="00BF40DA" w:rsidRDefault="00BF40DA" w:rsidP="00F938DC">
            <w:pPr>
              <w:widowControl w:val="0"/>
              <w:spacing w:line="240" w:lineRule="auto"/>
              <w:rPr>
                <w:rFonts w:ascii="Times New Roman" w:eastAsia="Times New Roman" w:hAnsi="Times New Roman" w:cs="Times New Roman"/>
                <w:sz w:val="24"/>
                <w:szCs w:val="24"/>
              </w:rPr>
            </w:pPr>
          </w:p>
        </w:tc>
        <w:tc>
          <w:tcPr>
            <w:tcW w:w="251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9ADB441" w14:textId="77777777" w:rsidR="00BF40DA" w:rsidRDefault="00BF40DA" w:rsidP="00F938DC">
            <w:pPr>
              <w:widowControl w:val="0"/>
              <w:spacing w:line="240" w:lineRule="auto"/>
              <w:rPr>
                <w:rFonts w:ascii="Times New Roman" w:eastAsia="Times New Roman" w:hAnsi="Times New Roman" w:cs="Times New Roman"/>
                <w:sz w:val="24"/>
                <w:szCs w:val="24"/>
              </w:rPr>
            </w:pPr>
          </w:p>
        </w:tc>
        <w:tc>
          <w:tcPr>
            <w:tcW w:w="258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7E8E62C" w14:textId="77777777" w:rsidR="00BF40DA" w:rsidRDefault="00BF40DA" w:rsidP="00F938DC">
            <w:pPr>
              <w:widowControl w:val="0"/>
              <w:spacing w:line="240" w:lineRule="auto"/>
              <w:rPr>
                <w:rFonts w:ascii="Times New Roman" w:eastAsia="Times New Roman" w:hAnsi="Times New Roman" w:cs="Times New Roman"/>
                <w:sz w:val="24"/>
                <w:szCs w:val="24"/>
              </w:rPr>
            </w:pPr>
          </w:p>
        </w:tc>
      </w:tr>
      <w:tr w:rsidR="00BF40DA" w14:paraId="60C9378D" w14:textId="77777777" w:rsidTr="00301BB4">
        <w:trPr>
          <w:trHeight w:val="67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D52600" w14:textId="77777777" w:rsidR="00BF40DA" w:rsidRDefault="00000000" w:rsidP="00F938D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Тәуелсіздіктің жүгі ауыр.</w:t>
            </w:r>
          </w:p>
          <w:p w14:paraId="6A1FCB5A" w14:textId="77777777" w:rsidR="00BF40DA" w:rsidRDefault="00000000" w:rsidP="00F938D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Дінмұхамед Қонаев</w:t>
            </w:r>
          </w:p>
        </w:tc>
      </w:tr>
      <w:tr w:rsidR="00BF40DA" w14:paraId="6EA72780"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64FFBB"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B364CE"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82EEB55" w14:textId="77777777" w:rsidR="00BF40DA" w:rsidRDefault="00BF40DA" w:rsidP="00F938DC">
            <w:pPr>
              <w:widowControl w:val="0"/>
              <w:spacing w:line="240" w:lineRule="auto"/>
              <w:rPr>
                <w:rFonts w:ascii="Times New Roman" w:eastAsia="Times New Roman" w:hAnsi="Times New Roman" w:cs="Times New Roman"/>
                <w:sz w:val="24"/>
                <w:szCs w:val="24"/>
              </w:rPr>
            </w:pPr>
          </w:p>
          <w:p w14:paraId="1B06F412"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4CE285C" w14:textId="77777777" w:rsidR="00BF40DA" w:rsidRDefault="00000000" w:rsidP="00F938DC">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5">
              <w:r w:rsidR="00BF40DA">
                <w:rPr>
                  <w:rFonts w:ascii="Times New Roman" w:eastAsia="Times New Roman" w:hAnsi="Times New Roman" w:cs="Times New Roman"/>
                  <w:sz w:val="24"/>
                  <w:szCs w:val="24"/>
                </w:rPr>
                <w:t xml:space="preserve"> </w:t>
              </w:r>
            </w:hyperlink>
            <w:hyperlink r:id="rId6">
              <w:r w:rsidR="00BF40DA">
                <w:rPr>
                  <w:rFonts w:ascii="Times New Roman" w:eastAsia="Times New Roman" w:hAnsi="Times New Roman" w:cs="Times New Roman"/>
                  <w:sz w:val="24"/>
                  <w:szCs w:val="24"/>
                  <w:u w:val="single"/>
                </w:rPr>
                <w:t>https://cdn.onlinebalabaqsha.kz/inside2020/storage/media/video/8/file/0PBt</w:t>
              </w:r>
              <w:r w:rsidR="00BF40DA">
                <w:rPr>
                  <w:rFonts w:ascii="Times New Roman" w:eastAsia="Times New Roman" w:hAnsi="Times New Roman" w:cs="Times New Roman"/>
                  <w:sz w:val="24"/>
                  <w:szCs w:val="24"/>
                  <w:u w:val="single"/>
                </w:rPr>
                <w:lastRenderedPageBreak/>
                <w:t>gzZUyE.mp4</w:t>
              </w:r>
            </w:hyperlink>
          </w:p>
          <w:p w14:paraId="23EF38C0"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музыка)</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60E3CF"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F104FAB" w14:textId="77777777" w:rsidR="00BF40DA" w:rsidRDefault="00BF40DA" w:rsidP="00F938DC">
            <w:pPr>
              <w:widowControl w:val="0"/>
              <w:spacing w:line="240" w:lineRule="auto"/>
              <w:rPr>
                <w:rFonts w:ascii="Times New Roman" w:eastAsia="Times New Roman" w:hAnsi="Times New Roman" w:cs="Times New Roman"/>
                <w:sz w:val="24"/>
                <w:szCs w:val="24"/>
              </w:rPr>
            </w:pPr>
          </w:p>
          <w:p w14:paraId="6FCD3A4B"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F425405"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күн ыстық.</w:t>
            </w:r>
          </w:p>
          <w:p w14:paraId="1E9E1890"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бізге кім ыстық?</w:t>
            </w:r>
          </w:p>
          <w:p w14:paraId="32211080"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мен шешеміз</w:t>
            </w:r>
          </w:p>
          <w:p w14:paraId="3982BD37"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тым ыстық!</w:t>
            </w:r>
          </w:p>
          <w:p w14:paraId="67A1C217"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туыстық,</w:t>
            </w:r>
          </w:p>
          <w:p w14:paraId="439FE7C3"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пен тыныштық.</w:t>
            </w:r>
          </w:p>
          <w:p w14:paraId="688B03E5"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216326"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73E5856A" w14:textId="77777777" w:rsidR="00BF40DA" w:rsidRDefault="00BF40DA" w:rsidP="00F938DC">
            <w:pPr>
              <w:widowControl w:val="0"/>
              <w:spacing w:line="240" w:lineRule="auto"/>
              <w:rPr>
                <w:rFonts w:ascii="Times New Roman" w:eastAsia="Times New Roman" w:hAnsi="Times New Roman" w:cs="Times New Roman"/>
                <w:sz w:val="24"/>
                <w:szCs w:val="24"/>
              </w:rPr>
            </w:pPr>
          </w:p>
          <w:p w14:paraId="473C20D4"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68C43F74" w14:textId="77777777" w:rsidR="00BF40DA" w:rsidRDefault="00000000" w:rsidP="00F938DC">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“Қайырлы таң”</w:t>
            </w:r>
            <w:hyperlink r:id="rId7">
              <w:r w:rsidR="00BF40DA">
                <w:rPr>
                  <w:rFonts w:ascii="Times New Roman" w:eastAsia="Times New Roman" w:hAnsi="Times New Roman" w:cs="Times New Roman"/>
                  <w:sz w:val="24"/>
                  <w:szCs w:val="24"/>
                </w:rPr>
                <w:t xml:space="preserve"> </w:t>
              </w:r>
            </w:hyperlink>
            <w:hyperlink r:id="rId8">
              <w:r w:rsidR="00BF40DA">
                <w:rPr>
                  <w:rFonts w:ascii="Times New Roman" w:eastAsia="Times New Roman" w:hAnsi="Times New Roman" w:cs="Times New Roman"/>
                  <w:sz w:val="24"/>
                  <w:szCs w:val="24"/>
                  <w:u w:val="single"/>
                </w:rPr>
                <w:t>https://cdn.onlinebalabaq</w:t>
              </w:r>
              <w:r w:rsidR="00BF40DA">
                <w:rPr>
                  <w:rFonts w:ascii="Times New Roman" w:eastAsia="Times New Roman" w:hAnsi="Times New Roman" w:cs="Times New Roman"/>
                  <w:sz w:val="24"/>
                  <w:szCs w:val="24"/>
                  <w:u w:val="single"/>
                </w:rPr>
                <w:lastRenderedPageBreak/>
                <w:t>sha.kz/inside2020/storage/media/video/8/file/0PBtgzZUyE.mp4</w:t>
              </w:r>
            </w:hyperlink>
          </w:p>
          <w:p w14:paraId="4BC32832"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E9E4F3"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0010F7F"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3BC7772"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103F1101"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5E7C1CDE"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5A6C51C1"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0889428B"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14CA716A"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6DBBB6"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DC7048A" w14:textId="77777777" w:rsidR="00BF40DA" w:rsidRDefault="00BF40DA" w:rsidP="00F938DC">
            <w:pPr>
              <w:widowControl w:val="0"/>
              <w:spacing w:line="240" w:lineRule="auto"/>
              <w:rPr>
                <w:rFonts w:ascii="Times New Roman" w:eastAsia="Times New Roman" w:hAnsi="Times New Roman" w:cs="Times New Roman"/>
                <w:sz w:val="24"/>
                <w:szCs w:val="24"/>
              </w:rPr>
            </w:pPr>
          </w:p>
          <w:p w14:paraId="670610A6"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6EB9AD6F"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643F6233" w14:textId="77777777" w:rsidR="00BF40DA" w:rsidRDefault="00000000"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01BB4" w14:paraId="50317248"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A345B3" w14:textId="77777777" w:rsidR="00301BB4" w:rsidRDefault="00301BB4" w:rsidP="00F938D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1BB5A298" w14:textId="77777777" w:rsidR="00301BB4" w:rsidRDefault="00301BB4" w:rsidP="00F938D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222B6E6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36F5F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дұрыс сөйлеуге қалай үйретеміз?" Ата-аналарға кеңес беру.</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87572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«Отбасының саламатты өмір салтын сақтауға бағытталған дәстүрлері». Сұрақ-жауап.</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2668A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7588A19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«ЖРВИ кезінде қоғамдық орындарда балалар өздерін қалай ұстау керек?»</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ABBAD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«Саламатты өмір салты ережелері», «Балаларға ыңғайлы киім таңдау» тақырыптарында әңгіме жүргізу.</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2C226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беру. "Өрт қауіпсіздігі".</w:t>
            </w:r>
          </w:p>
        </w:tc>
      </w:tr>
      <w:tr w:rsidR="00301BB4" w14:paraId="26449299"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FA2779" w14:textId="77777777" w:rsidR="00301BB4" w:rsidRDefault="00301BB4" w:rsidP="00F938D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7EC91556" w14:textId="77777777" w:rsidR="00301BB4" w:rsidRDefault="00301BB4" w:rsidP="00F938D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03446FEB" w14:textId="77777777" w:rsidR="00301BB4" w:rsidRDefault="00301BB4" w:rsidP="00F938DC">
            <w:pPr>
              <w:widowControl w:val="0"/>
              <w:spacing w:line="240" w:lineRule="auto"/>
              <w:rPr>
                <w:rFonts w:ascii="Times New Roman" w:eastAsia="Times New Roman" w:hAnsi="Times New Roman" w:cs="Times New Roman"/>
                <w:b/>
                <w:sz w:val="24"/>
                <w:szCs w:val="24"/>
              </w:rPr>
            </w:pP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863E9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01C3E3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 (қоршаған әлеммен таныстыру, еңбек дағдылары)</w:t>
            </w:r>
          </w:p>
          <w:p w14:paraId="568B8B3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ұйымдастырылған іс-әрекетке керек материалдар мен құрал-жабдықтарды таратуға, тиянақты жинауға </w:t>
            </w:r>
            <w:r>
              <w:rPr>
                <w:rFonts w:ascii="Times New Roman" w:eastAsia="Times New Roman" w:hAnsi="Times New Roman" w:cs="Times New Roman"/>
                <w:sz w:val="24"/>
                <w:szCs w:val="24"/>
              </w:rPr>
              <w:lastRenderedPageBreak/>
              <w:t>дағдыландыру; берілген тапсырмаға жауапкершілікпен қарауды қалыптастыру: бастаған істі аяғына дейін жеткізе білу.</w:t>
            </w:r>
          </w:p>
          <w:p w14:paraId="4269730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626EFA4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5683959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10E6CA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Дамытушылық ойын. "Не істейтінімізді айтпаймыз, не істейтінімізді көрсетеміз". (дене тәрбиесі, әлеуметтік-эмоционалды дағдыларды қалыптастыру)</w:t>
            </w:r>
          </w:p>
          <w:p w14:paraId="716A9E8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w:t>
            </w:r>
            <w:r>
              <w:rPr>
                <w:rFonts w:ascii="Times New Roman" w:eastAsia="Times New Roman" w:hAnsi="Times New Roman" w:cs="Times New Roman"/>
                <w:sz w:val="24"/>
                <w:szCs w:val="24"/>
              </w:rPr>
              <w:lastRenderedPageBreak/>
              <w:t>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ойлауларын, тапқырлық қабілеттерін дамыту.</w:t>
            </w:r>
          </w:p>
          <w:p w14:paraId="2251724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жаттығуы. "Дастарханға нан қалай келеді?". (қоршаған әлеммен таныстыру, тіл дамыту және көркем әдебиет)</w:t>
            </w:r>
          </w:p>
          <w:p w14:paraId="299A96D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Бидай егу, егін өсіру, астық жинау, диірмен, наубайхана, дүкен туралы суреттерін қарастырып, қарапайым сөйлем, қысқа әңгіме құрастыруға ынталандыру; ауыл өмірінің ерекшеліктері туралы ұғымдарын дамыту; нанға және азық-түлік өнімдеріне ұқыпты қарауға тәрбиелеу.</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98952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A9F197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"Асхана бойынша кезекшілік".</w:t>
            </w:r>
          </w:p>
          <w:p w14:paraId="049FCBD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14:paraId="015B84A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 дағдылары)</w:t>
            </w:r>
          </w:p>
          <w:p w14:paraId="2EFD693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Мұзафар Әлімбаев «Он саусақ». (тіл дамыту және көркем әдебиет)</w:t>
            </w:r>
          </w:p>
          <w:p w14:paraId="4ABB303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Тыңдалған шығарманың мазмұнын, саусақ гимнастика сөздерін қайталап айтуға, есте сақтап, мәнерлеп айтуға ынталандыру; қолдың ұсақ моторикасын дамыту.</w:t>
            </w:r>
          </w:p>
          <w:p w14:paraId="0A347D6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«Он саусақ».</w:t>
            </w:r>
          </w:p>
          <w:p w14:paraId="1ABC10B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саусақ тіпті де,</w:t>
            </w:r>
          </w:p>
          <w:p w14:paraId="3BDB1C9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алмас жіпті де.</w:t>
            </w:r>
          </w:p>
          <w:p w14:paraId="5FE3D4D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w:t>
            </w:r>
          </w:p>
          <w:p w14:paraId="4268569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37CE40E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w:t>
            </w:r>
          </w:p>
          <w:p w14:paraId="7E9C052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14:paraId="427D937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w:t>
            </w:r>
          </w:p>
          <w:p w14:paraId="668EF30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салсақ, жол салсақ.</w:t>
            </w:r>
          </w:p>
          <w:p w14:paraId="150D3EB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атауын бер" үстел үсті ойыны. (қоршаған әлеммен таныстыру, тіл дамыту және көркем әдебиет)</w:t>
            </w:r>
          </w:p>
          <w:p w14:paraId="382C962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14:paraId="218A1B0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3CD8B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B524B7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 өскен топырақты қопсытамыз".</w:t>
            </w:r>
          </w:p>
          <w:p w14:paraId="3F2587B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 оларға күтім жасау (жерді қопсыту, суару, жапырақтардың шаңын сүрту) туралы түсінікті дамыту. Еңбекке баулу; берілген тапсырмаға жауапкершілікпен қарауды қалыптастыру.</w:t>
            </w:r>
          </w:p>
          <w:p w14:paraId="1DD46AD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"Мен және мен туралы" жаттығуы. </w:t>
            </w: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7914BC5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14:paraId="2B8AFCF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жыттығуы. (тіл дамыту және көркем әдебиет)</w:t>
            </w:r>
          </w:p>
          <w:p w14:paraId="0E17B78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Тыңдалған шығарманың мазмұнын қайталап айтуға, есте сақтап, мәнерлеп айтуға ынталандыру; қолдың ұсақ моторикасын дамыту.</w:t>
            </w:r>
          </w:p>
          <w:p w14:paraId="3EE7513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14:paraId="4B2368C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келсең, ер ұлан,</w:t>
            </w:r>
          </w:p>
          <w:p w14:paraId="28782E5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 сен немкетті.</w:t>
            </w:r>
          </w:p>
          <w:p w14:paraId="25962CA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14:paraId="0D3BB7D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14:paraId="4709982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561E646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14:paraId="66FEE6F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14:paraId="5BF03F6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14:paraId="2ABCC41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Майға піскен бауырсақ.</w:t>
            </w:r>
          </w:p>
          <w:p w14:paraId="26BC256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"Лото" үстел үсті ойындары. (математика негіздері, қоршаған әлеммен таныстыру, қазақ тілі)</w:t>
            </w:r>
          </w:p>
          <w:p w14:paraId="1AF412A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7D2F0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D829BA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бүріккіш пистолеттен сумен бүрку".</w:t>
            </w:r>
          </w:p>
          <w:p w14:paraId="169B1E2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 дағдыларының жаңа түрлерін үйрету; балалардың жапырақтарға ылғалдың қажеттілігі туралы түсінігін бекіту; өсімдіктерге ұқыпты қарауға тәрбиелеу. Балаларға өсімдіктерді суару қажеттілігін өз бетінше </w:t>
            </w:r>
            <w:r>
              <w:rPr>
                <w:rFonts w:ascii="Times New Roman" w:eastAsia="Times New Roman" w:hAnsi="Times New Roman" w:cs="Times New Roman"/>
                <w:sz w:val="24"/>
                <w:szCs w:val="24"/>
              </w:rPr>
              <w:lastRenderedPageBreak/>
              <w:t>анықтауды үйрету (топырақтың түсі мен күйіне, өсімдіктің пайда болуына байланысты), суару техникасын еске түсіру.</w:t>
            </w:r>
          </w:p>
          <w:p w14:paraId="57E0A3F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600041B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 суреттермен жаттығулар. (сурет салу, қоршаған әлеммен таныстыру)</w:t>
            </w:r>
          </w:p>
          <w:p w14:paraId="04E58EF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p w14:paraId="75A9E41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театрландырылған ойын (саусақ театры). (тіл дамыту және көркем әдебиет)</w:t>
            </w:r>
          </w:p>
          <w:p w14:paraId="119FD16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Ұжымда эмоционалды жағымды ахуал қалыптастыру, өзіңіздің және басқа балалардың іс-әрекеттерін қадағалай білу қабілетін дамыту.</w:t>
            </w:r>
          </w:p>
          <w:p w14:paraId="3B2FF7F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Атрибуттар: ертегі кейіпкерлері (қоян, қасқыр, аю, түлкі, атасы, әжесі, тоқаш) және үй мен орманның әшекейлері.</w:t>
            </w:r>
          </w:p>
          <w:p w14:paraId="3A48790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 ала жүргізілетін жұмыс: ертегілерді бейнежазбадан қарау, иллюстрацияларды қарау, ертегі кейіпкерлерінің сөздерін оқыту.</w:t>
            </w:r>
          </w:p>
          <w:p w14:paraId="0957C12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7 бала ойнайды, педагог ойынға жетекшілік етеді. Тәрбиеші рөлдерді бөлуге көмектеседі және кейіпкерлердің орындау ретін анықтайды</w:t>
            </w:r>
          </w:p>
          <w:p w14:paraId="0699FD8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әрекеттері: ойын үйден басталады. Әже тоқаш пісірді. Ол орманға қарай домалап </w:t>
            </w:r>
            <w:r>
              <w:rPr>
                <w:rFonts w:ascii="Times New Roman" w:eastAsia="Times New Roman" w:hAnsi="Times New Roman" w:cs="Times New Roman"/>
                <w:sz w:val="24"/>
                <w:szCs w:val="24"/>
              </w:rPr>
              <w:lastRenderedPageBreak/>
              <w:t>кетті. Онда ол қоянды, қасқырды, аюды кездестіріп, бәрінен аулақ кетті. Бір түлкі айласын асырып, бауырсақты жеп қойды.</w:t>
            </w:r>
          </w:p>
          <w:p w14:paraId="5CA0611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Нәтижесі. Тәрбиешінің көмегімен ертегіні сахналау.</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B96D8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57AC648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B9A8D7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"Өсімдіктерге күтім жасау, суару".</w:t>
            </w:r>
          </w:p>
          <w:p w14:paraId="43325EC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 оларға күтім жасау (суару) туралы, өсімдіктердің өсуі үшін жер, топырақ, су, күн, жарық, ылғал, жылудың қажеттілігі туралы түсініктерді анықтау, дамыту; су құйғышпен суару тәсілдерін бекіту; тазалыққа баулу, берілген тапсырмаға жауапкершілікпен </w:t>
            </w:r>
            <w:r>
              <w:rPr>
                <w:rFonts w:ascii="Times New Roman" w:eastAsia="Times New Roman" w:hAnsi="Times New Roman" w:cs="Times New Roman"/>
                <w:sz w:val="24"/>
                <w:szCs w:val="24"/>
              </w:rPr>
              <w:lastRenderedPageBreak/>
              <w:t>қарауды қалыптастыру.</w:t>
            </w:r>
          </w:p>
          <w:p w14:paraId="7E69FF5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оқып беру. (тіл дамыту және көркем әдебиет)</w:t>
            </w:r>
          </w:p>
          <w:p w14:paraId="43763FD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Ахмет Сарбөпин «Бір қап бидай».</w:t>
            </w:r>
          </w:p>
          <w:p w14:paraId="2A7B1536" w14:textId="77777777" w:rsidR="00301BB4" w:rsidRDefault="00301BB4" w:rsidP="00F938DC">
            <w:pPr>
              <w:widowControl w:val="0"/>
              <w:spacing w:line="240" w:lineRule="auto"/>
              <w:rPr>
                <w:rFonts w:ascii="Times New Roman" w:eastAsia="Times New Roman" w:hAnsi="Times New Roman" w:cs="Times New Roman"/>
                <w:sz w:val="24"/>
                <w:szCs w:val="24"/>
                <w:u w:val="single"/>
              </w:rPr>
            </w:pPr>
            <w:hyperlink r:id="rId9">
              <w:r>
                <w:rPr>
                  <w:rFonts w:ascii="Times New Roman" w:eastAsia="Times New Roman" w:hAnsi="Times New Roman" w:cs="Times New Roman"/>
                  <w:sz w:val="24"/>
                  <w:szCs w:val="24"/>
                  <w:u w:val="single"/>
                </w:rPr>
                <w:t>https://bilimkids.kz/regime-process/87?l=6&amp;l=8</w:t>
              </w:r>
            </w:hyperlink>
          </w:p>
          <w:p w14:paraId="4EE97BC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Әдеби шығармаларды мұқият тыңдау, кейіпкерлерге жанашырлық таныту, ондағы әрекеттердің дамуын қадағалау, кейіпкерлердің мінезін беру, шығарма мазмұны бойынша сұрақтарға жауап беруге баулу.</w:t>
            </w:r>
          </w:p>
          <w:p w14:paraId="6E3D6B5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"Нан қайдан пайда болады?" (құрастыру, қоршаған әлеммен таныстыру)</w:t>
            </w:r>
          </w:p>
          <w:p w14:paraId="454C96D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 Байланыстыра </w:t>
            </w:r>
            <w:r>
              <w:rPr>
                <w:rFonts w:ascii="Times New Roman" w:eastAsia="Times New Roman" w:hAnsi="Times New Roman" w:cs="Times New Roman"/>
                <w:sz w:val="24"/>
                <w:szCs w:val="24"/>
              </w:rPr>
              <w:lastRenderedPageBreak/>
              <w:t>сөйлеуді дамыту, сөздік қорын кеңейту. Нан, күнбағыс майы және сиыр сүті дүкендерінде қайдан және қалай пайда болатыны туралы білімдерін толықтыру (танымдық іс-әрекет, зерттеу іс-әрекеті)</w:t>
            </w:r>
          </w:p>
        </w:tc>
      </w:tr>
      <w:tr w:rsidR="00301BB4" w14:paraId="01DB57C3"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B8CA2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301A7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5373974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147F4F0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түсіру, сол қолдағы таяқшаны тігінен ұстау, жоғары көтеру.</w:t>
            </w:r>
          </w:p>
          <w:p w14:paraId="7308211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19E9CC1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14:paraId="39466CE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5DCC099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14:paraId="7798F0D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аяқтың арасын ашып тұру, екі қолды </w:t>
            </w:r>
            <w:r>
              <w:rPr>
                <w:rFonts w:ascii="Times New Roman" w:eastAsia="Times New Roman" w:hAnsi="Times New Roman" w:cs="Times New Roman"/>
                <w:sz w:val="24"/>
                <w:szCs w:val="24"/>
              </w:rPr>
              <w:lastRenderedPageBreak/>
              <w:t>шынтақтан бүгу, таяқшаны кеуде тұсына ұстау.</w:t>
            </w:r>
          </w:p>
          <w:p w14:paraId="415C8C8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14:paraId="1686D20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4D354ED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111E22D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таяқшадан аттап, алға бір адым жасау.</w:t>
            </w:r>
          </w:p>
          <w:p w14:paraId="4C2C37D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576674B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таяқшаны аттап, артқа бір адым жасау.</w:t>
            </w:r>
          </w:p>
          <w:p w14:paraId="1097786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1DF1DF0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p w14:paraId="6306F04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1C3DC07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080D972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0C6CB20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Жаттығуды сол жағымен қайталау.</w:t>
            </w:r>
          </w:p>
          <w:p w14:paraId="40F6578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дене тәрбиесі)</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88136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14:paraId="105E50C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0D4ED39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түсіру, сол қолдағы таяқшаны тігінен ұстау, жоғары көтеру.</w:t>
            </w:r>
          </w:p>
          <w:p w14:paraId="241913A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711339B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14:paraId="099B0C9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1C3E92F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14:paraId="2798B14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аяқтың арасын ашып тұру, екі қолды шынтақтан бүгу, </w:t>
            </w:r>
            <w:r>
              <w:rPr>
                <w:rFonts w:ascii="Times New Roman" w:eastAsia="Times New Roman" w:hAnsi="Times New Roman" w:cs="Times New Roman"/>
                <w:sz w:val="24"/>
                <w:szCs w:val="24"/>
              </w:rPr>
              <w:lastRenderedPageBreak/>
              <w:t>таяқшаны кеуде тұсына ұстау.</w:t>
            </w:r>
          </w:p>
          <w:p w14:paraId="27D49B7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14:paraId="225D45C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6F4AAE7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1F132C6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таяқшадан аттап, алға бір адым жасау.</w:t>
            </w:r>
          </w:p>
          <w:p w14:paraId="3D9A142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5B03D54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таяқшаны аттап, артқа бір адым жасау.</w:t>
            </w:r>
          </w:p>
          <w:p w14:paraId="3D1954E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0FDB6C3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p w14:paraId="6FD3B10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273B501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297BF6E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13BB6AB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Жаттығуды сол жағымен қайталау.</w:t>
            </w:r>
          </w:p>
          <w:p w14:paraId="17F89DF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тәрбиесі)</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D0867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14:paraId="55C246A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191CADC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түсіру, сол қолдағы таяқшаны тігінен ұстау, жоғары көтеру.</w:t>
            </w:r>
          </w:p>
          <w:p w14:paraId="7C43D84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51CDEB7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14:paraId="63CF513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236B265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14:paraId="60AA810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аяқтың арасын ашып тұру, екі қолды </w:t>
            </w:r>
            <w:r>
              <w:rPr>
                <w:rFonts w:ascii="Times New Roman" w:eastAsia="Times New Roman" w:hAnsi="Times New Roman" w:cs="Times New Roman"/>
                <w:sz w:val="24"/>
                <w:szCs w:val="24"/>
              </w:rPr>
              <w:lastRenderedPageBreak/>
              <w:t>шынтақтан бүгу, таяқшаны кеуде тұсына ұстау.</w:t>
            </w:r>
          </w:p>
          <w:p w14:paraId="082547A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14:paraId="1939D40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5A875FD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1674926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таяқшадан аттап, алға бір адым жасау.</w:t>
            </w:r>
          </w:p>
          <w:p w14:paraId="11211DF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3E88189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таяқшаны аттап, артқа бір адым жасау.</w:t>
            </w:r>
          </w:p>
          <w:p w14:paraId="06248D7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4352ABB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p w14:paraId="5592AE3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7732AEA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6E621BD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44D41BA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Жаттығуды сол жағымен қайталау.</w:t>
            </w:r>
          </w:p>
          <w:p w14:paraId="1835567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дене тәрбиесі)</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43F98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14:paraId="37C8EDD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3259084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түсіру, сол қолдағы таяқшаны тігінен ұстау, жоғары көтеру.</w:t>
            </w:r>
          </w:p>
          <w:p w14:paraId="1C9E737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05C06B8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14:paraId="41E9147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25C2386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14:paraId="26FB6D5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аяқтың арасын ашып </w:t>
            </w:r>
            <w:r>
              <w:rPr>
                <w:rFonts w:ascii="Times New Roman" w:eastAsia="Times New Roman" w:hAnsi="Times New Roman" w:cs="Times New Roman"/>
                <w:sz w:val="24"/>
                <w:szCs w:val="24"/>
              </w:rPr>
              <w:lastRenderedPageBreak/>
              <w:t>тұру, екі қолды шынтақтан бүгу, таяқшаны кеуде тұсына ұстау.</w:t>
            </w:r>
          </w:p>
          <w:p w14:paraId="169F525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14:paraId="7927A1D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00795A3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4A872CB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таяқшадан аттап, алға бір адым жасау.</w:t>
            </w:r>
          </w:p>
          <w:p w14:paraId="3ECBA44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256917E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таяқшаны аттап, артқа бір адым жасау.</w:t>
            </w:r>
          </w:p>
          <w:p w14:paraId="4BC6949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1C3E597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p w14:paraId="1EFBEFF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4230E11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683828D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4D829E4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бастапқы қалып. Жаттығуды сол </w:t>
            </w:r>
            <w:r>
              <w:rPr>
                <w:rFonts w:ascii="Times New Roman" w:eastAsia="Times New Roman" w:hAnsi="Times New Roman" w:cs="Times New Roman"/>
                <w:sz w:val="24"/>
                <w:szCs w:val="24"/>
              </w:rPr>
              <w:lastRenderedPageBreak/>
              <w:t>жағымен қайталау.</w:t>
            </w:r>
          </w:p>
          <w:p w14:paraId="26FE3CF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76AF2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таяқшаны қолмен ұстау.</w:t>
            </w:r>
          </w:p>
          <w:p w14:paraId="1E29F43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алға созу.</w:t>
            </w:r>
          </w:p>
          <w:p w14:paraId="4A8B7AD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 қолды төмен түсіру, сол қолдағы таяқшаны тігінен ұстау, жоғары көтеру.</w:t>
            </w:r>
          </w:p>
          <w:p w14:paraId="63F3664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таяқшаны алдыға созып ұстау.</w:t>
            </w:r>
          </w:p>
          <w:p w14:paraId="0BA8E25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қолды төмен түсіру, таяқшаны оң қолға ауыстыру, таяқшаны жоғары көтеру.</w:t>
            </w:r>
          </w:p>
          <w:p w14:paraId="690087F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таяқшаны алдыға созып ұстау.</w:t>
            </w:r>
          </w:p>
          <w:p w14:paraId="546DC0F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бастапқы қалыпқа келу.</w:t>
            </w:r>
          </w:p>
          <w:p w14:paraId="1190853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аяқтың арасын ашып тұру, екі қолды </w:t>
            </w:r>
            <w:r>
              <w:rPr>
                <w:rFonts w:ascii="Times New Roman" w:eastAsia="Times New Roman" w:hAnsi="Times New Roman" w:cs="Times New Roman"/>
                <w:sz w:val="24"/>
                <w:szCs w:val="24"/>
              </w:rPr>
              <w:lastRenderedPageBreak/>
              <w:t>шынтақтан бүгу, таяқшаны кеуде тұсына ұстау.</w:t>
            </w:r>
          </w:p>
          <w:p w14:paraId="705385B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алға иілу, еденге қолды тигізу.</w:t>
            </w:r>
          </w:p>
          <w:p w14:paraId="4F3EA00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308E8D8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67D945F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аяқпен таяқшадан аттап, алға бір адым жасау.</w:t>
            </w:r>
          </w:p>
          <w:p w14:paraId="155E1C9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сол аяқты оның қасына алып келу.</w:t>
            </w:r>
          </w:p>
          <w:p w14:paraId="567B194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оң аяқпен таяқшаны аттап, артқа бір адым жасау.</w:t>
            </w:r>
          </w:p>
          <w:p w14:paraId="4B86A06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сол аяқпен артқа бір адым жасау.</w:t>
            </w:r>
          </w:p>
          <w:p w14:paraId="06C350F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тізерлеп тұру, таяқшаның екі шетінен ұстау, жауырынға қойып тұру.</w:t>
            </w:r>
          </w:p>
          <w:p w14:paraId="0E055E7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таяқшаны жоғары көтеру.</w:t>
            </w:r>
          </w:p>
          <w:p w14:paraId="7F0582B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1174D35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түзу тұру, таяқшаны жоғары көтеру.</w:t>
            </w:r>
          </w:p>
          <w:p w14:paraId="49DC8C3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Жаттығуды сол жағымен қайталау.</w:t>
            </w:r>
          </w:p>
          <w:p w14:paraId="2CFD05F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дене тәрбиесі)</w:t>
            </w:r>
          </w:p>
        </w:tc>
      </w:tr>
      <w:tr w:rsidR="00301BB4" w14:paraId="142892DB" w14:textId="77777777" w:rsidTr="00B1172D">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C284B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69649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жуғызу, таңғы асқа отырғызу. Ас ішу мәдениеті ережелерін қайталау. Қасық пен шанышқыны дұрыс пайдалануды үйрету. Асты сөйлемей ішу. Астан кейін беті-қолды жуу. (мәдени-гигиеналық дағдылар, дербес әрекет)</w:t>
            </w:r>
          </w:p>
          <w:p w14:paraId="0946354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жаттығу.</w:t>
            </w:r>
          </w:p>
          <w:p w14:paraId="6577A97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w:t>
            </w:r>
          </w:p>
          <w:p w14:paraId="3AACC937" w14:textId="77777777" w:rsidR="00301BB4" w:rsidRDefault="00301BB4" w:rsidP="00F938DC">
            <w:pPr>
              <w:widowControl w:val="0"/>
              <w:spacing w:line="240" w:lineRule="auto"/>
              <w:rPr>
                <w:rFonts w:ascii="Times New Roman" w:eastAsia="Times New Roman" w:hAnsi="Times New Roman" w:cs="Times New Roman"/>
                <w:sz w:val="24"/>
                <w:szCs w:val="24"/>
              </w:rPr>
            </w:pPr>
          </w:p>
          <w:p w14:paraId="11B0296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2E31603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w:t>
            </w:r>
          </w:p>
          <w:p w14:paraId="3745B564" w14:textId="77777777" w:rsidR="00301BB4" w:rsidRDefault="00301BB4" w:rsidP="00F938DC">
            <w:pPr>
              <w:widowControl w:val="0"/>
              <w:spacing w:line="240" w:lineRule="auto"/>
              <w:rPr>
                <w:rFonts w:ascii="Times New Roman" w:eastAsia="Times New Roman" w:hAnsi="Times New Roman" w:cs="Times New Roman"/>
                <w:sz w:val="24"/>
                <w:szCs w:val="24"/>
              </w:rPr>
            </w:pPr>
          </w:p>
          <w:p w14:paraId="084C7DC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түйір нанның қадірін</w:t>
            </w:r>
          </w:p>
          <w:p w14:paraId="7981AA2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Тарыққанда білерсің.</w:t>
            </w:r>
          </w:p>
          <w:p w14:paraId="7E68C3B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tc>
      </w:tr>
      <w:tr w:rsidR="00301BB4" w14:paraId="1D1CC23A" w14:textId="77777777" w:rsidTr="009B4020">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969387" w14:textId="77777777" w:rsidR="00301BB4" w:rsidRDefault="00301BB4" w:rsidP="00F938D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A6962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7BDC518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"Нан сыйы" тақырыбына әшекейлеу.</w:t>
            </w:r>
          </w:p>
          <w:p w14:paraId="4E309AC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нанның дастарханға келу үдерісі жайында суреттерді қарастыру; өлеңдер мен әңгімелерді оқу А. Сарбөпин "Бір қап бидай", А. Осеева "Тәтті тоқаш", тағы басқа.</w:t>
            </w:r>
          </w:p>
          <w:p w14:paraId="39ADE1E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"Шалқыма - Сүгір" (орындайған Жаңғали Жүзбай) https://kitap.kz/music/2/zhangali-zhuzbaydyng-shertken-kuyleri</w:t>
            </w:r>
          </w:p>
          <w:p w14:paraId="5EC094E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Саламатты өмір салты. Тақырыбы: «Деніміздің саулығын қалай сақтаймыз?» Мақсаты: саламатты өмір салтын насихаттау.</w:t>
            </w:r>
          </w:p>
        </w:tc>
      </w:tr>
      <w:tr w:rsidR="00301BB4" w14:paraId="1526B681"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53E4EA" w14:textId="77777777" w:rsidR="00301BB4" w:rsidRDefault="00301BB4" w:rsidP="00F938DC">
            <w:pPr>
              <w:widowControl w:val="0"/>
              <w:spacing w:line="240" w:lineRule="auto"/>
              <w:rPr>
                <w:rFonts w:ascii="Times New Roman" w:eastAsia="Times New Roman" w:hAnsi="Times New Roman" w:cs="Times New Roman"/>
                <w:sz w:val="24"/>
                <w:szCs w:val="24"/>
              </w:rPr>
            </w:pP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81C78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туралы әңгімелесу.</w:t>
            </w:r>
          </w:p>
          <w:p w14:paraId="31D0CD9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1-ден 4-ке дейін санауды ұсынады. Саналғандар реттік сандарына сәйкес 4 </w:t>
            </w:r>
            <w:r>
              <w:rPr>
                <w:rFonts w:ascii="Times New Roman" w:eastAsia="Times New Roman" w:hAnsi="Times New Roman" w:cs="Times New Roman"/>
                <w:sz w:val="24"/>
                <w:szCs w:val="24"/>
              </w:rPr>
              <w:lastRenderedPageBreak/>
              <w:t>топқа бөлінеді.</w:t>
            </w:r>
          </w:p>
          <w:p w14:paraId="326B758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математика негіздері)</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881F1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"Нан қалай пайда болады?" суреті бойынша әңгіме құрастыруды үйрету.</w:t>
            </w:r>
          </w:p>
          <w:p w14:paraId="041EBDC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62789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қайдан келетіні туралы әңгімелесу.</w:t>
            </w:r>
          </w:p>
          <w:p w14:paraId="1EBA27A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8F2A5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Ұннан жасалатын тағам түрлері туралы әңгімелесу.</w:t>
            </w:r>
          </w:p>
          <w:p w14:paraId="1D58708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үстеріне киген киімдерінің түстеріне қарай 4 топқа бөлінеді.</w:t>
            </w:r>
          </w:p>
          <w:p w14:paraId="64E1968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5793D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 атасы - нан" тақырыбында әңгімелесу.</w:t>
            </w:r>
          </w:p>
          <w:p w14:paraId="63CEF1F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301BB4" w14:paraId="44DDFDC4"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3437C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4D6B2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C1442B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қақпаға дәлдеп домалату".</w:t>
            </w:r>
          </w:p>
          <w:p w14:paraId="704FF28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18A1B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3A003CC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бауырсақтар". Ыдыстар.</w:t>
            </w:r>
          </w:p>
          <w:p w14:paraId="36275AB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"Сиқырлы бауырсақтар" әңгімесі, бауырсақтың дайындалу ретімен таныстыру; нан туралы түсініктерін дамыту; ыдыстың жана түрлері, олардың қолданысымен таныстыру.</w:t>
            </w:r>
          </w:p>
          <w:p w14:paraId="1ED08EA1" w14:textId="77777777" w:rsidR="00301BB4" w:rsidRDefault="00301BB4" w:rsidP="00F938DC">
            <w:pPr>
              <w:widowControl w:val="0"/>
              <w:spacing w:line="240" w:lineRule="auto"/>
              <w:rPr>
                <w:rFonts w:ascii="Times New Roman" w:eastAsia="Times New Roman" w:hAnsi="Times New Roman" w:cs="Times New Roman"/>
                <w:sz w:val="24"/>
                <w:szCs w:val="24"/>
              </w:rPr>
            </w:pPr>
          </w:p>
          <w:p w14:paraId="41FC700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C62CFE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14:paraId="45CF9BF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w:t>
            </w:r>
            <w:r>
              <w:rPr>
                <w:rFonts w:ascii="Times New Roman" w:eastAsia="Times New Roman" w:hAnsi="Times New Roman" w:cs="Times New Roman"/>
                <w:sz w:val="24"/>
                <w:szCs w:val="24"/>
              </w:rPr>
              <w:lastRenderedPageBreak/>
              <w:t>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оқу қызметіне белсенділіктерін арттыру.</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9EA5D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094D573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"Епті баламыз".</w:t>
            </w:r>
          </w:p>
          <w:p w14:paraId="77189E1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табан мен алақанға сүйеніп төрттағандап еңбектеуді үйрету.</w:t>
            </w:r>
          </w:p>
          <w:p w14:paraId="0675DDE2" w14:textId="77777777" w:rsidR="00301BB4" w:rsidRDefault="00301BB4" w:rsidP="00F938DC">
            <w:pPr>
              <w:widowControl w:val="0"/>
              <w:spacing w:line="240" w:lineRule="auto"/>
              <w:rPr>
                <w:rFonts w:ascii="Times New Roman" w:eastAsia="Times New Roman" w:hAnsi="Times New Roman" w:cs="Times New Roman"/>
                <w:sz w:val="24"/>
                <w:szCs w:val="24"/>
              </w:rPr>
            </w:pP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CDCE9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C7B462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нан".</w:t>
            </w:r>
          </w:p>
          <w:p w14:paraId="003E40B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45BFC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1DB864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"Мергендер жарысы".</w:t>
            </w:r>
          </w:p>
          <w:p w14:paraId="3DBADDD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саптағы орындарын өзгертіп қайта тұруды; 2–3 м қашықтықтан алға ұмтыла екі аяқпен секіруді үйрету.</w:t>
            </w:r>
          </w:p>
        </w:tc>
      </w:tr>
      <w:tr w:rsidR="00301BB4" w14:paraId="2CD81C1D"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5D0E90" w14:textId="77777777" w:rsidR="00301BB4" w:rsidRDefault="00301BB4" w:rsidP="00F938DC">
            <w:pPr>
              <w:widowControl w:val="0"/>
              <w:spacing w:line="240" w:lineRule="auto"/>
              <w:rPr>
                <w:rFonts w:ascii="Times New Roman" w:eastAsia="Times New Roman" w:hAnsi="Times New Roman" w:cs="Times New Roman"/>
                <w:sz w:val="24"/>
                <w:szCs w:val="24"/>
              </w:rPr>
            </w:pP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04734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«Ақша жинақтайтын сандықша» дидактикалық ойыны. (қарым-қатынас іс-әрекеті, танымдық іс-әрекет, еңбек іс-әрекеті)</w:t>
            </w:r>
          </w:p>
          <w:p w14:paraId="69C7DAF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ақша туралы түсініктерін кеңейту; 5-ке дейін реттік санау </w:t>
            </w:r>
            <w:r>
              <w:rPr>
                <w:rFonts w:ascii="Times New Roman" w:eastAsia="Times New Roman" w:hAnsi="Times New Roman" w:cs="Times New Roman"/>
                <w:sz w:val="24"/>
                <w:szCs w:val="24"/>
              </w:rPr>
              <w:lastRenderedPageBreak/>
              <w:t>дағдыларын дамыту; реттік сан есімдерді, сандарды реті бойынша атау; «қанша?», «барлығы қанша?», «қанша болды?», «қаншасы қалды?» сұрақтарына жауап беруге үйрету; ұқыптылыққа, үнемділікке тәрбиелеу.</w:t>
            </w:r>
          </w:p>
          <w:p w14:paraId="3327092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Материалдар: ақша жинайтын сандықша, монеталар.</w:t>
            </w:r>
          </w:p>
          <w:p w14:paraId="7B97AA9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тауып болғаннан кейін балалар жинақ сандықшадағы монеталарды санайды.</w:t>
            </w:r>
          </w:p>
          <w:p w14:paraId="0479036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туралы санамақты мәнерлеп айту, жаттау жаттығуы. (тіл дамыту және көркем әдебиет)</w:t>
            </w:r>
          </w:p>
          <w:p w14:paraId="3184737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халық ауыз әдебиеті шығармаларымен таныстыру, санамақ айту өнеріне баулу, қызығушылықты арттыру; көркем сөзді ырғаққа сай мәнерлеп айтуға дағдыландыру; ұсақ қол моторикасын дамыту.</w:t>
            </w:r>
          </w:p>
          <w:p w14:paraId="414D748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537CBEB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екеуіміз.</w:t>
            </w:r>
          </w:p>
          <w:p w14:paraId="73ACE0C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 әкем,</w:t>
            </w:r>
          </w:p>
          <w:p w14:paraId="4A38D10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шешем,</w:t>
            </w:r>
          </w:p>
          <w:p w14:paraId="00B8723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ағам.</w:t>
            </w:r>
          </w:p>
          <w:p w14:paraId="3F03161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мен,</w:t>
            </w:r>
          </w:p>
          <w:p w14:paraId="7473C70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сен.</w:t>
            </w:r>
          </w:p>
          <w:p w14:paraId="18A725D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5F63A24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бесеуміз.</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54D98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2E29ED2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бидай алқабы".</w:t>
            </w:r>
          </w:p>
          <w:p w14:paraId="197CCF1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бидай алқабы көрінісін салуды үйрету; бидай масақтарын бор және саусақтарды басу арқылы салу техникасын игерту; адамның бидай өсірудегі еңбегі туралы </w:t>
            </w:r>
            <w:r>
              <w:rPr>
                <w:rFonts w:ascii="Times New Roman" w:eastAsia="Times New Roman" w:hAnsi="Times New Roman" w:cs="Times New Roman"/>
                <w:sz w:val="24"/>
                <w:szCs w:val="24"/>
              </w:rPr>
              <w:lastRenderedPageBreak/>
              <w:t>білімдерін тиянақтау.</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213C8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ойын-жаттығулар.</w:t>
            </w:r>
          </w:p>
          <w:p w14:paraId="6A1B25E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"Сарқытты тең бөлейік".</w:t>
            </w:r>
          </w:p>
          <w:p w14:paraId="2E8B327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бес саны туралы ұғымдарын қалыптастыру; сандарды заттардың көлемі мен түрлеріне емес, жиынына ған </w:t>
            </w:r>
            <w:r>
              <w:rPr>
                <w:rFonts w:ascii="Times New Roman" w:eastAsia="Times New Roman" w:hAnsi="Times New Roman" w:cs="Times New Roman"/>
                <w:sz w:val="24"/>
                <w:szCs w:val="24"/>
              </w:rPr>
              <w:lastRenderedPageBreak/>
              <w:t>байланысты болатынын түсіндіру.</w:t>
            </w:r>
          </w:p>
          <w:p w14:paraId="2D1AF31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 "Сарқытқа үш табақ."</w:t>
            </w:r>
          </w:p>
          <w:p w14:paraId="7DED861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түріне қарай топтастыруды үйрету.</w:t>
            </w:r>
          </w:p>
          <w:p w14:paraId="1C3ED39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31470AA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0D70DCF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бауырсақ пен нан өнімдерімен таныстыра отырып, нанның бидай дақылынан пайда болатыны туралы түсініктерін кеңейту.</w:t>
            </w:r>
          </w:p>
          <w:p w14:paraId="3DD90AC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"Бауырсақ қалай дайындалады?"</w:t>
            </w:r>
          </w:p>
          <w:p w14:paraId="4A8040F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Бидайдан нан жасау үшін қанша көп еңбек етілетінін түсіндіру, сурет бойынша әңгіме құруды үйрету, сөздік қорды кеңейту.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497CE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14:paraId="5F48973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 нан".</w:t>
            </w:r>
          </w:p>
          <w:p w14:paraId="7EDDB36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әңгіме мазмұнымен таныстыра отырып, нанның қасиеті мен бидайдың өзіндік ерекшеліктері туралы ұғымдарын қалыптастыру; әңгімені </w:t>
            </w:r>
            <w:r>
              <w:rPr>
                <w:rFonts w:ascii="Times New Roman" w:eastAsia="Times New Roman" w:hAnsi="Times New Roman" w:cs="Times New Roman"/>
                <w:sz w:val="24"/>
                <w:szCs w:val="24"/>
              </w:rPr>
              <w:lastRenderedPageBreak/>
              <w:t>тыңдау кезінде нанның қасиетін эмоциялық сезіммен қабылдады үйрету.</w:t>
            </w:r>
          </w:p>
          <w:p w14:paraId="1A39616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"Нан қалай пайда болады?"</w:t>
            </w:r>
          </w:p>
          <w:p w14:paraId="26594E4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Сюжетті суреттерді рет-ретімен орналастыруды үйрету.</w:t>
            </w:r>
          </w:p>
          <w:p w14:paraId="4B1BFE2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жыттығуы. (тіл дамыту және көркем әдебиет)</w:t>
            </w:r>
          </w:p>
          <w:p w14:paraId="0BF24FF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Тыңдалған шығарманың мазмұнын қайталап айтуға, есте сақтап, мәнерлеп айтуға ынталандыру; қолдың ұсақ моторикасын дамыту.</w:t>
            </w:r>
          </w:p>
          <w:p w14:paraId="69F2DE9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 нан".</w:t>
            </w:r>
          </w:p>
          <w:p w14:paraId="25515C1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 қызығып қараған,</w:t>
            </w:r>
          </w:p>
          <w:p w14:paraId="3D4671B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көрген әр адам,</w:t>
            </w:r>
          </w:p>
          <w:p w14:paraId="5284418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күндей ып-ыстық</w:t>
            </w:r>
          </w:p>
          <w:p w14:paraId="36D2DB0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Табадағы таба нан.</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2915C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Бақылау жаттығуы. "Дақылдарды таны және ата".</w:t>
            </w:r>
          </w:p>
          <w:p w14:paraId="0D35274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Дәнді дақылдарды бір-бірінен ажыратуды, олардың атауларын білуді үйрету.</w:t>
            </w:r>
          </w:p>
          <w:p w14:paraId="4B31445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3C1753C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масағы".</w:t>
            </w:r>
          </w:p>
          <w:p w14:paraId="65F616D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"Масақ" </w:t>
            </w:r>
            <w:r>
              <w:rPr>
                <w:rFonts w:ascii="Times New Roman" w:eastAsia="Times New Roman" w:hAnsi="Times New Roman" w:cs="Times New Roman"/>
                <w:sz w:val="24"/>
                <w:szCs w:val="24"/>
              </w:rPr>
              <w:lastRenderedPageBreak/>
              <w:t>украин халық ертегісіндегі масақты оригами әдісі бойынша құрастыруды үйрету.</w:t>
            </w:r>
          </w:p>
        </w:tc>
      </w:tr>
      <w:tr w:rsidR="00301BB4" w14:paraId="5330E107" w14:textId="77777777" w:rsidTr="002A1B8C">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BB59B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6E229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01BB4" w14:paraId="10E1A7AA" w14:textId="77777777" w:rsidTr="00D557E9">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35A6E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50D23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14:paraId="259C9FA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14:paraId="04A6B60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p w14:paraId="0AA2AA0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істі бастасаң да,</w:t>
            </w:r>
          </w:p>
          <w:p w14:paraId="1D62775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Сәттілігі сенің қолында,</w:t>
            </w:r>
          </w:p>
          <w:p w14:paraId="6588E41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Себебі нәтижесі көрінеді</w:t>
            </w:r>
          </w:p>
          <w:p w14:paraId="4FA291D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 істің соныңда.</w:t>
            </w:r>
          </w:p>
          <w:p w14:paraId="2AC1658F" w14:textId="77777777" w:rsidR="00301BB4" w:rsidRDefault="00301BB4" w:rsidP="00F938DC">
            <w:pPr>
              <w:widowControl w:val="0"/>
              <w:spacing w:line="240" w:lineRule="auto"/>
              <w:rPr>
                <w:rFonts w:ascii="Times New Roman" w:eastAsia="Times New Roman" w:hAnsi="Times New Roman" w:cs="Times New Roman"/>
                <w:sz w:val="24"/>
                <w:szCs w:val="24"/>
              </w:rPr>
            </w:pPr>
          </w:p>
          <w:p w14:paraId="5861D5D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Істі бетпе-бетте</w:t>
            </w:r>
          </w:p>
          <w:p w14:paraId="3C56AB5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Ойланып ретте,</w:t>
            </w:r>
          </w:p>
          <w:p w14:paraId="63F7446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Шыдамды бол,</w:t>
            </w:r>
          </w:p>
          <w:p w14:paraId="2008E90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Аяқтамай кетпе. (Дина Ахметова)</w:t>
            </w:r>
          </w:p>
        </w:tc>
      </w:tr>
      <w:tr w:rsidR="00301BB4" w14:paraId="735C3461"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E9D59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B4AC0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 (қоршаған әлеммен таныстыру, тіл дамыту және көркем әдебиет)</w:t>
            </w:r>
          </w:p>
          <w:p w14:paraId="723725C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Күзгі желге көңіл аудару.</w:t>
            </w:r>
          </w:p>
          <w:p w14:paraId="48B25DA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Іс-тәжірибелік әрекет: желбағардың көмегімен желдің күшін анықтау.</w:t>
            </w:r>
          </w:p>
          <w:p w14:paraId="7DC089D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жалаулар мен жапырақтарға қарап, далада желдің бар не жоғын және қай жақтан есіп тұрғанын байқату.</w:t>
            </w:r>
          </w:p>
          <w:p w14:paraId="5E74EEB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"Түтікшемен үрлеп, таспаны (лентаны) желбіретейік" жаттығуы. (қоршаған әлеммен таныстыру)</w:t>
            </w:r>
          </w:p>
          <w:p w14:paraId="46F60A9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баланың алдына түтікше мен лентаны (қағаздан қиылған жолақ та </w:t>
            </w:r>
            <w:r>
              <w:rPr>
                <w:rFonts w:ascii="Times New Roman" w:eastAsia="Times New Roman" w:hAnsi="Times New Roman" w:cs="Times New Roman"/>
                <w:sz w:val="24"/>
                <w:szCs w:val="24"/>
              </w:rPr>
              <w:lastRenderedPageBreak/>
              <w:t>жарайды) қояды.</w:t>
            </w:r>
          </w:p>
          <w:p w14:paraId="68011A3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түтікшеден желді үрлеп шығарамыз.</w:t>
            </w:r>
          </w:p>
          <w:p w14:paraId="0D57CE9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таспаны қатты үйрлеп желбіретесіңдер.</w:t>
            </w:r>
          </w:p>
          <w:p w14:paraId="7C9DD83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баяу соқты" десем, сендер түтікшеге ақырын үрлеп, баяу соққан желді білдіресіңдер.</w:t>
            </w:r>
          </w:p>
          <w:p w14:paraId="4E7D846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шығарылған материалдарды жинау. (еңбек дағдылары)</w:t>
            </w:r>
          </w:p>
          <w:p w14:paraId="404C96E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серуеннен кейін заттарды ретке келтіруді үйрету: ойыншықтарды жинау, себетке салуып, бастаған істі соңынан дейін орындауды қалыптастыру.</w:t>
            </w:r>
          </w:p>
          <w:p w14:paraId="55467DC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"Орамал" қимыл-қозғалыс ойыны. (дене тәрбиесі)</w:t>
            </w:r>
          </w:p>
          <w:p w14:paraId="0C531A6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қимыл </w:t>
            </w:r>
            <w:r>
              <w:rPr>
                <w:rFonts w:ascii="Times New Roman" w:eastAsia="Times New Roman" w:hAnsi="Times New Roman" w:cs="Times New Roman"/>
                <w:sz w:val="24"/>
                <w:szCs w:val="24"/>
              </w:rPr>
              <w:lastRenderedPageBreak/>
              <w:t>шапшаңдығын дамыту, ойынға қызығушылықтарын арттыру.</w:t>
            </w:r>
          </w:p>
          <w:p w14:paraId="6B297BB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құрып отырады, шеңбер бойымен бір бала жүгіреді, оның қолында орамалы болуы тиіс. Шеңбер бойында отырған баланың біреуінің артына орамалды тастап кетуге тиіс. Бала артына бұрылып қарап, орамалды қолына алып, орамал тастаған баланы қуып жетеді де, оған орамалды лақтырып тигізуі керек. Егер тигізе алмаса, ойынды өзі жалғастырады. Орамал тастаған ойыншы қуып келе жатқан баланың орынына отыруы керек. Қуғыншы бала, орамал тастаушыға орамалды тигізсе, онда ойынды орамал тастаушы бала өзі жалғастырады.</w:t>
            </w:r>
          </w:p>
          <w:p w14:paraId="317D386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"Қарға мен торғай" қимыл-қозғалыс </w:t>
            </w:r>
            <w:r>
              <w:rPr>
                <w:rFonts w:ascii="Times New Roman" w:eastAsia="Times New Roman" w:hAnsi="Times New Roman" w:cs="Times New Roman"/>
                <w:sz w:val="24"/>
                <w:szCs w:val="24"/>
              </w:rPr>
              <w:lastRenderedPageBreak/>
              <w:t>ойыны. (дене тәрбиесі)</w:t>
            </w:r>
          </w:p>
          <w:p w14:paraId="2BE9EEE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бағдарлауды үйрету, бір-біріне соқтығыспауды үйрету, тәрбиешінің нұсқаулығын тыңдау; достық қарым-қатынасқа тәрбиелеу.</w:t>
            </w:r>
          </w:p>
          <w:p w14:paraId="487E2CA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«Кең қадам». (дене тәрбиесі)</w:t>
            </w:r>
          </w:p>
          <w:p w14:paraId="2B846A6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14:paraId="11F383F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ережені сақтауға тәрбиелеу (сызықты басып қалсаң – ойыннан шығасың).</w:t>
            </w:r>
          </w:p>
          <w:p w14:paraId="461A15D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әрекет: еркін ойындар, далаға шығарылған материалмен ойындар.</w:t>
            </w:r>
          </w:p>
          <w:p w14:paraId="71C57A2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Қимыл-қозғалысты </w:t>
            </w:r>
            <w:r>
              <w:rPr>
                <w:rFonts w:ascii="Times New Roman" w:eastAsia="Times New Roman" w:hAnsi="Times New Roman" w:cs="Times New Roman"/>
                <w:sz w:val="24"/>
                <w:szCs w:val="24"/>
              </w:rPr>
              <w:lastRenderedPageBreak/>
              <w:t>дамыту, кеңістікті бағдарлау дағдысын қалыптастыру. (қоршаған әлеммен таныстыру, дене тәрбиесі)</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ED07B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 (қоршаған әлеммен таныстыру, тіл дамыту және көркем әдебиет)</w:t>
            </w:r>
          </w:p>
          <w:p w14:paraId="034D923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аспанда болып жатқан құбылыстарды бақылауды, бір-бірінен ажыратуды, атауды үйрету; күн райының құбылмалы болатынын түсінуді үйрету.</w:t>
            </w:r>
          </w:p>
          <w:p w14:paraId="51EFB55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табиғи құбылыстармен таныстыру: ашық, бұлтты, бұлыңғыр, желді.</w:t>
            </w:r>
          </w:p>
          <w:p w14:paraId="740D285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Бақыткерей Ысқақ</w:t>
            </w:r>
          </w:p>
          <w:p w14:paraId="37D0AE7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теректер шайынып,</w:t>
            </w:r>
          </w:p>
          <w:p w14:paraId="5BC24C5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тамшы таққанда,</w:t>
            </w:r>
          </w:p>
          <w:p w14:paraId="47F6C30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түндігін қайырып,</w:t>
            </w:r>
          </w:p>
          <w:p w14:paraId="60A3AF5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Ашылды күн аспанда.</w:t>
            </w:r>
          </w:p>
          <w:p w14:paraId="028A7C5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"Жаңбыр жауғанда" </w:t>
            </w:r>
            <w:r>
              <w:rPr>
                <w:rFonts w:ascii="Times New Roman" w:eastAsia="Times New Roman" w:hAnsi="Times New Roman" w:cs="Times New Roman"/>
                <w:sz w:val="24"/>
                <w:szCs w:val="24"/>
              </w:rPr>
              <w:lastRenderedPageBreak/>
              <w:t>фонемо-ырғақ жаттығуы. (тіл дамыту)</w:t>
            </w:r>
          </w:p>
          <w:p w14:paraId="15D1DAD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ырғағына сай қимылдауға баулу; жаңбырға еліктеуге ынталандыру; артикуляцияны жаттықтыру.</w:t>
            </w:r>
          </w:p>
          <w:p w14:paraId="2EC663B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0BED72D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2F5BCE3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7002F69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3CBAB3D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жерің шөп болсын!</w:t>
            </w:r>
          </w:p>
          <w:p w14:paraId="6191B60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2E01784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Тарс-тұрс! Тарс-тұрс! (екінші аяқпен секіру)</w:t>
            </w:r>
          </w:p>
          <w:p w14:paraId="0970CD3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(екі аяқпен секіру)</w:t>
            </w:r>
          </w:p>
          <w:p w14:paraId="477D3CA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гүлзардағы гүлдерді суару. (еңбек дағдылары)</w:t>
            </w:r>
          </w:p>
          <w:p w14:paraId="2A8D8B3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тиісті еңбек әрекеттерін орындауды үйрету.</w:t>
            </w:r>
          </w:p>
          <w:p w14:paraId="1321C88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w:t>
            </w:r>
            <w:r>
              <w:rPr>
                <w:rFonts w:ascii="Times New Roman" w:eastAsia="Times New Roman" w:hAnsi="Times New Roman" w:cs="Times New Roman"/>
                <w:sz w:val="24"/>
                <w:szCs w:val="24"/>
              </w:rPr>
              <w:lastRenderedPageBreak/>
              <w:t>қозғалыс ойыны. (дене тәрбиесі)</w:t>
            </w:r>
          </w:p>
          <w:p w14:paraId="12174C0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 ішінде ойын ережесіне сай ойнауға ынталандыру; белгі бойынша бір адамдай шеңбер бойымен біресе бір жағына, біресе екінші жаққа жүріп, содан кейін жылдамдықты қосып жүгіруге дағдыландыру; вестибуляр аппаратын дамыту; ептілікке, ұйымшылдыққа тәрбиелеу.</w:t>
            </w:r>
          </w:p>
          <w:p w14:paraId="22CB44C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6B19BF7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55D3DF4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3C2A4C2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3DB7B94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C4B951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отырады, қолдарын босатады, барлығы демалады.</w:t>
            </w:r>
          </w:p>
          <w:p w14:paraId="0AA4357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58A46F2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w:t>
            </w:r>
            <w:r>
              <w:rPr>
                <w:rFonts w:ascii="Times New Roman" w:eastAsia="Times New Roman" w:hAnsi="Times New Roman" w:cs="Times New Roman"/>
                <w:sz w:val="24"/>
                <w:szCs w:val="24"/>
              </w:rPr>
              <w:lastRenderedPageBreak/>
              <w:t>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3748D8E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00B4DB9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Түйілген орамал (дене тәрбиесі, қазақ тілі)</w:t>
            </w:r>
          </w:p>
          <w:p w14:paraId="355853D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w:t>
            </w:r>
            <w:r>
              <w:rPr>
                <w:rFonts w:ascii="Times New Roman" w:eastAsia="Times New Roman" w:hAnsi="Times New Roman" w:cs="Times New Roman"/>
                <w:sz w:val="24"/>
                <w:szCs w:val="24"/>
              </w:rPr>
              <w:lastRenderedPageBreak/>
              <w:t>түрде сақтауға баулу.</w:t>
            </w:r>
          </w:p>
          <w:p w14:paraId="18955D3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3525BA7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қимылды ойын-жаттығуы. (дене тәрбиесі)</w:t>
            </w:r>
          </w:p>
          <w:p w14:paraId="03705C1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бағытты ауыстырып, шеңберден шеңберге екі аяқпен секіруге дағдыландыру; күш-жігерін дамыту.</w:t>
            </w:r>
          </w:p>
          <w:p w14:paraId="088A88B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 далаға шығарылған материалмен ойындар, топтық ойындар.</w:t>
            </w:r>
          </w:p>
          <w:p w14:paraId="45AA6FF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Қимыл-қозғалысты дамыту, допты алға, қолды бүкпей беру біліктіліктерін бекіту; бір-бірімен достық қарым-қатынасты дамыту. (қоршаған әлеммен таныстыру, музыка, дене тәрбиесі)</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9706E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Күзгі ағаштарды бақылау. (қоршаған әлеммен таныстыру, тіл дамыту және көркем әдебиет)</w:t>
            </w:r>
          </w:p>
          <w:p w14:paraId="5AF0A0B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Өсімдіктердің жіктелуі туралы түсініктерді кеңейту: бұталар және ағаштар (бақша, орман);</w:t>
            </w:r>
          </w:p>
          <w:p w14:paraId="5C533DD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өсімдіктердің өсуі үшін жер, топырақ, су, күн, жарық, ылғал, жылудың қажеттілігін, күзгі маусым өзгерістерінің өсімдіктерге ықпалын анықтау; жапырақтардың түсуін табиғаттағы себеп-салдық байланыстардың көрінісі деп көруге үйрету. Балаларды </w:t>
            </w:r>
            <w:r>
              <w:rPr>
                <w:rFonts w:ascii="Times New Roman" w:eastAsia="Times New Roman" w:hAnsi="Times New Roman" w:cs="Times New Roman"/>
                <w:sz w:val="24"/>
                <w:szCs w:val="24"/>
              </w:rPr>
              <w:lastRenderedPageBreak/>
              <w:t>бақылау барысына белсенді қатысуға бейімдеу; дүниетанымын кеңейту; өсімдіктер әлеміне қызығушылықтарын арттыру.</w:t>
            </w:r>
          </w:p>
          <w:p w14:paraId="0077358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ғимаратын айналып өтіп, аумағында не өсіп тұрғанын анықтауды ұсынады.</w:t>
            </w:r>
          </w:p>
          <w:p w14:paraId="784D0AC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EA4525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Сейтхазин "Ағаш".</w:t>
            </w:r>
          </w:p>
          <w:p w14:paraId="40F86A6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14:paraId="151739E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Сонау алыс жылдардан</w:t>
            </w:r>
          </w:p>
          <w:p w14:paraId="371615A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14:paraId="6548CE3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14:paraId="351B7F6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14:paraId="7AF2619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14:paraId="3F969DE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қайсы ағаштар, бұталар, гүлдер.</w:t>
            </w:r>
          </w:p>
          <w:p w14:paraId="103525E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жолдарды сыпыру.</w:t>
            </w:r>
          </w:p>
          <w:p w14:paraId="61FBC71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Еңбексүйгіштікке тәрбиелеу.</w:t>
            </w:r>
          </w:p>
          <w:p w14:paraId="1312863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қимыл-</w:t>
            </w:r>
            <w:r>
              <w:rPr>
                <w:rFonts w:ascii="Times New Roman" w:eastAsia="Times New Roman" w:hAnsi="Times New Roman" w:cs="Times New Roman"/>
                <w:sz w:val="24"/>
                <w:szCs w:val="24"/>
              </w:rPr>
              <w:lastRenderedPageBreak/>
              <w:t>қозғалыс ойыны. (дене тәрбиесі)</w:t>
            </w:r>
          </w:p>
          <w:p w14:paraId="48B3CE4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34FDAC5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14:paraId="02C9A66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ешкімге айтпай, өзіне керекті бояу түсін таңдайды, "бояушы" сұраған кезде өзі ойлап қойған түсті естіп, ойынға кіріседі.</w:t>
            </w:r>
          </w:p>
          <w:p w14:paraId="0D018F9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(кейін балалардың бірі) "бояуды сатушы" болып, "бояушы" бояуды сатып алуға келген кезде сұрақтар қойып, "бояушы" </w:t>
            </w:r>
            <w:r>
              <w:rPr>
                <w:rFonts w:ascii="Times New Roman" w:eastAsia="Times New Roman" w:hAnsi="Times New Roman" w:cs="Times New Roman"/>
                <w:sz w:val="24"/>
                <w:szCs w:val="24"/>
              </w:rPr>
              <w:lastRenderedPageBreak/>
              <w:t>қандай бояуды қалайтынын сұрайды.</w:t>
            </w:r>
          </w:p>
          <w:p w14:paraId="0FEF5DD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сай қағады да, "бояуды қуалап кетеді.</w:t>
            </w:r>
          </w:p>
          <w:p w14:paraId="6CEFEFD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кетіп, қайта қайтып келсе, "бояушы" бояуды сатып алуға қайта келеді. "Бояу" ұсталынса, оны сомдаған бала "бояушы" болады.</w:t>
            </w:r>
          </w:p>
          <w:p w14:paraId="4BD0E78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14:paraId="284F152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"Тақия тастамақ" ұлттық ойыны. (дене тәрбиесі)</w:t>
            </w:r>
          </w:p>
          <w:p w14:paraId="7CEBAE0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Ұлттық қимылды ойындарды ойнату; ереже бойынша әділ ойнауға үйрету; дене координациясын, кеңістікті бағдарлау қасиеттерін дамыту; жылдамдыққа, сезгіштікке, сақтыққа, </w:t>
            </w:r>
            <w:r>
              <w:rPr>
                <w:rFonts w:ascii="Times New Roman" w:eastAsia="Times New Roman" w:hAnsi="Times New Roman" w:cs="Times New Roman"/>
                <w:sz w:val="24"/>
                <w:szCs w:val="24"/>
              </w:rPr>
              <w:lastRenderedPageBreak/>
              <w:t>тапқырлыққа тәрбиелеу.</w:t>
            </w:r>
          </w:p>
          <w:p w14:paraId="7880C84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"Құрсауды ұстап ал" қимылды жаттығуы. (дене тәрбиесі)</w:t>
            </w:r>
          </w:p>
          <w:p w14:paraId="7F8FC4A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Жұпта тұрып, құрсауларды бір-біріне домалатуды жаттықтыру; шапшаңдыққа, ептілікке, дәлдікке тәрбиелеу.</w:t>
            </w:r>
          </w:p>
          <w:p w14:paraId="4978F0F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далаға шығарылған материалмен алаңдағы ойындар.</w:t>
            </w:r>
          </w:p>
          <w:p w14:paraId="3FC0547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құрдастарымен өзара әрекет ету дағдыларын дамыту. (дене тәрбиесі, қоршаған әлеммен таныстыру)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766B2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 сыпырушының жұмысын бақылау. (қоршаған әлеммен таныстыру, тіл дамыту және көркем әдебиет)</w:t>
            </w:r>
          </w:p>
          <w:p w14:paraId="69F9509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сыпырушы еңбегінің ерекшеліктерін байқауға үйрету; өзгенің еңбегінің нәтижесіне құрметпен қарауға тәрбиелеу, ересектерге көмек көрсету ниеттерін қолдау.</w:t>
            </w:r>
          </w:p>
          <w:p w14:paraId="1C94BA9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әрекеттерін белсендіру; еңбек нәтижесін бағалауды үйрету.</w:t>
            </w:r>
          </w:p>
          <w:p w14:paraId="10C8277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699F324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Әли "Көше тазалаушы".</w:t>
            </w:r>
          </w:p>
          <w:p w14:paraId="1B57FDF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Таныссың ба, бала, менің ісіммен,</w:t>
            </w:r>
          </w:p>
          <w:p w14:paraId="19B7E85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Көшелерді сыпыратын кісі мен.</w:t>
            </w:r>
          </w:p>
          <w:p w14:paraId="3F584C9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397FC6B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75F6AC8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134669C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0F55A98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6455618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3A8B6EC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аула сыпырушының құрал-жабдықтарын атап, сол жабдықтарды жұмыста қалай қолданытынын көрсетуге шақыру.</w:t>
            </w:r>
          </w:p>
          <w:p w14:paraId="1226AAD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сәбилер тобының ойын алаңындағы гүлдерді суғару. (еңбек дағдылары)</w:t>
            </w:r>
          </w:p>
          <w:p w14:paraId="70755B1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Суқұйғышқа, шелекке су толтыру дағдысын дамыту, суғару кезінде суды ұқыпты пайдалану, ұжымдық жұмысты мақтау.</w:t>
            </w:r>
          </w:p>
          <w:p w14:paraId="6135534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"Бұғы аулаушылар" қимыл-қозғалыс ойыны. (дене тәрбиесі)</w:t>
            </w:r>
          </w:p>
          <w:p w14:paraId="55C8D2C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әртүрлі бағытта жалтарып жүгіруге жаттықтыру, ептілікті, жылдамдықты дамыту.</w:t>
            </w:r>
          </w:p>
          <w:p w14:paraId="144B5CD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"бұғылар" болады, "бұғы аулаушылар" рөліне бір-екі бала санамақ арқылы тағайындалады.</w:t>
            </w:r>
          </w:p>
          <w:p w14:paraId="2A3636B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"Бұғылар белгі бойынша алаңның бір жағынан екінші жаққа жүгіреді, ортаңғы екі шетте тұрған "бұғы аулаушылар" қолмен түртіп, бәрін ұстап жатады.</w:t>
            </w:r>
          </w:p>
          <w:p w14:paraId="7CDDFFA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балалар "бұғы аулаушылар" ұстаған "бұғыларды" санайды.</w:t>
            </w:r>
          </w:p>
          <w:p w14:paraId="6BA6204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5F30556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 (дене тәрбиесі)</w:t>
            </w:r>
          </w:p>
          <w:p w14:paraId="5C49FB2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Допты тура бағытта домалатып, алшақ тұрған кеглиді қағып түсіруге дағдыландыру; дәлдікке, ептілікке, зеректікке баулу.</w:t>
            </w:r>
          </w:p>
          <w:p w14:paraId="1D350F1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Қимылды ойын. «Оқтау тартыс». Қазақ халқының ұлттық ойыны. (дене тәрбиесі)</w:t>
            </w:r>
          </w:p>
          <w:p w14:paraId="1790ABD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14:paraId="241E143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 далаға шығарылған материалмен ойындар.</w:t>
            </w:r>
          </w:p>
          <w:p w14:paraId="30F9DD5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ойынға қажет құрылыс нысандарын тұрғызуды үйрету (үй, қора және тағы басқа); ойында табиғи материалдарды қолдану (құм, су және тағы басқа). Ойын мазмұны мен тақырыбын кеңейтуді дамыту. (дене тәрбиесі)</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AD334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Көліктерді бақылау. (қоршаған әлеммен танысу, сөйлеуді дамыту және көркем әдебиет, дене тәрбиесі)</w:t>
            </w:r>
          </w:p>
          <w:p w14:paraId="1B94775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 түрлері, жол бөліктері (тротуар, жолдың жүру бөлігі мен жаяу жүргіншілер өтетін жол), жолда жүру ережелері туралы білімдерін қалыптастыру.</w:t>
            </w:r>
          </w:p>
          <w:p w14:paraId="29B2408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36618C2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Тізбектелген көп үйлер,</w:t>
            </w:r>
          </w:p>
          <w:p w14:paraId="574A6E3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Көшіп жүрген көк үйлер.</w:t>
            </w:r>
          </w:p>
          <w:p w14:paraId="5D73EB3B" w14:textId="77777777" w:rsidR="00301BB4" w:rsidRDefault="00301BB4" w:rsidP="00F938DC">
            <w:pPr>
              <w:widowControl w:val="0"/>
              <w:spacing w:line="240" w:lineRule="auto"/>
              <w:rPr>
                <w:rFonts w:ascii="Times New Roman" w:eastAsia="Times New Roman" w:hAnsi="Times New Roman" w:cs="Times New Roman"/>
                <w:sz w:val="24"/>
                <w:szCs w:val="24"/>
              </w:rPr>
            </w:pPr>
          </w:p>
          <w:p w14:paraId="431424C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жүргізеді,</w:t>
            </w:r>
          </w:p>
          <w:p w14:paraId="76D4BBA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аяқты батырды.</w:t>
            </w:r>
          </w:p>
          <w:p w14:paraId="5A3057E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балабақша маңайында жүрген көлік үлгілерін бақылауға, барлығына </w:t>
            </w:r>
            <w:r>
              <w:rPr>
                <w:rFonts w:ascii="Times New Roman" w:eastAsia="Times New Roman" w:hAnsi="Times New Roman" w:cs="Times New Roman"/>
                <w:sz w:val="24"/>
                <w:szCs w:val="24"/>
              </w:rPr>
              <w:lastRenderedPageBreak/>
              <w:t>ортақ бөлшектер мен белгілерді (салон, дөңгелектер, рөл, мотор, жүргізуші) атауға тарту; түсін, айырмашылықтарын табуға машықтандыру.</w:t>
            </w:r>
          </w:p>
          <w:p w14:paraId="0BA8149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көлік қайда жүреді?" дамытушы жаттығуы.</w:t>
            </w:r>
          </w:p>
          <w:p w14:paraId="4A2B24D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көліктер туралы ұғымдарын пысықтау, қызығушылығын арттыру; зеректікке, ұйымшылдыққа тәрбиелеу.</w:t>
            </w:r>
          </w:p>
          <w:p w14:paraId="7430741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жүк машинасы, кеме, пойыз, велосипед, автобус, ұшақ, жеңіл машина т.б.</w:t>
            </w:r>
          </w:p>
          <w:p w14:paraId="01E1799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кезекпен жеке суреттер көрсетіледі:</w:t>
            </w:r>
          </w:p>
          <w:p w14:paraId="4203097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көрсетілген суретке қарап, көліктердің қайда жүретінін қимылмен көрсетейік: жерде жүрсе - аяқтарымызды топылдатамыз, суда </w:t>
            </w:r>
            <w:r>
              <w:rPr>
                <w:rFonts w:ascii="Times New Roman" w:eastAsia="Times New Roman" w:hAnsi="Times New Roman" w:cs="Times New Roman"/>
                <w:sz w:val="24"/>
                <w:szCs w:val="24"/>
              </w:rPr>
              <w:lastRenderedPageBreak/>
              <w:t>жүзсе - қолымызбен суда жүзгендей қимылдар жасаймыз, аспанда ұшса - қолдарымызды қанат сияқты сермейміз.</w:t>
            </w:r>
          </w:p>
          <w:p w14:paraId="098E47F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екі командаға бөлініп, ойнауға болады.</w:t>
            </w:r>
          </w:p>
          <w:p w14:paraId="326B884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алаңды тастардан тазалау. (еңбек дағдылары, қоршаған әлеммен таныстыру)</w:t>
            </w:r>
          </w:p>
          <w:p w14:paraId="6257D27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тазалыққа, ұқыптылыққа, бастаған істі аяғына дейін жеткізуге дағдыландыру.</w:t>
            </w:r>
          </w:p>
          <w:p w14:paraId="5E316AA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тастарды арнай жерге, ыдысқа жиналады. Кейін, тастарды бояп, қызықты құрылымдарды жасауға болады.</w:t>
            </w:r>
          </w:p>
          <w:p w14:paraId="28D48F1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 (дене тәрбиесі)</w:t>
            </w:r>
          </w:p>
          <w:p w14:paraId="7D8113D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шартына сай ойнай білуге баулу; </w:t>
            </w:r>
            <w:r>
              <w:rPr>
                <w:rFonts w:ascii="Times New Roman" w:eastAsia="Times New Roman" w:hAnsi="Times New Roman" w:cs="Times New Roman"/>
                <w:sz w:val="24"/>
                <w:szCs w:val="24"/>
              </w:rPr>
              <w:lastRenderedPageBreak/>
              <w:t>шапшаңдыққа, зеректікке, кеңістікті бағдарлау, жылдам жүгіре білу қабілеттерін дамыту.</w:t>
            </w:r>
          </w:p>
          <w:p w14:paraId="5BE3977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45379C0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немесе бірнеше бала шеңбер ортасында белгі санамақ сөздерден кейін ұстап алушылардың рөлін атқаратын болады.</w:t>
            </w:r>
          </w:p>
          <w:p w14:paraId="0168CD6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2C9C7F4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0ACB634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37AC0DF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5E9FBDC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үш бала ұсталған соң, тәрбиеші "бір, екі, үш" - деп санағанша, балалар тез шеңбер құрып тұрады.</w:t>
            </w:r>
          </w:p>
          <w:p w14:paraId="313FD6E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қайта басталады.</w:t>
            </w:r>
          </w:p>
          <w:p w14:paraId="792344E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қимылды жаттығуы. (дене тәрбиесі)</w:t>
            </w:r>
          </w:p>
          <w:p w14:paraId="591884C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бір бағытта, жылжи отырып, секіруге дағдыландыру.</w:t>
            </w:r>
          </w:p>
          <w:p w14:paraId="1CAB8F9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 бойына көлденең сызықтарды салып қою. Балалар, сызықтарды баспай, алға секіруге үйренеді.</w:t>
            </w:r>
          </w:p>
          <w:p w14:paraId="7CB0ECB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шығарылған материалмен ойындар.</w:t>
            </w:r>
          </w:p>
          <w:p w14:paraId="2A755C2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қимыл-қозғалыс координациясын дамыту; негізгі қимылдарды орындау тәсілін жетілдіру; ойындарға саналы қосылуға тәрбиелеу.</w:t>
            </w:r>
          </w:p>
        </w:tc>
      </w:tr>
      <w:tr w:rsidR="00301BB4" w14:paraId="65A266B5" w14:textId="77777777" w:rsidTr="009C15CA">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5257A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F8DF5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7E9D896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14:paraId="7CAD7BF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14:paraId="26790E6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0D29E89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1BCC058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7CFBDEE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бетің, маңдайың.</w:t>
            </w:r>
          </w:p>
        </w:tc>
      </w:tr>
      <w:tr w:rsidR="00301BB4" w14:paraId="5FE1A44D" w14:textId="77777777" w:rsidTr="001847FF">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4B091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A8A14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14:paraId="6741010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қарауды қалыптастыру. Берілген </w:t>
            </w:r>
            <w:r>
              <w:rPr>
                <w:rFonts w:ascii="Times New Roman" w:eastAsia="Times New Roman" w:hAnsi="Times New Roman" w:cs="Times New Roman"/>
                <w:sz w:val="24"/>
                <w:szCs w:val="24"/>
              </w:rPr>
              <w:lastRenderedPageBreak/>
              <w:t>асты құрметтеп, тауысып жеудің маңызды екенін түсіндіру. Астан соң беті-қолды жуу, тамақты шаю. (мәдени-гигиеналық дағдылар, тіл дамыту және көркем әдебиет, сауықтыру-шынықтыру шаралары.)</w:t>
            </w:r>
          </w:p>
          <w:p w14:paraId="43D165A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Нанмен ойнама,</w:t>
            </w:r>
          </w:p>
          <w:p w14:paraId="53347D2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Үгітпе.</w:t>
            </w:r>
          </w:p>
          <w:p w14:paraId="1FB2D6D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Обалы болмасын,</w:t>
            </w:r>
          </w:p>
          <w:p w14:paraId="2AE9492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Сөйтпе.</w:t>
            </w:r>
          </w:p>
          <w:p w14:paraId="52A9375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Берген тамаққа</w:t>
            </w:r>
          </w:p>
          <w:p w14:paraId="40BCBEF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"Рақмет" айтпай,</w:t>
            </w:r>
          </w:p>
          <w:p w14:paraId="23F7436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басынан кетпе. (Д.Ахметова)</w:t>
            </w:r>
          </w:p>
        </w:tc>
      </w:tr>
      <w:tr w:rsidR="00301BB4" w14:paraId="60C45B78"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690EA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6470C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ертегісін оқып беріп, барлық баланы ұйықтату. (тіл дамыту және көркем әдебиет)</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47D7E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 ертегісін оқып беру, балаларды ұйықтату. (тіл дамыту және көркем әдебиет)</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33006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14:paraId="35A250F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Тыныш ұйқыға қолайлы жағдай жасау.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08275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14:paraId="66D8E1E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295F63D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w:t>
            </w:r>
          </w:p>
          <w:p w14:paraId="4B84F6E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Абдильдинаның әні</w:t>
            </w:r>
          </w:p>
          <w:p w14:paraId="4701F68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«Айым болып тудың ба»</w:t>
            </w:r>
          </w:p>
          <w:p w14:paraId="315B92B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18C2D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DF665D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құсы» ертегісін тыңдату. (BilimKids медиа бөліміндегі ертегісі)</w:t>
            </w:r>
          </w:p>
          <w:p w14:paraId="00AE303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57B930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https://bilimkids.kz/media/video/ba-yt-sy</w:t>
            </w:r>
          </w:p>
        </w:tc>
      </w:tr>
      <w:tr w:rsidR="00301BB4" w14:paraId="0B1E03F2" w14:textId="77777777" w:rsidTr="00C54C98">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F5ED6C" w14:textId="77777777" w:rsidR="00301BB4" w:rsidRDefault="00301BB4" w:rsidP="00F938D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60A2387A" w14:textId="77777777" w:rsidR="00301BB4" w:rsidRDefault="00301BB4" w:rsidP="00F938D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4A5D7DE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B4021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37C16A9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14:paraId="1223509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 доп, домала! (екі қолды айналдыру)</w:t>
            </w:r>
          </w:p>
          <w:p w14:paraId="6FD8797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Балшыққа тек жолама. (сұқ саусақпен ескерту)</w:t>
            </w:r>
          </w:p>
          <w:p w14:paraId="5EB9A42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 көремін оныңды, (сұқ саусақпен оң және сол жаққа серпілту)</w:t>
            </w:r>
          </w:p>
          <w:p w14:paraId="12DC1E4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Бүлдіресің қолыңды. (екі колының алақандарын жоғары көтеріп айналдыру)</w:t>
            </w:r>
          </w:p>
          <w:p w14:paraId="2181572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ордан да, (екі қолды жұдырыққа түю, кезек-кезек бірінің үстінен бірін секірту)</w:t>
            </w:r>
          </w:p>
          <w:p w14:paraId="79F9BEE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Секіріп өт жолдан да, (екі қолды жұдырыққа түю, кезек-кезек бірінің үстінен бірін секірту)</w:t>
            </w:r>
          </w:p>
          <w:p w14:paraId="7D1D52D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Қуса күшік жетпесін, (баяу жүгіру)</w:t>
            </w:r>
          </w:p>
          <w:p w14:paraId="68FF376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 басып кетпесін. (мәшиненің рулін айналдыру) (мәдени-гигиеналық дағдылар, дербес әрекет, дене тәрбиесі)</w:t>
            </w:r>
          </w:p>
          <w:p w14:paraId="21FD40A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w:t>
            </w:r>
            <w:r>
              <w:rPr>
                <w:rFonts w:ascii="Times New Roman" w:eastAsia="Times New Roman" w:hAnsi="Times New Roman" w:cs="Times New Roman"/>
                <w:sz w:val="24"/>
                <w:szCs w:val="24"/>
              </w:rPr>
              <w:lastRenderedPageBreak/>
              <w:t>эмоционалды дағдылар)</w:t>
            </w:r>
          </w:p>
          <w:p w14:paraId="0BA66FD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301BB4" w14:paraId="66A41298" w14:textId="77777777" w:rsidTr="00115F7D">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8A172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A734D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301BB4" w14:paraId="6497C83B"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6A4B4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D6B88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ұста" қимылды ойыны.</w:t>
            </w:r>
          </w:p>
          <w:p w14:paraId="27714BA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 шапшаңдығы мен жылдамдығын дамыту.</w:t>
            </w:r>
          </w:p>
          <w:p w14:paraId="406F822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ортаға көп шарды жайып тастайды. Ойын басталғанда (тәрбиешінің көмегімен) балалар шарды тәрбиешіге ұстап береді. Кім көп шар жинаса, сол бала жеңімпаз атанады. Ойын 10-15 секунд жалғасады. (дене тәрбиесі)</w:t>
            </w:r>
          </w:p>
          <w:p w14:paraId="10E11F7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2781A18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 тақпағын мәнерлеп оқу".</w:t>
            </w:r>
          </w:p>
          <w:p w14:paraId="331F7F5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тақпақты мұқият тыңдауға, </w:t>
            </w:r>
            <w:r>
              <w:rPr>
                <w:rFonts w:ascii="Times New Roman" w:eastAsia="Times New Roman" w:hAnsi="Times New Roman" w:cs="Times New Roman"/>
                <w:sz w:val="24"/>
                <w:szCs w:val="24"/>
              </w:rPr>
              <w:lastRenderedPageBreak/>
              <w:t>мазмұны бойынша сұрақтарға, мәтін жолдарымен жауап беруге машықтандыру, байланыстырып сөйлеу дағдыларын қалыптастыру.</w:t>
            </w:r>
          </w:p>
          <w:p w14:paraId="5A64A2F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өнімдері"" дүкені. Рөлді және сөздік ойын.</w:t>
            </w:r>
          </w:p>
          <w:p w14:paraId="61CBC0D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Қазақтың ұлттық қозғалмалы ойыны «Ақ сандық, көк сандық». (дене тәрбиесі)</w:t>
            </w:r>
          </w:p>
          <w:p w14:paraId="60B1779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мұқият тыңдай білуге, достыққа тәрбиелеу.</w:t>
            </w:r>
          </w:p>
          <w:p w14:paraId="13455E8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бала бір-біріне </w:t>
            </w:r>
            <w:r>
              <w:rPr>
                <w:rFonts w:ascii="Times New Roman" w:eastAsia="Times New Roman" w:hAnsi="Times New Roman" w:cs="Times New Roman"/>
                <w:sz w:val="24"/>
                <w:szCs w:val="24"/>
              </w:rPr>
              <w:lastRenderedPageBreak/>
              <w:t>арқаларын беріп, қол ұстасып отыру керек.</w:t>
            </w:r>
          </w:p>
          <w:p w14:paraId="674935B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былай жариялайды:</w:t>
            </w:r>
          </w:p>
          <w:p w14:paraId="7E9F90C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Ертең ауылым көшеді,</w:t>
            </w:r>
          </w:p>
          <w:p w14:paraId="4A827C4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14:paraId="0AE5D8F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14:paraId="2EC0CE7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Құмалағын шашады.</w:t>
            </w:r>
          </w:p>
          <w:p w14:paraId="35BDDCE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w:t>
            </w:r>
          </w:p>
          <w:p w14:paraId="4FCFBDA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 кілем арт!</w:t>
            </w:r>
          </w:p>
          <w:p w14:paraId="6FAB19D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"арт" сөзін естісе, бұны белгі деп түсініп, қол ұстасып, тез тұруы керек. Қайсысы қарсыны арқалап кетсе, сол шарт қояды. Қарсыласы айтылған үй жануарының (құсының) дыбыстағанын келтіреді.</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0C129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74322CD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43EFAD0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бауырсақ пен нан өнімдерімен таныстыра отырып, нанның бидай дақылынан пайда болатыны туралы түсініктерін кеңейту.</w:t>
            </w:r>
          </w:p>
          <w:p w14:paraId="5CCD5C2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"Бауырсақ қалай дайындалады?"</w:t>
            </w:r>
          </w:p>
          <w:p w14:paraId="4D560F8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Бидайдан нан жасау үшін қанша көп еңбек етілетінін түсіндіру, сурет бойынша әңгіме құруды үйрету, сөздік қорды кеңейту.</w:t>
            </w:r>
          </w:p>
          <w:p w14:paraId="799D839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"Айырмашылығын тап" дамытушылық ойыны. (танымдық дағдылар)</w:t>
            </w:r>
          </w:p>
          <w:p w14:paraId="2ACDBC0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есте сақтаған заттарды салыстыру, ортақ </w:t>
            </w:r>
            <w:r>
              <w:rPr>
                <w:rFonts w:ascii="Times New Roman" w:eastAsia="Times New Roman" w:hAnsi="Times New Roman" w:cs="Times New Roman"/>
                <w:sz w:val="24"/>
                <w:szCs w:val="24"/>
              </w:rPr>
              <w:lastRenderedPageBreak/>
              <w:t>ерекшеліктерін анықтап, ұқсастықтары мен айырмашылықтарын табу біліктіліктерін, зерттеу, талдау жасай білуді, қорытынды шығаруды дамыту; есте сақтаған заттарды салыстыру, ортақ ерекшеліктерін анықтап, ұқсастықтары мен айырмашылықтарын табу біліктіліктерін, зейінін дамыту.</w:t>
            </w:r>
          </w:p>
          <w:p w14:paraId="31B41F2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бір қарағанда бірдей болып көрінетін, бірақ бірнеше айырмашылықтары бар суреттер жұптары.</w:t>
            </w:r>
          </w:p>
          <w:p w14:paraId="661C129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Ережені есте сақтау жаттығуы.</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028C5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халқының ұлттық ойындары. «Қара сиыр» ойыны. (дене тәрбиесі)</w:t>
            </w:r>
          </w:p>
          <w:p w14:paraId="22CDC84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қазақ ұлттық ойындарына ойындарға қызығушылықты дамыту; бастамашылдық, дербестік танытуға баулу; физикалық қасиеттерді дамыту; тапқыр, шапшаң, ұйымшыл болуды үйрету.</w:t>
            </w:r>
          </w:p>
          <w:p w14:paraId="4B8854B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Ойынға 3 не 10, одан да көп ойыншы қатынасады. Ойынға көбінесе қара зат таңдап алынады (ескі малақай, құм салған дорба және т.б.). Ойынға қатынасушылар шеңбер құрып, көздерін жұмып тұрады. Ойынды </w:t>
            </w:r>
            <w:r>
              <w:rPr>
                <w:rFonts w:ascii="Times New Roman" w:eastAsia="Times New Roman" w:hAnsi="Times New Roman" w:cs="Times New Roman"/>
                <w:sz w:val="24"/>
                <w:szCs w:val="24"/>
              </w:rPr>
              <w:lastRenderedPageBreak/>
              <w:t>басқарушының берген бұйрығы бойынша бір ойыншы шеңберден шығып, тығуға әзірленген затты қолын алып тығылады.</w:t>
            </w:r>
          </w:p>
          <w:p w14:paraId="4827721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«Әділеттілік - адамгершілік». "Дұрыс па, бұрыс па?" жаттығуы. (қоршаған әлеммен таныстыру, тіл дамыту және көркем әдебиет, музыка)</w:t>
            </w:r>
          </w:p>
          <w:p w14:paraId="2C507BE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14:paraId="26AE127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өміріндегі (жақында болған) немесе көркем шығармада болған оқиғаны талқылау; әділетті шешімге келу </w:t>
            </w:r>
            <w:r>
              <w:rPr>
                <w:rFonts w:ascii="Times New Roman" w:eastAsia="Times New Roman" w:hAnsi="Times New Roman" w:cs="Times New Roman"/>
                <w:sz w:val="24"/>
                <w:szCs w:val="24"/>
              </w:rPr>
              <w:lastRenderedPageBreak/>
              <w:t>жаттығуы.</w:t>
            </w:r>
          </w:p>
          <w:p w14:paraId="7F06B53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14:paraId="3F621CD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F8A69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Дамытушылық жаттығу.</w:t>
            </w:r>
          </w:p>
          <w:p w14:paraId="2B1BC3D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өзгерді?" (қоршаған әлеммен таныстыру)</w:t>
            </w:r>
          </w:p>
          <w:p w14:paraId="63344EB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қабылдауын, зейіндерін, еске сақтауын дамыту; байқампаздыққа, зеректікке тәрбиелеу.</w:t>
            </w:r>
          </w:p>
          <w:p w14:paraId="68BDA7B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әртүрлі заттар мен ойыншықтар.</w:t>
            </w:r>
          </w:p>
          <w:p w14:paraId="4ED8D9E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702C170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алдына таныс ойыншықтар мен заттарды ұсынады. Алдымен, заттардың саны 6 басталып, ал кейін 10-12 дейін жетуі мүмкін.</w:t>
            </w:r>
          </w:p>
          <w:p w14:paraId="667C7CD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Ойыншықтарды бір қатарға орналастырғанда, </w:t>
            </w:r>
            <w:r>
              <w:rPr>
                <w:rFonts w:ascii="Times New Roman" w:eastAsia="Times New Roman" w:hAnsi="Times New Roman" w:cs="Times New Roman"/>
                <w:sz w:val="24"/>
                <w:szCs w:val="24"/>
              </w:rPr>
              <w:lastRenderedPageBreak/>
              <w:t>балалар олардың реттік нөмірін айтады.</w:t>
            </w:r>
          </w:p>
          <w:p w14:paraId="50CF77A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жұмады, педагог қатардағы ойыншықтардың орналасуын өзгертеді.</w:t>
            </w:r>
          </w:p>
          <w:p w14:paraId="422E89E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көздерін ашады да, қай ойыншық қай жерге ығысқанын айтады.</w:t>
            </w:r>
          </w:p>
          <w:p w14:paraId="0E6C3D6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жыттығуы. (тіл дамыту және көркем әдебиет)</w:t>
            </w:r>
          </w:p>
          <w:p w14:paraId="697C68E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Тыңдалған шығарманың мазмұнын қайталап айтуға, есте сақтап, мәнерлеп айтуға ынталандыру; қолдың ұсақ моторикасын дамыту.</w:t>
            </w:r>
          </w:p>
          <w:p w14:paraId="64D0CFD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 нан".</w:t>
            </w:r>
          </w:p>
          <w:p w14:paraId="39C1485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 қызығып қараған,</w:t>
            </w:r>
          </w:p>
          <w:p w14:paraId="4701DD8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көрген әр адам,</w:t>
            </w:r>
          </w:p>
          <w:p w14:paraId="2D9CFB7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күндей ып-ыстық</w:t>
            </w:r>
          </w:p>
          <w:p w14:paraId="7A6788C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Табадағы таба нан.</w:t>
            </w:r>
          </w:p>
          <w:p w14:paraId="70F7FD6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14:paraId="74C07B6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келсең, ер ұлан,</w:t>
            </w:r>
          </w:p>
          <w:p w14:paraId="174C1B4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Қарама сен немкетті.</w:t>
            </w:r>
          </w:p>
          <w:p w14:paraId="5DBF576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14:paraId="1089A1E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14:paraId="0B14E25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3B3B67F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14:paraId="7110321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14:paraId="155E818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14:paraId="659B3A7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Майға піскен бауырсақ.</w:t>
            </w:r>
          </w:p>
          <w:p w14:paraId="0F1E795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"Тоқаш".</w:t>
            </w:r>
          </w:p>
          <w:p w14:paraId="1F22BCF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Көздің жауын алады,</w:t>
            </w:r>
          </w:p>
          <w:p w14:paraId="12B894A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Дастарханда көп табақ.</w:t>
            </w:r>
          </w:p>
          <w:p w14:paraId="4E2B3EE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Исі мұрын жарады,</w:t>
            </w:r>
          </w:p>
          <w:p w14:paraId="6C19104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Тоқаш – сондай тоқ тамақ.</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91CD3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«Үйдің есігін жабайық». (математика негіздері, қоршаған әлеммен таныстыру)</w:t>
            </w:r>
          </w:p>
          <w:p w14:paraId="2C7A2F4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өлшемі бойынша салыстыруды, жуан және жіңішке заттарды ажыратуды жаттықтыру. Ойлау қабілетін дамыту.</w:t>
            </w:r>
          </w:p>
          <w:p w14:paraId="6674025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үйдің, есіктің суреттері.</w:t>
            </w:r>
          </w:p>
          <w:p w14:paraId="0B8ABE1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қағаздан қиылған, есігі жоқ үйдің суретін балаларға тарату. Жуан және жіңішке есіктерді үйдің өлшеміне сай келтіріп салуды ұсыну.</w:t>
            </w:r>
          </w:p>
          <w:p w14:paraId="64AC37B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 компонент. Құрастыру</w:t>
            </w:r>
          </w:p>
          <w:p w14:paraId="3DE1ADB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"Бейбітшілік құсы - қарлығаш".</w:t>
            </w:r>
          </w:p>
          <w:p w14:paraId="15D1F73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қатырма қағаздан жолақтар қиып </w:t>
            </w:r>
            <w:r>
              <w:rPr>
                <w:rFonts w:ascii="Times New Roman" w:eastAsia="Times New Roman" w:hAnsi="Times New Roman" w:cs="Times New Roman"/>
                <w:sz w:val="24"/>
                <w:szCs w:val="24"/>
              </w:rPr>
              <w:lastRenderedPageBreak/>
              <w:t>алып, дұрыстап бүгу арқылы қарлығашты құрастыруды үйрету; қарлығаш құсы туралы білімдерін кеңейту; "көктемгі әрекет, күзгі берекет" мағынасын түсіндіру; қыстап қалатын құстар мен жыл құстарын бір-бірінен ажыратуды; қолдың саусақ моторикаларын, эстетикалық талғамдары мен шығармашылық қабілеттерін дамыту.</w:t>
            </w:r>
          </w:p>
          <w:p w14:paraId="330683A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«Өнегелі тәрбие».</w:t>
            </w:r>
          </w:p>
          <w:p w14:paraId="1BF562C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"Орындықтарды жуу". (қоршаған әлеммен таныстыру, еңбек дағдылары)</w:t>
            </w:r>
          </w:p>
          <w:p w14:paraId="2FDA4BB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еңбек етуге деген оң көзқарасын тәрбиелеу, берілген тапсырмаға жауапкершілікпен қарауды қалыптастыру, үлкенге жәрдемдесуге, топ бөлмесіндегі орындықтарды таза </w:t>
            </w:r>
            <w:r>
              <w:rPr>
                <w:rFonts w:ascii="Times New Roman" w:eastAsia="Times New Roman" w:hAnsi="Times New Roman" w:cs="Times New Roman"/>
                <w:sz w:val="24"/>
                <w:szCs w:val="24"/>
              </w:rPr>
              <w:lastRenderedPageBreak/>
              <w:t>ұстауды үйрету, оларды дымқыл шүберекпен сүртуді, орындарына қоюды үйрету. Ересектердің жұмысын құрметтеуге тәрбиелеу.</w:t>
            </w:r>
          </w:p>
        </w:tc>
      </w:tr>
      <w:tr w:rsidR="00301BB4" w14:paraId="4CCB09B7"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E958F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07249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қай пішін?»</w:t>
            </w:r>
          </w:p>
          <w:p w14:paraId="6914AB4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пішінді қолмен сипап анықтау арқылы айту.</w:t>
            </w:r>
          </w:p>
          <w:p w14:paraId="58FB693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 картоннан жасалған геометриялық пішіндердің 5 түрі.</w:t>
            </w:r>
          </w:p>
          <w:p w14:paraId="4000DD3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 топқа қарап тұрып, қолын артқа ұстайды. </w:t>
            </w:r>
            <w:r>
              <w:rPr>
                <w:rFonts w:ascii="Times New Roman" w:eastAsia="Times New Roman" w:hAnsi="Times New Roman" w:cs="Times New Roman"/>
                <w:sz w:val="24"/>
                <w:szCs w:val="24"/>
              </w:rPr>
              <w:lastRenderedPageBreak/>
              <w:t>Тәрбиеші оның қолына геометриялық пішінді ұстатады. Бала оны сипап көреді, заттың атын дауыстап атайды. (математика негіздері)</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34611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«Мақал мәтелдер».</w:t>
            </w:r>
          </w:p>
          <w:p w14:paraId="007CEFA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Айтылған мақал-мәтелді қайталап айтып беруге дағдыландыру.</w:t>
            </w:r>
          </w:p>
          <w:p w14:paraId="54033DF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6D64E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4EC4E95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қалай дыбыстайды?»</w:t>
            </w:r>
          </w:p>
          <w:p w14:paraId="7339101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жеке жұмыс - түрліше тембрлік құбылыста айту)</w:t>
            </w:r>
          </w:p>
          <w:p w14:paraId="6F2A250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 аа, аа, а, а, аааааа ... ... (қуанышты дауыспен).</w:t>
            </w:r>
          </w:p>
          <w:p w14:paraId="3EDA867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Ааа, аа, а, а, ааа ... ... </w:t>
            </w:r>
            <w:r>
              <w:rPr>
                <w:rFonts w:ascii="Times New Roman" w:eastAsia="Times New Roman" w:hAnsi="Times New Roman" w:cs="Times New Roman"/>
                <w:sz w:val="24"/>
                <w:szCs w:val="24"/>
              </w:rPr>
              <w:lastRenderedPageBreak/>
              <w:t>(аянышты дауыспен).</w:t>
            </w:r>
          </w:p>
          <w:p w14:paraId="606604E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 аа, аааа, а, ааа ... ... (таң қалған дауыспен). 1 минут жұмыс істеңіз.</w:t>
            </w:r>
          </w:p>
          <w:p w14:paraId="44D72B8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баламен (и), үшінші баламен (о) дыбысымен жұмыс істеуге болады.</w:t>
            </w:r>
          </w:p>
          <w:p w14:paraId="0DAD751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71E32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жазайық.</w:t>
            </w:r>
          </w:p>
          <w:p w14:paraId="762402F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Тиянақтылықты, көркем жазуды, қаламды дұрыс ұстауды үйрету. Үзік сызықтарды салу білігін бекіту.</w:t>
            </w:r>
          </w:p>
          <w:p w14:paraId="5E91C51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үлгілер таратылады. Суреттер мен жазулар үзік </w:t>
            </w:r>
            <w:r>
              <w:rPr>
                <w:rFonts w:ascii="Times New Roman" w:eastAsia="Times New Roman" w:hAnsi="Times New Roman" w:cs="Times New Roman"/>
                <w:sz w:val="24"/>
                <w:szCs w:val="24"/>
              </w:rPr>
              <w:lastRenderedPageBreak/>
              <w:t>сызықтар арқылы беріледі. (математика негіздері)</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43192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зейінді?»</w:t>
            </w:r>
          </w:p>
          <w:p w14:paraId="3E28316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Белгілі геометриялық пішіндерден әртүрлі нәрселер құрастыру.</w:t>
            </w:r>
          </w:p>
          <w:p w14:paraId="26FB0BA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 сіріңке қорабында үлестірмелі геометриялық пішіндер.</w:t>
            </w:r>
          </w:p>
          <w:p w14:paraId="07FB3FC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тәрбиеші төмендегі геометриялық </w:t>
            </w:r>
            <w:r>
              <w:rPr>
                <w:rFonts w:ascii="Times New Roman" w:eastAsia="Times New Roman" w:hAnsi="Times New Roman" w:cs="Times New Roman"/>
                <w:sz w:val="24"/>
                <w:szCs w:val="24"/>
              </w:rPr>
              <w:lastRenderedPageBreak/>
              <w:t>пішіндерден бейнелер құрайды. Жылдам орындаған балаларға мақтау айтылады. (математика негіздері, тіл дамыту, құрастыру)</w:t>
            </w:r>
          </w:p>
        </w:tc>
      </w:tr>
      <w:tr w:rsidR="00301BB4" w14:paraId="2C9F220D" w14:textId="77777777" w:rsidTr="00B603DA">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40897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E5BDB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Мақсаттары:</w:t>
            </w:r>
          </w:p>
          <w:p w14:paraId="3AAB22F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киімді дұрыс бүктеуді, ілуді, аяқ-киімді түзу қоюды әдетке айналдыру;</w:t>
            </w:r>
          </w:p>
          <w:p w14:paraId="526A2F2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өз бетінше жылдам және дұрыс киінуге (шешіне) дағдыландыру;</w:t>
            </w:r>
          </w:p>
          <w:p w14:paraId="4E9F026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шкафқа ілінген, қойылған бас киім, сырт киім, аяқ-қиім сияқты заттардың орындарын білуге, тәртіп сақтауға тәрбиелеу;</w:t>
            </w:r>
          </w:p>
          <w:p w14:paraId="452C9F4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ауа райына сай киінгенін қадағалай білуді, киімді, аяқ-киімді таза ұстауға баулу;</w:t>
            </w:r>
          </w:p>
          <w:p w14:paraId="5BE67F6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көмек көрсете білуге, алғыс айтуға тәрбиелеу.</w:t>
            </w:r>
          </w:p>
          <w:p w14:paraId="34B2060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әрекет)</w:t>
            </w:r>
          </w:p>
        </w:tc>
      </w:tr>
      <w:tr w:rsidR="00301BB4" w14:paraId="4C6A4302"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EA13D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07945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Автобустарды бақылау. (қоршаған әлеммен таныстыру, тіл дамыту және көркем әдебиет)</w:t>
            </w:r>
          </w:p>
          <w:p w14:paraId="77D1BB4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w:t>
            </w:r>
            <w:r>
              <w:rPr>
                <w:rFonts w:ascii="Times New Roman" w:eastAsia="Times New Roman" w:hAnsi="Times New Roman" w:cs="Times New Roman"/>
                <w:sz w:val="24"/>
                <w:szCs w:val="24"/>
              </w:rPr>
              <w:lastRenderedPageBreak/>
              <w:t>таныстыруды жалғастыру (үлкендерге орын беру, ақырын сөйлеу, жол ақысын төлеу).</w:t>
            </w:r>
          </w:p>
          <w:p w14:paraId="440A29B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4EF7F1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Жүргіздім бұл үйімді,</w:t>
            </w:r>
          </w:p>
          <w:p w14:paraId="02EB69E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Жүйткісе, жұрт сүйінді.</w:t>
            </w:r>
          </w:p>
          <w:p w14:paraId="1C498C0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жолмен жұртты тасып жүр</w:t>
            </w:r>
          </w:p>
          <w:p w14:paraId="4C8D66E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Жылдамдыққа басып жүр. (Автобус)</w:t>
            </w:r>
          </w:p>
          <w:p w14:paraId="67B1502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 "Бағдаршамның шамдары".</w:t>
            </w:r>
          </w:p>
          <w:p w14:paraId="185DF19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жол ережелері туралы түсініктерін пысықтау, бекіту; ойлау, сөйлеу қабілеттерін дамыту.</w:t>
            </w:r>
          </w:p>
          <w:p w14:paraId="670B0C5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қауіптен абайлаймын:</w:t>
            </w:r>
          </w:p>
          <w:p w14:paraId="2DE6676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Тұр!" – деп тік қараймын.</w:t>
            </w:r>
          </w:p>
          <w:p w14:paraId="7B1A0B3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 ортаңғы дөңгелекпін,</w:t>
            </w:r>
          </w:p>
          <w:p w14:paraId="312E638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дайындал!" – деп әлекпін.</w:t>
            </w:r>
          </w:p>
          <w:p w14:paraId="5BAC09D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рұқсат беріп тұрамын:</w:t>
            </w:r>
          </w:p>
          <w:p w14:paraId="7201EC2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бер!" – деп шақырамын.</w:t>
            </w:r>
          </w:p>
          <w:p w14:paraId="4ECE2BE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бағдаршам шамдарының түстері нені білдіретінін айтып, жол ережелерін қайталайды.</w:t>
            </w:r>
          </w:p>
          <w:p w14:paraId="56760CC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«Бос орын». (дене тәрбиесі)</w:t>
            </w:r>
          </w:p>
          <w:p w14:paraId="09D46D4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Сигнал бойынша (жүргізуші ойыншыға қолмын тигізеді) ойын ережелерін сақтап (шеңберді айналып жүгіреді) босаған орынға жылдам отыруды үйрету.</w:t>
            </w:r>
          </w:p>
          <w:p w14:paraId="35703D5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Қауіпсіздік. "Үш табан" қимыл-қозғалыс ойыны. (дене тәрбиесі)</w:t>
            </w:r>
          </w:p>
          <w:p w14:paraId="2DEE0D9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ойындарды ойнауға бейімдеу, мергендікке, шыдамдылыққа, ұқыптылыққа, ептілікке тәрбиелеу; асықты қолда еркін ұстап, ойын алаңында белгілі қимылдарды жасауға дағдыландыру.</w:t>
            </w:r>
          </w:p>
          <w:p w14:paraId="208B612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үш-төрт бала </w:t>
            </w:r>
            <w:r>
              <w:rPr>
                <w:rFonts w:ascii="Times New Roman" w:eastAsia="Times New Roman" w:hAnsi="Times New Roman" w:cs="Times New Roman"/>
                <w:sz w:val="24"/>
                <w:szCs w:val="24"/>
              </w:rPr>
              <w:lastRenderedPageBreak/>
              <w:t>қатыса алады. Ойынды алаңның бірнеше жерінде балалардың бірнеше тобына ұйымдастыруға болады.</w:t>
            </w:r>
          </w:p>
          <w:p w14:paraId="1E1AB0B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ережелерін ескеру.</w:t>
            </w:r>
          </w:p>
          <w:p w14:paraId="00FB3CD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қимылды жаттығуы. (дене тәрбиесі)</w:t>
            </w:r>
          </w:p>
          <w:p w14:paraId="415AF44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14:paraId="595B1E2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 бойына көлденең сызықтарды салып қою. Балалар сызықтарды баспай, алдыға қарай секіруді үйренеді.</w:t>
            </w:r>
          </w:p>
          <w:p w14:paraId="17A02D2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күркедегі жолды қардан тазалау.</w:t>
            </w:r>
          </w:p>
          <w:p w14:paraId="76F14ED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орындауда мақсаттылықты, күш-</w:t>
            </w:r>
            <w:r>
              <w:rPr>
                <w:rFonts w:ascii="Times New Roman" w:eastAsia="Times New Roman" w:hAnsi="Times New Roman" w:cs="Times New Roman"/>
                <w:sz w:val="24"/>
                <w:szCs w:val="24"/>
              </w:rPr>
              <w:lastRenderedPageBreak/>
              <w:t>жігер салуға, ептілікке тәрбиелеу.</w:t>
            </w:r>
          </w:p>
          <w:p w14:paraId="2269885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Өздігінен ойналатын ойындар. Балаларды спорттық құралдармен, атрибуттармен ойнауды қолдау; құрдастармен ойындарда өзара көмек беруге, жанашырлық танытуға, әділ болуға, бірге, келісіп ойнауға, ойыншықтарымен бөлісуге баулу. (дене тәрбиесі, қоршаған әлеммен таныстыру)</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A1029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 (қоршаған әлеммен таныстыру, тіл дамыту және көркем әдебиет, қазақ тілі)</w:t>
            </w:r>
          </w:p>
          <w:p w14:paraId="4CEC6A0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Мақсат-мәндеттері. Ауа райы мен климаттық жағдайлардың өзгеруін бақылауға үйрету; күз мезгіліне тән табиғат құбылыстары туралы ұғымдарын (жел, жаңбыр, тұман) кеңейту; қарапайым </w:t>
            </w:r>
            <w:r>
              <w:rPr>
                <w:rFonts w:ascii="Times New Roman" w:eastAsia="Times New Roman" w:hAnsi="Times New Roman" w:cs="Times New Roman"/>
                <w:sz w:val="24"/>
                <w:szCs w:val="24"/>
              </w:rPr>
              <w:lastRenderedPageBreak/>
              <w:t>себеп-салдарлық байланыстарды бақылау және анықтау (жел соғып, жапырақтар түсті, күн суық); қоршаған әлемге деген сүйіспеншілікті арттыру.</w:t>
            </w:r>
          </w:p>
          <w:p w14:paraId="24ABE02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70C3746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ағашқа қарайық.</w:t>
            </w:r>
          </w:p>
          <w:p w14:paraId="1554DE9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73EC44F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4A1E5FB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0A4BD5D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14:paraId="1A5850F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4926A06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69E410E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6D69D31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киеміз, қарайық. (Д. Ахметова)</w:t>
            </w:r>
          </w:p>
          <w:p w14:paraId="0FD53E9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"Жанды лабиринт" қимыл-қозғалыс ойыны. (дене тәрбиесі)</w:t>
            </w:r>
          </w:p>
          <w:p w14:paraId="02CF7AF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Тепе-теңдікті, ептілікті, қозғалыс жылдамдығын, тапқырлықты дамыту; бірлескен іс-қимылдардың реттілігін сақтауға жаттықтыру.</w:t>
            </w:r>
          </w:p>
          <w:p w14:paraId="6CADAB4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Қимылды ойын. «Оқтау тартыс». </w:t>
            </w:r>
            <w:r>
              <w:rPr>
                <w:rFonts w:ascii="Times New Roman" w:eastAsia="Times New Roman" w:hAnsi="Times New Roman" w:cs="Times New Roman"/>
                <w:sz w:val="24"/>
                <w:szCs w:val="24"/>
              </w:rPr>
              <w:lastRenderedPageBreak/>
              <w:t>Қазақ халқының ұлттық ойыны. (дене тәрбиесі)</w:t>
            </w:r>
          </w:p>
          <w:p w14:paraId="5D90903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14:paraId="0DF8B0F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"Құрсауды ұстап ал" қимылды жаттығуы. (дене тәрбиесі)</w:t>
            </w:r>
          </w:p>
          <w:p w14:paraId="18AAF08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Жұпта тұрып, құрсауларды бір-біріне домалатуды жаттықтыру; шапшаңдыққа, ептілікке, дәлдікке тәрбиелеу.</w:t>
            </w:r>
          </w:p>
          <w:p w14:paraId="70D9D58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Өздігінен ойналатын ойындар. Балаларды спорттық құралдармен, атрибуттармен ойнауды </w:t>
            </w:r>
            <w:r>
              <w:rPr>
                <w:rFonts w:ascii="Times New Roman" w:eastAsia="Times New Roman" w:hAnsi="Times New Roman" w:cs="Times New Roman"/>
                <w:sz w:val="24"/>
                <w:szCs w:val="24"/>
              </w:rPr>
              <w:lastRenderedPageBreak/>
              <w:t>қолдау; құрдастармен ойындарда өзара көмек беруге, жанашырлық танытуға, әділ болуға, бірге, келісіп ойнауға, ойыншықтарымен бөлісуге баулу. (дене тәрбиесі, қоршаған әлеммен таныстыру)</w:t>
            </w:r>
          </w:p>
          <w:p w14:paraId="6FE1E3F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 (еңбек дағдылары, қоршаған әлеммен таныстыру)</w:t>
            </w:r>
          </w:p>
          <w:p w14:paraId="47F2D2C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8D96C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 Қылқан жапырықты ағаштарды бақылау. (қоршаған әлеммен таныстыру, тіл дамыту және көркем әдебиет)</w:t>
            </w:r>
          </w:p>
          <w:p w14:paraId="57DE32B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Өсімдіктердің жіктелуі туралы түсініктерді кеңейту: бұталар және ағаштар (бақша, орман); шыршаның, қарағайдың бұтақтарында </w:t>
            </w:r>
            <w:r>
              <w:rPr>
                <w:rFonts w:ascii="Times New Roman" w:eastAsia="Times New Roman" w:hAnsi="Times New Roman" w:cs="Times New Roman"/>
                <w:sz w:val="24"/>
                <w:szCs w:val="24"/>
              </w:rPr>
              <w:lastRenderedPageBreak/>
              <w:t>қылқандардың болуын, олардың үнемі жасыл болып, жапырақтар ұқсап жерге түсіп қалмайтынын байқату; табиғатты сүюге тәрбиелеу.</w:t>
            </w:r>
          </w:p>
          <w:p w14:paraId="024DBD2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туралы білімдерін бекіту, қорытындылау, салыстыру, тұжырымдай білуді дамыту; қылқан жапырақтыларды өзге ағаштардан ажыратуды бекіту.</w:t>
            </w:r>
          </w:p>
          <w:p w14:paraId="7B5E4CF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шешу.</w:t>
            </w:r>
          </w:p>
          <w:p w14:paraId="6BBCA59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Дауылға да, аязға да,</w:t>
            </w:r>
          </w:p>
          <w:p w14:paraId="3F2938E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Шыдап бағар міз бақпай.</w:t>
            </w:r>
          </w:p>
          <w:p w14:paraId="2B78751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 етегі тұрағы,</w:t>
            </w:r>
          </w:p>
          <w:p w14:paraId="4730F3A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Жап–жасыл боп тұрады. (Қарағай.)</w:t>
            </w:r>
          </w:p>
          <w:p w14:paraId="3BFF667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Қысы-жазы шешпейтін,</w:t>
            </w:r>
          </w:p>
          <w:p w14:paraId="500BC50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 бар жасылдан.</w:t>
            </w:r>
          </w:p>
          <w:p w14:paraId="6E93059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Өзгертпейді еш кейпін,</w:t>
            </w:r>
          </w:p>
          <w:p w14:paraId="194A86D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Жаралғандай асылдан. (Шырша.)</w:t>
            </w:r>
          </w:p>
          <w:p w14:paraId="5B22B74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Балалардан қарағай мен шыршаны қандай белгілеріне қарап ажырататындарын </w:t>
            </w:r>
            <w:r>
              <w:rPr>
                <w:rFonts w:ascii="Times New Roman" w:eastAsia="Times New Roman" w:hAnsi="Times New Roman" w:cs="Times New Roman"/>
                <w:sz w:val="24"/>
                <w:szCs w:val="24"/>
              </w:rPr>
              <w:lastRenderedPageBreak/>
              <w:t>сұрау.</w:t>
            </w:r>
          </w:p>
          <w:p w14:paraId="5DDEC15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ағаш қылқандарының ұзындықтары мен түстеріне көңіл аударуды ұсыну.</w:t>
            </w:r>
          </w:p>
          <w:p w14:paraId="45ACF60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Қылқан жапырақтылардың неге осылай аталатыны туралы сұрау.</w:t>
            </w:r>
          </w:p>
          <w:p w14:paraId="17687F2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Ағаштардың адам денсаулығына, табиғаттың жандануына жағымды ықпалы туралы баяндау.</w:t>
            </w:r>
          </w:p>
          <w:p w14:paraId="1EE2F5F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 алаңындағы табиғи материалдарды жинау. (еңбек дағдылары, қоршаған әлеммен таныстыру)</w:t>
            </w:r>
          </w:p>
          <w:p w14:paraId="0403468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Еңбек етуге ниеттерін ояту, жұмысты таза және тиянақты орындау.</w:t>
            </w:r>
          </w:p>
          <w:p w14:paraId="0CB4455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"Қойшы мен табын" қимыл-қозғалыс ойыны. (дене тәрбиесі)</w:t>
            </w:r>
          </w:p>
          <w:p w14:paraId="7AD4CDD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w:t>
            </w:r>
            <w:r>
              <w:rPr>
                <w:rFonts w:ascii="Times New Roman" w:eastAsia="Times New Roman" w:hAnsi="Times New Roman" w:cs="Times New Roman"/>
                <w:sz w:val="24"/>
                <w:szCs w:val="24"/>
              </w:rPr>
              <w:lastRenderedPageBreak/>
              <w:t>шартына сай ойнауға дағдыландыру; ойын желісіне белсенді қатысуға бейімдеу, басқарушы және ойыншы рөлдерін ойнай білуге машықтандыру; шапшаңдыққа, зеректікке, жылдамдыққа баулу; күш-жігерін, төзімділігін дамыту.</w:t>
            </w:r>
          </w:p>
          <w:p w14:paraId="50EA2DB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бір жағына қой қора қоршалады.</w:t>
            </w:r>
          </w:p>
          <w:p w14:paraId="42E79EC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жүргізушіден қашып құтылмақшы болады.</w:t>
            </w:r>
          </w:p>
          <w:p w14:paraId="4AC2994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"қойшы" балалардың бірін түртіп қалса, олардан: "Қойым, қойым, өзіңді ата!" - деп сұрайды. Ал "қой" оған: "Мә-мә-мә!" - деп дауысын шығарады.</w:t>
            </w:r>
          </w:p>
          <w:p w14:paraId="267EE4A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"Қойшы" баланы дауысынан танып қойса, ұсталған "қойшыға" айналады. Жаңа ойын басталады. Егер бала тани алмай жатса, осы </w:t>
            </w:r>
            <w:r>
              <w:rPr>
                <w:rFonts w:ascii="Times New Roman" w:eastAsia="Times New Roman" w:hAnsi="Times New Roman" w:cs="Times New Roman"/>
                <w:sz w:val="24"/>
                <w:szCs w:val="24"/>
              </w:rPr>
              <w:lastRenderedPageBreak/>
              <w:t>"қойшымен" ойын жалғасады.</w:t>
            </w:r>
          </w:p>
          <w:p w14:paraId="6D15B1E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қимылды ойын-жаттығуы. (дене тәрбиесі)</w:t>
            </w:r>
          </w:p>
          <w:p w14:paraId="7457CF3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бағытты шеңберге ауыстырып, екі аяқпен секіруге дағдыландыру; күш-жігерін арттыру.</w:t>
            </w:r>
          </w:p>
          <w:p w14:paraId="67B4CC5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далаға шығарылған материалмен ойындар.</w:t>
            </w:r>
          </w:p>
          <w:p w14:paraId="1E10065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Ойынға саналы түрде қосылуға ынтасын тәрбиелеу. (қоршаған әлеммен таныстыру, дене тәрбиесі)</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CFFE3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Жерге түскен жапырақтарды бақылау. (қоршаған әлеммен таныстыру, тіл дамыту және көркем әдебиет)</w:t>
            </w:r>
          </w:p>
          <w:p w14:paraId="3157555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себеп-салдарлық байланыстарды бақылау барысында күзгі құбылыстар қасиеттерін анықтауға, желдің соғанын, </w:t>
            </w:r>
            <w:r>
              <w:rPr>
                <w:rFonts w:ascii="Times New Roman" w:eastAsia="Times New Roman" w:hAnsi="Times New Roman" w:cs="Times New Roman"/>
                <w:sz w:val="24"/>
                <w:szCs w:val="24"/>
              </w:rPr>
              <w:lastRenderedPageBreak/>
              <w:t>жапырақтар түскенін ынталандыру.</w:t>
            </w:r>
          </w:p>
          <w:p w14:paraId="7E711B7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табиғаттың сұлулығын байқауды үйрету. Тілін дамыту.</w:t>
            </w:r>
          </w:p>
          <w:p w14:paraId="54381EB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14:paraId="07FF350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құрғақ жапырақтардың үстімен жүру.</w:t>
            </w:r>
          </w:p>
          <w:p w14:paraId="64A1887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жапырақтар аяқ астында сусылдайды.</w:t>
            </w:r>
          </w:p>
          <w:p w14:paraId="23FCDE9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Мұқағали Мақатаев «Сап-сары жапырақтар».</w:t>
            </w:r>
          </w:p>
          <w:p w14:paraId="36F380B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369E127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w:t>
            </w:r>
          </w:p>
          <w:p w14:paraId="6936861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Саудырап құлап жатыр атырапқа.</w:t>
            </w:r>
          </w:p>
          <w:p w14:paraId="6BC20E2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жанарында,</w:t>
            </w:r>
          </w:p>
          <w:p w14:paraId="0EA6793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Біреудің табанында,</w:t>
            </w:r>
          </w:p>
          <w:p w14:paraId="2384F48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жапырақтар жоғалуда.</w:t>
            </w:r>
          </w:p>
          <w:p w14:paraId="3EA64FD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 (дене тәрбиесі)</w:t>
            </w:r>
          </w:p>
          <w:p w14:paraId="0D52A32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саналы, әділ ойнауға, рөлді дәл атқаруға бейімдеу; зеректікке, шапшаңдыққа, жылдамдыққа машықтандыру; шыдамдылыққа, ұйымшылдыққа тәрбиелеу.</w:t>
            </w:r>
          </w:p>
          <w:p w14:paraId="364B0A0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жүгіріп өт» қимыл-қозғалыс ойыны (дене тәрбиесі)</w:t>
            </w:r>
          </w:p>
          <w:p w14:paraId="77CBB09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Ойын ережесін сақтап ойнауды үйрету; Жапырақтардың үстімен белгілі бір уақытта ақырын жүріп өтуге ынталандыру; шыдамдылық, икемділік, ептілік физикалық қасиеттерді дамыту; Ережені сақтай отырып (мәреге </w:t>
            </w:r>
            <w:r>
              <w:rPr>
                <w:rFonts w:ascii="Times New Roman" w:eastAsia="Times New Roman" w:hAnsi="Times New Roman" w:cs="Times New Roman"/>
                <w:sz w:val="24"/>
                <w:szCs w:val="24"/>
              </w:rPr>
              <w:lastRenderedPageBreak/>
              <w:t>дейін жүгіріп бару, кері жүгіріп қайту); ойында белсенді қатысуын талап ету.</w:t>
            </w:r>
          </w:p>
          <w:p w14:paraId="5C425DB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ережелерін сақтауды қадағалау.</w:t>
            </w:r>
          </w:p>
          <w:p w14:paraId="7912B6D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"Шұңқырдан аттап секіріп өт" қимылды жаттығуы. (дене тәрбиесі)</w:t>
            </w:r>
          </w:p>
          <w:p w14:paraId="5DFDED4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қимылды ойындарға қызығушылықтарын дамыту, ұзындыққа секіруге машықтандыру; физикалық қасиеттерді, күш, шыдамдылық, икемділікті, вестибуляр аппаратын дамыту, дербестік танытуға, ойын ережелерін саналы түрде сақтауға баулу.</w:t>
            </w:r>
          </w:p>
          <w:p w14:paraId="718501E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түскен жапырақтарды жинау. (еңбек дағдылары, қоршаған әлеммен таныстыру)</w:t>
            </w:r>
          </w:p>
          <w:p w14:paraId="16A7DD5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Берілген тапсырмаға </w:t>
            </w:r>
            <w:r>
              <w:rPr>
                <w:rFonts w:ascii="Times New Roman" w:eastAsia="Times New Roman" w:hAnsi="Times New Roman" w:cs="Times New Roman"/>
                <w:sz w:val="24"/>
                <w:szCs w:val="24"/>
              </w:rPr>
              <w:lastRenderedPageBreak/>
              <w:t>жауапкершілікпен қарауды қалыптастыру: бастаған істі аяғына дейін жеткізе білуге баулу.</w:t>
            </w:r>
          </w:p>
          <w:p w14:paraId="40E2BFA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Белгіленген жерге түскен жапырақтарды тырнауышпен жинап тасуды үйрету. Балалардың бірігіп жұмыс істеуін қадағалау.</w:t>
            </w:r>
          </w:p>
          <w:p w14:paraId="55DF1ED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«Жапырақты кілем».</w:t>
            </w:r>
          </w:p>
          <w:p w14:paraId="6BB0032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бірлесіп ойнауларын ұйымдастыру. (қоршаған әлеммен таныстыру, қазақ тілі)</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75436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Бағдаршамды бақылау. (қоршаған әлеммен таныстыру, тіл дамыту және көркем әдебиет, дене тәрбиесі)</w:t>
            </w:r>
          </w:p>
          <w:p w14:paraId="5FA7E9F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бағдаршамның жұмысы, түстік белгілері жайлы білімдерін бекіту; үлкен даңғылдағы бағдаршамның жұмысы жайлы білімдерін кеңейту.</w:t>
            </w:r>
          </w:p>
          <w:p w14:paraId="47C8566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w:t>
            </w:r>
          </w:p>
          <w:p w14:paraId="6BA71F1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Жоқ өзінде бас та, ауыз да, құлақ та,</w:t>
            </w:r>
          </w:p>
          <w:p w14:paraId="0561346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Бақырайған үш көзі бар бірақ та. (Бағдаршам)</w:t>
            </w:r>
          </w:p>
          <w:p w14:paraId="7D2485A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бағдаршамның үш түсі нені білдіретінін айтады; жолда тәртіптің қалай сақталатынын түсіндіреді.</w:t>
            </w:r>
          </w:p>
          <w:p w14:paraId="7D28F60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"Бағдаршамның шамдары".</w:t>
            </w:r>
          </w:p>
          <w:p w14:paraId="2773E6D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қауіптен абайлаймын:</w:t>
            </w:r>
          </w:p>
          <w:p w14:paraId="246B1CF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Тұр!" – деп тік қараймын.</w:t>
            </w:r>
          </w:p>
          <w:p w14:paraId="3C433AA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 ортаңғы дөңгелекпін,</w:t>
            </w:r>
          </w:p>
          <w:p w14:paraId="7A2DC30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дайындал!" – деп әлекпін.</w:t>
            </w:r>
          </w:p>
          <w:p w14:paraId="489EC8E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рұқсат беріп тұрамын:</w:t>
            </w:r>
          </w:p>
          <w:p w14:paraId="0E8DB04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бер!" – деп шақырамын.</w:t>
            </w:r>
          </w:p>
          <w:p w14:paraId="6CAFE79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35438E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машиналарды, ұсақ қуыршақтарды, бағдаршам макетін қолданып, көшені құрастыртып, ойынды ұсыну мүмкін.</w:t>
            </w:r>
          </w:p>
          <w:p w14:paraId="41173CB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әрекеті: жолдарды құм мен ұсақ қоқыстардан тазалау. (еңбек дағдылары, қоршаған әлеммен таныстыру)</w:t>
            </w:r>
          </w:p>
          <w:p w14:paraId="338254E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жұмысты таза, тиянақты орындау.</w:t>
            </w:r>
          </w:p>
          <w:p w14:paraId="29FF58B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ойыны "Бағдаршам" (дене тәрбиесі)</w:t>
            </w:r>
          </w:p>
          <w:p w14:paraId="43FB2C9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байқампаздықты, зейінділікке тәрбиелеу, құрдастарымен қарым-қатынастарын талқылау.</w:t>
            </w:r>
          </w:p>
          <w:p w14:paraId="15E9601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бетінше еркін ойын әрекеті: шығарылған материалмен алаңдағы ойындар, қимыл-қозғалысты дамыту, жүру техникасын жаңғырту.</w:t>
            </w:r>
          </w:p>
          <w:p w14:paraId="3518FD2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 (дене тәрбиесі)</w:t>
            </w:r>
          </w:p>
          <w:p w14:paraId="1AB5432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ойын шарттарына сай ойнай білу, “Мен - түлкі!” сигналы бойынша қолға түспей, жалтарып, жылдам </w:t>
            </w:r>
            <w:r>
              <w:rPr>
                <w:rFonts w:ascii="Times New Roman" w:eastAsia="Times New Roman" w:hAnsi="Times New Roman" w:cs="Times New Roman"/>
                <w:sz w:val="24"/>
                <w:szCs w:val="24"/>
              </w:rPr>
              <w:lastRenderedPageBreak/>
              <w:t>жүгіре білу қабілеттерін дамыту (қалыптастыру, жетілдіру); қимылдарды үлестіруге, ептілікке тәрбиелеу.</w:t>
            </w:r>
          </w:p>
          <w:p w14:paraId="36DDCB3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кіші шеңберге жиналады. Олар педагогтің нұсқауы бойынша көздерін жұмады, ал жүргізуші-педагог балаларды шеңбер сыртында жүріп, кез келген баланы сәл түртіп қалады. Осыдан бері педагог таңдаған бала "қу түлкі" болып саналады.</w:t>
            </w:r>
          </w:p>
          <w:p w14:paraId="75C8EE1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ойыншы-балалар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3862D9A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жерден бастап, балалар жан-жаққа "қу түлкіден" қашып құтылу керек. "Қу түлкі" кімге қолын </w:t>
            </w:r>
            <w:r>
              <w:rPr>
                <w:rFonts w:ascii="Times New Roman" w:eastAsia="Times New Roman" w:hAnsi="Times New Roman" w:cs="Times New Roman"/>
                <w:sz w:val="24"/>
                <w:szCs w:val="24"/>
              </w:rPr>
              <w:lastRenderedPageBreak/>
              <w:t>тигізсе, сол шетке шығады.</w:t>
            </w:r>
          </w:p>
          <w:p w14:paraId="4344815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бастаушыға" қимыл-қозғалыс ойыны. (тәрбиесі)</w:t>
            </w:r>
          </w:p>
          <w:p w14:paraId="362367E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допты лақтырып, қағып алуға жаттықтыру.</w:t>
            </w:r>
          </w:p>
          <w:p w14:paraId="0756260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еркін ойын әрекеті, шығарылған материалмен ойындар.</w:t>
            </w:r>
          </w:p>
          <w:p w14:paraId="0EFE4A0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қимыл-қозғалыс координациясын дамыту; негізгі қимылдарды орындау тәсілін жетілдіру; ойындарға саналы қосылуға тәрбиелеу.</w:t>
            </w:r>
          </w:p>
        </w:tc>
      </w:tr>
      <w:tr w:rsidR="00301BB4" w14:paraId="34F23A45" w14:textId="77777777" w:rsidTr="0010711C">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998F7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21F67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12F80C98"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14:paraId="5107D7E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301BB4" w14:paraId="5745C197" w14:textId="77777777" w:rsidTr="00573062">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B226E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280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8A805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жуғызу, таңғы асқа отырғызу. Ас ішу мәдениеті ережелерін қайталау. Қасық пен шанышқыны дұрыс пайдалануды үйрету. Асты сөйлемей ішу. Астан кейін беті-қолды жуу. (мәдени-гигиеналық дағдылар, дербес әрекет)</w:t>
            </w:r>
          </w:p>
          <w:p w14:paraId="3869A9E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жаттығу.</w:t>
            </w:r>
          </w:p>
          <w:p w14:paraId="48A89E4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w:t>
            </w:r>
          </w:p>
          <w:p w14:paraId="07CDA21A" w14:textId="77777777" w:rsidR="00301BB4" w:rsidRDefault="00301BB4" w:rsidP="00F938DC">
            <w:pPr>
              <w:widowControl w:val="0"/>
              <w:spacing w:line="240" w:lineRule="auto"/>
              <w:rPr>
                <w:rFonts w:ascii="Times New Roman" w:eastAsia="Times New Roman" w:hAnsi="Times New Roman" w:cs="Times New Roman"/>
                <w:sz w:val="24"/>
                <w:szCs w:val="24"/>
              </w:rPr>
            </w:pPr>
          </w:p>
          <w:p w14:paraId="76D086C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Арпа-бидай ас екен,</w:t>
            </w:r>
          </w:p>
          <w:p w14:paraId="38CF572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w:t>
            </w:r>
          </w:p>
          <w:p w14:paraId="054EA146" w14:textId="77777777" w:rsidR="00301BB4" w:rsidRDefault="00301BB4" w:rsidP="00F938DC">
            <w:pPr>
              <w:widowControl w:val="0"/>
              <w:spacing w:line="240" w:lineRule="auto"/>
              <w:rPr>
                <w:rFonts w:ascii="Times New Roman" w:eastAsia="Times New Roman" w:hAnsi="Times New Roman" w:cs="Times New Roman"/>
                <w:sz w:val="24"/>
                <w:szCs w:val="24"/>
              </w:rPr>
            </w:pPr>
          </w:p>
          <w:p w14:paraId="348DBFD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түйір нанның қадірін</w:t>
            </w:r>
          </w:p>
          <w:p w14:paraId="3D04700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Тарыққанда білерсің.</w:t>
            </w:r>
          </w:p>
          <w:p w14:paraId="6E4B3BE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Берілген асты тауысу, тамақтанып болған соң қоқысты сұрыптау.</w:t>
            </w:r>
          </w:p>
        </w:tc>
      </w:tr>
      <w:tr w:rsidR="00301BB4" w14:paraId="48E2DC91"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20B25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67AB4C"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B2352B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1528CA4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58E4446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820277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музыкаға деген қызығушылығын тудыру, оны тыңдауға ынталандыру, музыкалық шығармаларды эмоционалды қабылдауды дамыту.</w:t>
            </w:r>
          </w:p>
          <w:p w14:paraId="1497AF9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A3905A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1899EB6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63E86FD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Құрылыс материалдарынан, «лего» конструкторлардан құрастыру.</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173F0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1D9EB0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201A2C3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271EBDB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1617C8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музыкаға деген қызығушылығын тудыру, оны тыңдауға ынталандыру, музыкалық шығармаларды эмоционалды қабылдауды дамыту.</w:t>
            </w:r>
          </w:p>
          <w:p w14:paraId="73F45AA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0047B22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598A869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25940F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Құрылыс материалдарынан, «лего» конструкторлардан құрастыру.</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1D44B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EE271F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003B7EE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058134B9"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8D062E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музыкаға деген қызығушылығын тудыру, оны тыңдауға ынталандыру, музыкалық шығармаларды эмоционалды қабылдауды дамыту.</w:t>
            </w:r>
          </w:p>
          <w:p w14:paraId="7D6EAA3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983F9F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77182175"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73C88B5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Құрылыс материалдарынан, «лего» конструкторлардан құрастыру.</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95D8E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2ADEE9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45A7731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43F64D4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B00AC6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музыкаға деген қызығушылығын тудыру, оны тыңдауға ынталандыру, музыкалық шығармаларды эмоционалды қабылдауды дамыту.</w:t>
            </w:r>
          </w:p>
          <w:p w14:paraId="43E21FE4"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4EE4412"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53B6430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235366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Құрылыс материалдарынан, «лего» конструкторлардан құрастыру.</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74303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A6A3C9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08A356C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7D45F087"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F29671F"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музыкаға деген қызығушылығын тудыру, оны тыңдауға ынталандыру, музыкалық шығармаларды эмоционалды қабылдауды дамыту.</w:t>
            </w:r>
          </w:p>
          <w:p w14:paraId="726608AB"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4F67846D"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515030A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0C663A9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Құрылыс материалдарынан, «лего» конструкторлардан құрастыру.</w:t>
            </w:r>
          </w:p>
        </w:tc>
      </w:tr>
      <w:tr w:rsidR="00301BB4" w14:paraId="64ED28BD" w14:textId="77777777" w:rsidTr="00301BB4">
        <w:trPr>
          <w:trHeight w:val="285"/>
        </w:trPr>
        <w:tc>
          <w:tcPr>
            <w:tcW w:w="136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34907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5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975E13"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дұрыс сөйлеуге қалай үйретеміз?" Ата-аналарға кеңес беру.</w:t>
            </w:r>
          </w:p>
        </w:tc>
        <w:tc>
          <w:tcPr>
            <w:tcW w:w="260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01033A"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«Отбасының саламатты өмір салтын сақтауға бағытталған дәстүрлері». Сұрақ-жауап.</w:t>
            </w:r>
          </w:p>
        </w:tc>
        <w:tc>
          <w:tcPr>
            <w:tcW w:w="253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E59986"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033F47CE"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«ЖРВИ кезінде қоғамдық орындарда балалар өздерін қалай ұстау керек?»</w:t>
            </w:r>
          </w:p>
        </w:tc>
        <w:tc>
          <w:tcPr>
            <w:tcW w:w="25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B25E10"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«Саламатты өмір салты ережелері», «Балаларға ыңғайлы киім таңдау» тақырыптарында әңгіме жүргізу.</w:t>
            </w:r>
          </w:p>
        </w:tc>
        <w:tc>
          <w:tcPr>
            <w:tcW w:w="25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CF61F1" w14:textId="77777777" w:rsidR="00301BB4" w:rsidRDefault="00301BB4" w:rsidP="00F938D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беру. "Өрт қауіпсіздігі".</w:t>
            </w:r>
          </w:p>
        </w:tc>
      </w:tr>
    </w:tbl>
    <w:p w14:paraId="7940B61B" w14:textId="77777777" w:rsidR="00BF40DA" w:rsidRPr="00F938DC" w:rsidRDefault="00BF40DA" w:rsidP="00F938DC">
      <w:pPr>
        <w:spacing w:line="240" w:lineRule="auto"/>
        <w:ind w:right="-213"/>
        <w:rPr>
          <w:rFonts w:ascii="Times New Roman" w:eastAsia="Times New Roman" w:hAnsi="Times New Roman" w:cs="Times New Roman"/>
          <w:b/>
          <w:sz w:val="28"/>
          <w:szCs w:val="28"/>
        </w:rPr>
      </w:pPr>
    </w:p>
    <w:sectPr w:rsidR="00BF40DA" w:rsidRPr="00F938DC" w:rsidSect="00301BB4">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0DA"/>
    <w:rsid w:val="000D6B65"/>
    <w:rsid w:val="00301BB4"/>
    <w:rsid w:val="00362777"/>
    <w:rsid w:val="00926DE5"/>
    <w:rsid w:val="00B8318B"/>
    <w:rsid w:val="00BF40DA"/>
    <w:rsid w:val="00F938D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C3D84"/>
  <w15:docId w15:val="{3A7E850D-71C5-294F-AB37-2EAAFD14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3" Type="http://schemas.openxmlformats.org/officeDocument/2006/relationships/settings" Target="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dn.onlinebalabaqsha.kz/inside2020/storage/media/video/8/file/0PBtgzZUyE.mp4" TargetMode="External"/><Relationship Id="rId11" Type="http://schemas.openxmlformats.org/officeDocument/2006/relationships/theme" Target="theme/theme1.xml"/><Relationship Id="rId5" Type="http://schemas.openxmlformats.org/officeDocument/2006/relationships/hyperlink" Target="https://cdn.onlinebalabaqsha.kz/inside2020/storage/media/video/8/file/0PBtgzZUyE.mp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limkids.kz/regime-process/87?l=6&amp;l=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2A723-9092-674E-886A-73CB97145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9585</Words>
  <Characters>54638</Characters>
  <Application>Microsoft Office Word</Application>
  <DocSecurity>0</DocSecurity>
  <Lines>455</Lines>
  <Paragraphs>128</Paragraphs>
  <ScaleCrop>false</ScaleCrop>
  <Company/>
  <LinksUpToDate>false</LinksUpToDate>
  <CharactersWithSpaces>64095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6</cp:revision>
  <dcterms:created xsi:type="dcterms:W3CDTF">2025-09-29T05:15:00Z</dcterms:created>
  <dcterms:modified xsi:type="dcterms:W3CDTF">2026-02-06T19:27:00Z</dcterms:modified>
</cp:coreProperties>
</file>