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44471" w14:textId="77777777" w:rsidR="00EB0522" w:rsidRDefault="00000000">
      <w:pPr>
        <w:spacing w:line="240" w:lineRule="auto"/>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p>
    <w:p w14:paraId="02C25C73" w14:textId="77777777" w:rsidR="00EB0522" w:rsidRDefault="00EB0522">
      <w:pPr>
        <w:spacing w:line="240" w:lineRule="auto"/>
        <w:ind w:left="-141" w:right="-213"/>
        <w:jc w:val="center"/>
        <w:rPr>
          <w:rFonts w:ascii="Times New Roman" w:eastAsia="Times New Roman" w:hAnsi="Times New Roman" w:cs="Times New Roman"/>
          <w:b/>
          <w:bCs/>
          <w:sz w:val="24"/>
          <w:szCs w:val="24"/>
        </w:rPr>
      </w:pPr>
    </w:p>
    <w:p w14:paraId="7561607F" w14:textId="37A27648" w:rsidR="00EB0522" w:rsidRDefault="00000000">
      <w:pPr>
        <w:spacing w:line="240" w:lineRule="auto"/>
        <w:ind w:left="-141" w:right="-213"/>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Мектепке</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8D07E8">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rPr>
        <w:t>20.04 - 24.04.2026ж.</w:t>
      </w:r>
    </w:p>
    <w:p w14:paraId="33BFD53C" w14:textId="1E6844D2" w:rsidR="00EB0522" w:rsidRPr="008D07E8" w:rsidRDefault="00000000">
      <w:pPr>
        <w:spacing w:line="240" w:lineRule="auto"/>
        <w:ind w:left="-141" w:right="-213"/>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rPr>
        <w:t>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8D07E8">
        <w:rPr>
          <w:rFonts w:ascii="Times New Roman" w:eastAsia="Times New Roman" w:hAnsi="Times New Roman" w:cs="Times New Roman"/>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EB0522" w14:paraId="3C3B05B9"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61643B55" w14:textId="77777777" w:rsidR="00EB0522" w:rsidRDefault="00000000">
            <w:pPr>
              <w:widowControl w:val="0"/>
              <w:spacing w:line="240" w:lineRule="auto"/>
              <w:ind w:left="-425" w:right="-491"/>
              <w:jc w:val="center"/>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D45123B" w14:textId="77777777" w:rsidR="00EB052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DD93FEB" w14:textId="77777777" w:rsidR="00EB052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275F615" w14:textId="77777777" w:rsidR="00EB052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26E6A0F" w14:textId="77777777" w:rsidR="00EB052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0E7808A" w14:textId="77777777" w:rsidR="00EB0522"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EB0522" w14:paraId="022DD209" w14:textId="77777777">
        <w:trPr>
          <w:trHeight w:val="320"/>
        </w:trPr>
        <w:tc>
          <w:tcPr>
            <w:tcW w:w="1485" w:type="dxa"/>
            <w:tcBorders>
              <w:bottom w:val="single" w:sz="8" w:space="0" w:color="000000"/>
            </w:tcBorders>
            <w:tcMar>
              <w:top w:w="100" w:type="dxa"/>
              <w:left w:w="100" w:type="dxa"/>
              <w:bottom w:w="100" w:type="dxa"/>
              <w:right w:w="100" w:type="dxa"/>
            </w:tcMar>
          </w:tcPr>
          <w:p w14:paraId="3F577102" w14:textId="77777777" w:rsidR="00EB0522" w:rsidRDefault="00EB0522">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18973BA9" w14:textId="77777777" w:rsidR="00EB0522" w:rsidRDefault="00EB0522">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7CD88561" w14:textId="77777777" w:rsidR="00EB0522" w:rsidRDefault="00EB0522">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1981C2EA" w14:textId="77777777" w:rsidR="00EB0522" w:rsidRDefault="00EB0522">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221F5B68" w14:textId="77777777" w:rsidR="00EB0522" w:rsidRDefault="00EB0522">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28027ACD" w14:textId="77777777" w:rsidR="00EB0522" w:rsidRDefault="00EB0522">
            <w:pPr>
              <w:widowControl w:val="0"/>
              <w:spacing w:line="240" w:lineRule="auto"/>
              <w:rPr>
                <w:rFonts w:ascii="Times New Roman" w:eastAsia="Times New Roman" w:hAnsi="Times New Roman" w:cs="Times New Roman"/>
                <w:sz w:val="24"/>
                <w:szCs w:val="24"/>
              </w:rPr>
            </w:pPr>
          </w:p>
        </w:tc>
      </w:tr>
      <w:tr w:rsidR="00EB0522" w14:paraId="39FEF25E"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2DF424A" w14:textId="77777777" w:rsidR="00EB0522" w:rsidRDefault="00000000">
            <w:pPr>
              <w:widowControl w:val="0"/>
              <w:spacing w:line="240" w:lineRule="auto"/>
              <w:jc w:val="center"/>
              <w:rPr>
                <w:sz w:val="20"/>
                <w:szCs w:val="20"/>
              </w:rPr>
            </w:pPr>
            <w:r>
              <w:rPr>
                <w:rFonts w:ascii="Times New Roman" w:eastAsia="Times New Roman" w:hAnsi="Times New Roman" w:cs="Times New Roman"/>
                <w:b/>
                <w:bCs/>
                <w:sz w:val="24"/>
                <w:szCs w:val="24"/>
              </w:rPr>
              <w:t>Еңбек жақсы атыңды шығарады, жалқаулық түзу жолдан тайдырады. (мақал)</w:t>
            </w:r>
          </w:p>
        </w:tc>
      </w:tr>
      <w:tr w:rsidR="00EB0522" w14:paraId="44D82A3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4A4D6B2"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2CD164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50DC4A54" w14:textId="77777777" w:rsidR="00EB0522" w:rsidRDefault="00EB0522">
            <w:pPr>
              <w:widowControl w:val="0"/>
              <w:spacing w:line="240" w:lineRule="auto"/>
              <w:rPr>
                <w:rFonts w:ascii="Times New Roman" w:eastAsia="Times New Roman" w:hAnsi="Times New Roman" w:cs="Times New Roman"/>
                <w:sz w:val="24"/>
                <w:szCs w:val="24"/>
              </w:rPr>
            </w:pPr>
          </w:p>
          <w:p w14:paraId="2E1C5C9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111A0D0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F72105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қалыпты қонағымыз,</w:t>
            </w:r>
          </w:p>
          <w:p w14:paraId="45E9DB2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қапты қошақанымыз.</w:t>
            </w:r>
          </w:p>
          <w:p w14:paraId="3789698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қонақты қарсы алайық,</w:t>
            </w:r>
          </w:p>
          <w:p w14:paraId="2DA2D56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айтайық.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AE2D84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4B908E56" w14:textId="77777777" w:rsidR="00EB0522" w:rsidRDefault="00EB0522">
            <w:pPr>
              <w:widowControl w:val="0"/>
              <w:spacing w:line="240" w:lineRule="auto"/>
              <w:rPr>
                <w:rFonts w:ascii="Times New Roman" w:eastAsia="Times New Roman" w:hAnsi="Times New Roman" w:cs="Times New Roman"/>
                <w:sz w:val="24"/>
                <w:szCs w:val="24"/>
              </w:rPr>
            </w:pPr>
          </w:p>
          <w:p w14:paraId="03B151F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4A2003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5F0150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36628FF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7E39F74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10D15FD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4B56F30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Балапандармен бірге лек-лек.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1B7372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4CCBAF8E" w14:textId="77777777" w:rsidR="00EB0522" w:rsidRDefault="00EB0522">
            <w:pPr>
              <w:widowControl w:val="0"/>
              <w:spacing w:line="240" w:lineRule="auto"/>
              <w:rPr>
                <w:rFonts w:ascii="Times New Roman" w:eastAsia="Times New Roman" w:hAnsi="Times New Roman" w:cs="Times New Roman"/>
                <w:sz w:val="24"/>
                <w:szCs w:val="24"/>
              </w:rPr>
            </w:pPr>
          </w:p>
          <w:p w14:paraId="3D1AB30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4451EDB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619D38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77D4F5E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3FE97AA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7B1412B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"Алақай! дейді?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1DF3F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3424C7F6" w14:textId="77777777" w:rsidR="00EB0522" w:rsidRDefault="00EB0522">
            <w:pPr>
              <w:widowControl w:val="0"/>
              <w:spacing w:line="240" w:lineRule="auto"/>
              <w:rPr>
                <w:rFonts w:ascii="Times New Roman" w:eastAsia="Times New Roman" w:hAnsi="Times New Roman" w:cs="Times New Roman"/>
                <w:sz w:val="24"/>
                <w:szCs w:val="24"/>
              </w:rPr>
            </w:pPr>
          </w:p>
          <w:p w14:paraId="0217E69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69F4CCA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F5BC7D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14:paraId="2F0E2AD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14:paraId="4D8D784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14:paraId="474B37C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14:paraId="2BA7587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14:paraId="4DF95CD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Бойың биік өссін. (Д. </w:t>
            </w:r>
            <w:r>
              <w:rPr>
                <w:rFonts w:ascii="Times New Roman" w:eastAsia="Times New Roman" w:hAnsi="Times New Roman" w:cs="Times New Roman"/>
                <w:sz w:val="24"/>
                <w:szCs w:val="24"/>
              </w:rPr>
              <w:lastRenderedPageBreak/>
              <w:t>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26A8F5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D0B1A5B" w14:textId="77777777" w:rsidR="00EB0522" w:rsidRDefault="00EB0522">
            <w:pPr>
              <w:widowControl w:val="0"/>
              <w:spacing w:line="240" w:lineRule="auto"/>
              <w:rPr>
                <w:rFonts w:ascii="Times New Roman" w:eastAsia="Times New Roman" w:hAnsi="Times New Roman" w:cs="Times New Roman"/>
                <w:sz w:val="24"/>
                <w:szCs w:val="24"/>
              </w:rPr>
            </w:pPr>
          </w:p>
          <w:p w14:paraId="2DFF162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2E01FB8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1D1B8C0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EB0522" w14:paraId="0099797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3D90807" w14:textId="77777777" w:rsidR="00EB052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2815D248" w14:textId="77777777" w:rsidR="00EB052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6830D08C"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3BD742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әке, ана, ата-әже тәрбиесі және баланың дамуы"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61D1E1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әке, ана, ата-әже тәрбиесі және баланың дамуы"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616F9E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 ойын нақтылы жеткізуі қай жастан басталу керек?".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A7D94D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және үйде қауіпсіздік туралы әңгімелер.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EC4D7D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Дәрігерден кеңес: "Аллергиялық реакцияларды алдын алу".</w:t>
            </w:r>
          </w:p>
        </w:tc>
      </w:tr>
      <w:tr w:rsidR="00EB0522" w14:paraId="3485FF2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AD4ED8C" w14:textId="77777777" w:rsidR="00EB052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75A9D33F" w14:textId="77777777" w:rsidR="00EB052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0F1A16DB" w14:textId="77777777" w:rsidR="00EB0522" w:rsidRDefault="00EB0522">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EB8E4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5BDEE8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22751F8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247D13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өздігінен құюды </w:t>
            </w:r>
            <w:r>
              <w:rPr>
                <w:rFonts w:ascii="Times New Roman" w:eastAsia="Times New Roman" w:hAnsi="Times New Roman" w:cs="Times New Roman"/>
                <w:sz w:val="24"/>
                <w:szCs w:val="24"/>
              </w:rPr>
              <w:lastRenderedPageBreak/>
              <w:t>қадағалау, мақтау. Сөздік қорын еңбек әрекетін (жуу, суару, құю) білдіретін етістіктермен байыту.</w:t>
            </w:r>
          </w:p>
          <w:p w14:paraId="18311966" w14:textId="77777777" w:rsidR="00EB0522" w:rsidRDefault="00EB0522">
            <w:pPr>
              <w:widowControl w:val="0"/>
              <w:spacing w:line="240" w:lineRule="auto"/>
              <w:rPr>
                <w:rFonts w:ascii="Times New Roman" w:eastAsia="Times New Roman" w:hAnsi="Times New Roman" w:cs="Times New Roman"/>
                <w:sz w:val="24"/>
                <w:szCs w:val="24"/>
              </w:rPr>
            </w:pPr>
          </w:p>
          <w:p w14:paraId="2EA8144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тыңдату.</w:t>
            </w:r>
          </w:p>
          <w:p w14:paraId="011FD24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қоршағна әлеммен таныстыру)</w:t>
            </w:r>
          </w:p>
          <w:p w14:paraId="3CD37EE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18B86732" w14:textId="77777777" w:rsidR="00EB0522" w:rsidRDefault="00EB0522">
            <w:pPr>
              <w:widowControl w:val="0"/>
              <w:spacing w:line="240" w:lineRule="auto"/>
              <w:rPr>
                <w:rFonts w:ascii="Times New Roman" w:eastAsia="Times New Roman" w:hAnsi="Times New Roman" w:cs="Times New Roman"/>
                <w:sz w:val="24"/>
                <w:szCs w:val="24"/>
              </w:rPr>
            </w:pPr>
          </w:p>
          <w:p w14:paraId="755BB11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(қимылды жаттығу) "Жас қарағай".</w:t>
            </w:r>
          </w:p>
          <w:p w14:paraId="59A5CDF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48DA89D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ырғақты есту қабілетін, дыбыстық тіл мәдениетін дамыту; көркем сөзді айта тұрып, </w:t>
            </w:r>
            <w:r>
              <w:rPr>
                <w:rFonts w:ascii="Times New Roman" w:eastAsia="Times New Roman" w:hAnsi="Times New Roman" w:cs="Times New Roman"/>
                <w:sz w:val="24"/>
                <w:szCs w:val="24"/>
              </w:rPr>
              <w:lastRenderedPageBreak/>
              <w:t>ойыншықпен қимылдау, қуанышқа бөлену қабілетін қалыптастыру.</w:t>
            </w:r>
          </w:p>
          <w:p w14:paraId="02E7D20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 қарағай</w:t>
            </w:r>
          </w:p>
          <w:p w14:paraId="1271423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баладай</w:t>
            </w:r>
          </w:p>
          <w:p w14:paraId="1E06128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 тұрды да, бойлайды.</w:t>
            </w:r>
          </w:p>
          <w:p w14:paraId="6A006CC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Тауды аралай, тасты аралай,</w:t>
            </w:r>
          </w:p>
          <w:p w14:paraId="2D5AC61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жел, ойнайды.</w:t>
            </w:r>
          </w:p>
          <w:p w14:paraId="0E6D72F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14:paraId="17E019B7" w14:textId="77777777" w:rsidR="00EB052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"Шомылу" атты мультфильмін көру.</w:t>
            </w:r>
          </w:p>
          <w:p w14:paraId="0B474CDD" w14:textId="77777777" w:rsidR="00EB052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(тіл дамыту және көркем әдебиет, музыка)</w:t>
            </w:r>
          </w:p>
          <w:p w14:paraId="495C636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мультфильмнің бас кейіпкерлерінің қимылдарына еліктеуге, әннің сөздерін қайталауға қызықтыру. Табиғи факторлар: ауа, күн, суды пайдалану, шынықтыру шараларына қызықтыру.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85EF55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DF79D1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4F517C8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42226E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2D3BFF3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мен құралдарды ретке </w:t>
            </w:r>
            <w:r>
              <w:rPr>
                <w:rFonts w:ascii="Times New Roman" w:eastAsia="Times New Roman" w:hAnsi="Times New Roman" w:cs="Times New Roman"/>
                <w:sz w:val="24"/>
                <w:szCs w:val="24"/>
              </w:rPr>
              <w:lastRenderedPageBreak/>
              <w:t>келтіруге тарту; еңбек дағдыларын, ұқыптылықты қалыптастыру. Ойыншықтар мен құралдарды тануға, атауға үйрету.</w:t>
            </w:r>
          </w:p>
          <w:p w14:paraId="71BA5510" w14:textId="77777777" w:rsidR="00EB0522" w:rsidRDefault="00EB0522">
            <w:pPr>
              <w:widowControl w:val="0"/>
              <w:spacing w:line="240" w:lineRule="auto"/>
              <w:rPr>
                <w:rFonts w:ascii="Times New Roman" w:eastAsia="Times New Roman" w:hAnsi="Times New Roman" w:cs="Times New Roman"/>
                <w:sz w:val="24"/>
                <w:szCs w:val="24"/>
              </w:rPr>
            </w:pPr>
          </w:p>
          <w:p w14:paraId="145E4B9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хатқалта» дидактикалық ойыны.</w:t>
            </w:r>
          </w:p>
          <w:p w14:paraId="00868E3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w:t>
            </w:r>
          </w:p>
          <w:p w14:paraId="450B7E5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хатқалтадан шығарылған суреттердегі заттардың атауын дұрыс атау.</w:t>
            </w:r>
          </w:p>
          <w:p w14:paraId="64FADB0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хатқалтада не бар?</w:t>
            </w:r>
          </w:p>
          <w:p w14:paraId="06B241F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Хатқалтада ағаш, бүршік, жапырақ, гүл мен жемістің суреті болады.</w:t>
            </w:r>
          </w:p>
          <w:p w14:paraId="7F986136" w14:textId="77777777" w:rsidR="00EB0522" w:rsidRDefault="00EB0522">
            <w:pPr>
              <w:widowControl w:val="0"/>
              <w:spacing w:line="240" w:lineRule="auto"/>
              <w:rPr>
                <w:rFonts w:ascii="Times New Roman" w:eastAsia="Times New Roman" w:hAnsi="Times New Roman" w:cs="Times New Roman"/>
                <w:sz w:val="24"/>
                <w:szCs w:val="24"/>
              </w:rPr>
            </w:pPr>
          </w:p>
          <w:p w14:paraId="13D64A5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пішіндерден (таныс силуэттерден) сурет құрастыр» аппликациядан жаттығу.</w:t>
            </w:r>
          </w:p>
          <w:p w14:paraId="1EEE602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(аппликация, қоршаған әлеммен таныстыру)</w:t>
            </w:r>
          </w:p>
          <w:p w14:paraId="39EB26EF" w14:textId="77777777" w:rsidR="00EB0522" w:rsidRDefault="00EB0522">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41813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14:paraId="250694B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14:paraId="0882F3E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2D31E0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w:t>
            </w:r>
            <w:r>
              <w:rPr>
                <w:rFonts w:ascii="Times New Roman" w:eastAsia="Times New Roman" w:hAnsi="Times New Roman" w:cs="Times New Roman"/>
                <w:sz w:val="24"/>
                <w:szCs w:val="24"/>
              </w:rPr>
              <w:lastRenderedPageBreak/>
              <w:t>төсеніштерді, таратпа заттармен табақшаларды таратуға (жинауға) үйрету. Құралдардың қауіпсіздігін қадағалау.</w:t>
            </w:r>
          </w:p>
          <w:p w14:paraId="18341F8E" w14:textId="77777777" w:rsidR="00EB0522" w:rsidRDefault="00EB0522">
            <w:pPr>
              <w:widowControl w:val="0"/>
              <w:spacing w:line="240" w:lineRule="auto"/>
              <w:rPr>
                <w:rFonts w:ascii="Times New Roman" w:eastAsia="Times New Roman" w:hAnsi="Times New Roman" w:cs="Times New Roman"/>
                <w:sz w:val="24"/>
                <w:szCs w:val="24"/>
              </w:rPr>
            </w:pPr>
          </w:p>
          <w:p w14:paraId="22AB4DB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"Торғай-торғай тоқылдақ" (ел аузынан)</w:t>
            </w:r>
          </w:p>
          <w:p w14:paraId="20D1827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20868A9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торғай ойыншығына қарап, халық ауыз әдебиетінде сақталған тақпақты мәнерлеп айтуға ынталандыру; тілін, есте сақтау қабілетін, жағымды эмоцияларды дамыту.</w:t>
            </w:r>
          </w:p>
          <w:p w14:paraId="647F6C4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Торғай-торғай, тоқылдақ,</w:t>
            </w:r>
          </w:p>
          <w:p w14:paraId="076A3DE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14:paraId="11D4C94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2B39F81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монтайып,</w:t>
            </w:r>
          </w:p>
          <w:p w14:paraId="69EF61A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1F81E83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топтаған.</w:t>
            </w:r>
          </w:p>
          <w:p w14:paraId="55B711D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Торғайды торғай </w:t>
            </w:r>
            <w:r>
              <w:rPr>
                <w:rFonts w:ascii="Times New Roman" w:eastAsia="Times New Roman" w:hAnsi="Times New Roman" w:cs="Times New Roman"/>
                <w:sz w:val="24"/>
                <w:szCs w:val="24"/>
              </w:rPr>
              <w:lastRenderedPageBreak/>
              <w:t>мақтаған,</w:t>
            </w:r>
          </w:p>
          <w:p w14:paraId="6B3499A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5BF89EF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p w14:paraId="6BF78C8C" w14:textId="77777777" w:rsidR="00EB0522" w:rsidRDefault="00EB0522">
            <w:pPr>
              <w:widowControl w:val="0"/>
              <w:spacing w:line="240" w:lineRule="auto"/>
              <w:rPr>
                <w:rFonts w:ascii="Times New Roman" w:eastAsia="Times New Roman" w:hAnsi="Times New Roman" w:cs="Times New Roman"/>
                <w:sz w:val="24"/>
                <w:szCs w:val="24"/>
              </w:rPr>
            </w:pPr>
          </w:p>
          <w:p w14:paraId="12D7CBC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"Жуыну әні" атты мультфильмін көру.</w:t>
            </w:r>
          </w:p>
          <w:p w14:paraId="7BB0460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музыка)</w:t>
            </w:r>
          </w:p>
          <w:p w14:paraId="347AC2F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бас кейіпкерлердің қимылдарына еліктеуге, әннің сөздерін қайталауға қызықтыру; өз бетінше жуыну және беті мен қолын жеке орамалмен құрғатып сүрту рәсіміне еруге ынталандыру.</w:t>
            </w:r>
          </w:p>
          <w:p w14:paraId="6495A071" w14:textId="77777777" w:rsidR="00EB0522" w:rsidRDefault="00EB0522">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B3909C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36392BB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4A4F51E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005711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w:t>
            </w:r>
            <w:r>
              <w:rPr>
                <w:rFonts w:ascii="Times New Roman" w:eastAsia="Times New Roman" w:hAnsi="Times New Roman" w:cs="Times New Roman"/>
                <w:sz w:val="24"/>
                <w:szCs w:val="24"/>
              </w:rPr>
              <w:lastRenderedPageBreak/>
              <w:t>салуды, майлық салғышты үстел ортасына қоюды үйрету. Кейбір ыдыс-аяқты атауға үйрету.</w:t>
            </w:r>
          </w:p>
          <w:p w14:paraId="4BCF7FD4" w14:textId="77777777" w:rsidR="00EB0522" w:rsidRDefault="00EB0522">
            <w:pPr>
              <w:widowControl w:val="0"/>
              <w:spacing w:line="240" w:lineRule="auto"/>
              <w:rPr>
                <w:rFonts w:ascii="Times New Roman" w:eastAsia="Times New Roman" w:hAnsi="Times New Roman" w:cs="Times New Roman"/>
                <w:sz w:val="24"/>
                <w:szCs w:val="24"/>
              </w:rPr>
            </w:pPr>
          </w:p>
          <w:p w14:paraId="7267BC0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қыстырғыштар» дидактикалық ойыны.</w:t>
            </w:r>
          </w:p>
          <w:p w14:paraId="10A48A5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14:paraId="135B2D5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қажетті түсті қыстырғыштарды, тактильді сезімдерді, екі түсті кезектесіп тұратын қыстырғыштарды таңдауға үйрету, шығармашылық қабілетін дамыту.</w:t>
            </w:r>
          </w:p>
          <w:p w14:paraId="2BE7AD10" w14:textId="77777777" w:rsidR="00EB0522" w:rsidRDefault="00EB0522">
            <w:pPr>
              <w:widowControl w:val="0"/>
              <w:spacing w:line="240" w:lineRule="auto"/>
              <w:rPr>
                <w:rFonts w:ascii="Times New Roman" w:eastAsia="Times New Roman" w:hAnsi="Times New Roman" w:cs="Times New Roman"/>
                <w:sz w:val="24"/>
                <w:szCs w:val="24"/>
              </w:rPr>
            </w:pPr>
          </w:p>
          <w:p w14:paraId="71E710B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 тақпағын мәнерлеп оқу, қимылды жаттығуы.</w:t>
            </w:r>
          </w:p>
          <w:p w14:paraId="4878DE0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FEB5A9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"Көжек" тақпағын мәнерлеп оқу. Оқып беруді ойыншықтарды көрсетумен сүйемелдеу. </w:t>
            </w:r>
            <w:r>
              <w:rPr>
                <w:rFonts w:ascii="Times New Roman" w:eastAsia="Times New Roman" w:hAnsi="Times New Roman" w:cs="Times New Roman"/>
                <w:sz w:val="24"/>
                <w:szCs w:val="24"/>
              </w:rPr>
              <w:lastRenderedPageBreak/>
              <w:t>Балаларды педагогтің көмегімен өлеңді толық қайталауға ынталандыру. Балалардың сөздік қорын көңіл-күйін (қуану, күлу, ренжу) білдіретін етістіктермен байыту. Көжек ойыншығына қарап отырып, педагогтің сөзіне, қимылдарына еліктеуге баулу.</w:t>
            </w:r>
          </w:p>
          <w:p w14:paraId="62FEF95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Әбен Дүйсенов "Көжек".</w:t>
            </w:r>
          </w:p>
          <w:p w14:paraId="6AB172E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көжегі</w:t>
            </w:r>
          </w:p>
          <w:p w14:paraId="3492B78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Сыбдырды сезеді.</w:t>
            </w:r>
          </w:p>
          <w:p w14:paraId="7B97902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соң ол дағы</w:t>
            </w:r>
          </w:p>
          <w:p w14:paraId="0083224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жерді кезеді.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1C6070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65089B91" w14:textId="77777777" w:rsidR="00EB0522" w:rsidRDefault="00EB0522">
            <w:pPr>
              <w:widowControl w:val="0"/>
              <w:spacing w:line="240" w:lineRule="auto"/>
              <w:rPr>
                <w:rFonts w:ascii="Times New Roman" w:eastAsia="Times New Roman" w:hAnsi="Times New Roman" w:cs="Times New Roman"/>
                <w:sz w:val="24"/>
                <w:szCs w:val="24"/>
              </w:rPr>
            </w:pPr>
          </w:p>
          <w:p w14:paraId="1644F0E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DDB997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14:paraId="1C9BADF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B6CE17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3B12C084" w14:textId="77777777" w:rsidR="00EB0522" w:rsidRDefault="00EB0522">
            <w:pPr>
              <w:widowControl w:val="0"/>
              <w:spacing w:line="240" w:lineRule="auto"/>
              <w:rPr>
                <w:rFonts w:ascii="Times New Roman" w:eastAsia="Times New Roman" w:hAnsi="Times New Roman" w:cs="Times New Roman"/>
                <w:sz w:val="24"/>
                <w:szCs w:val="24"/>
              </w:rPr>
            </w:pPr>
          </w:p>
          <w:p w14:paraId="59704E7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 ойын-имитациясы.</w:t>
            </w:r>
          </w:p>
          <w:p w14:paraId="447EDBC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51C27C7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ырғақты есту қабілетін, дыбыстық мәдениетін дамыту; көркем сөзді айту, қуанту қабілетін қалыптастыру.</w:t>
            </w:r>
          </w:p>
          <w:p w14:paraId="2D2DE84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құстардың маска-тақиялары.</w:t>
            </w:r>
          </w:p>
          <w:p w14:paraId="5533C53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 боп ұшайық,</w:t>
            </w:r>
          </w:p>
          <w:p w14:paraId="3E22241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болып секірейік.</w:t>
            </w:r>
          </w:p>
          <w:p w14:paraId="3ECEDD3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болып қонайық,</w:t>
            </w:r>
          </w:p>
          <w:p w14:paraId="210991E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Тоқылдап боп шоқиық.</w:t>
            </w:r>
          </w:p>
          <w:p w14:paraId="072EF542" w14:textId="77777777" w:rsidR="00EB0522" w:rsidRDefault="00EB0522">
            <w:pPr>
              <w:widowControl w:val="0"/>
              <w:spacing w:line="240" w:lineRule="auto"/>
              <w:rPr>
                <w:rFonts w:ascii="Times New Roman" w:eastAsia="Times New Roman" w:hAnsi="Times New Roman" w:cs="Times New Roman"/>
                <w:sz w:val="24"/>
                <w:szCs w:val="24"/>
              </w:rPr>
            </w:pPr>
          </w:p>
          <w:p w14:paraId="2F838A2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дамытушы жаттығуы. «Гүл»</w:t>
            </w:r>
          </w:p>
          <w:p w14:paraId="6457648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07B7E2D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сөздік нұсқауға және үлгіге сүйене отырып тапсырмаларды орындауға ынталандыру; қимылдарды үйлестіруді, қолдың ұсақ </w:t>
            </w:r>
            <w:r>
              <w:rPr>
                <w:rFonts w:ascii="Times New Roman" w:eastAsia="Times New Roman" w:hAnsi="Times New Roman" w:cs="Times New Roman"/>
                <w:sz w:val="24"/>
                <w:szCs w:val="24"/>
              </w:rPr>
              <w:lastRenderedPageBreak/>
              <w:t>моторикасын, «көз – қол» сенсомоторлық кеңістіктік координациясын дамыту; берілген нысанға сай нақты әрекеттерді орындауға жаттықтыру.</w:t>
            </w:r>
          </w:p>
        </w:tc>
      </w:tr>
      <w:tr w:rsidR="00EB0522" w14:paraId="0B17ED88"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399C1ED"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CB15D4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0B53CE1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2915769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1."Саусақтарым сәлем дейді бәріңе" – екі </w:t>
            </w:r>
            <w:r>
              <w:rPr>
                <w:rFonts w:ascii="Times New Roman" w:eastAsia="Times New Roman" w:hAnsi="Times New Roman" w:cs="Times New Roman"/>
                <w:sz w:val="24"/>
                <w:szCs w:val="24"/>
              </w:rPr>
              <w:lastRenderedPageBreak/>
              <w:t>алақанды жайып, ашып-жұму (3-4 рет қайталау);</w:t>
            </w:r>
          </w:p>
          <w:p w14:paraId="377411F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7AE3168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p w14:paraId="74E3863D" w14:textId="77777777" w:rsidR="00EB0522" w:rsidRDefault="00EB0522">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7A1CCA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7535955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23AFD11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1."Саусақтарым сәлем дейді бәріңе" – екі </w:t>
            </w:r>
            <w:r>
              <w:rPr>
                <w:rFonts w:ascii="Times New Roman" w:eastAsia="Times New Roman" w:hAnsi="Times New Roman" w:cs="Times New Roman"/>
                <w:sz w:val="24"/>
                <w:szCs w:val="24"/>
              </w:rPr>
              <w:lastRenderedPageBreak/>
              <w:t>алақанды жайып, ашып-жұму (3-4 рет қайталау);</w:t>
            </w:r>
          </w:p>
          <w:p w14:paraId="2AF49A0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04C6978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1AFCF5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60B2FAE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4D503AC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1."Саусақтарым сәлем дейді бәріңе" – екі </w:t>
            </w:r>
            <w:r>
              <w:rPr>
                <w:rFonts w:ascii="Times New Roman" w:eastAsia="Times New Roman" w:hAnsi="Times New Roman" w:cs="Times New Roman"/>
                <w:sz w:val="24"/>
                <w:szCs w:val="24"/>
              </w:rPr>
              <w:lastRenderedPageBreak/>
              <w:t>алақанды жайып, ашып-жұму (3-4 рет қайталау);</w:t>
            </w:r>
          </w:p>
          <w:p w14:paraId="19EB830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7B0DF60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1A593D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2825524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3AD2705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1."Саусақтарым сәлем дейді бәріңе" – екі </w:t>
            </w:r>
            <w:r>
              <w:rPr>
                <w:rFonts w:ascii="Times New Roman" w:eastAsia="Times New Roman" w:hAnsi="Times New Roman" w:cs="Times New Roman"/>
                <w:sz w:val="24"/>
                <w:szCs w:val="24"/>
              </w:rPr>
              <w:lastRenderedPageBreak/>
              <w:t>алақанды жайып, ашып-жұму (3-4 рет қайталау);</w:t>
            </w:r>
          </w:p>
          <w:p w14:paraId="362BBD4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4709FFB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5A34FD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453BC95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21A7282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1."Саусақтарым сәлем дейді бәріңе" – екі </w:t>
            </w:r>
            <w:r>
              <w:rPr>
                <w:rFonts w:ascii="Times New Roman" w:eastAsia="Times New Roman" w:hAnsi="Times New Roman" w:cs="Times New Roman"/>
                <w:sz w:val="24"/>
                <w:szCs w:val="24"/>
              </w:rPr>
              <w:lastRenderedPageBreak/>
              <w:t>алақанды жайып, ашып-жұму (3-4 рет қайталау);</w:t>
            </w:r>
          </w:p>
          <w:p w14:paraId="24BD3AF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14:paraId="0A8AD4F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3."Қайырлы таң, жаңалық бар деп құлағым", құлақтарын сипап, басын екі жаққа кезек иеді.</w:t>
            </w:r>
          </w:p>
        </w:tc>
      </w:tr>
      <w:tr w:rsidR="00EB0522" w14:paraId="7542BAA5"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300034ED"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FB3C9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4B514F0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0952241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Ағып жатыр мөлдір су,</w:t>
            </w:r>
          </w:p>
          <w:p w14:paraId="2F3EC6E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қолды созып жу,</w:t>
            </w:r>
          </w:p>
          <w:p w14:paraId="1660F87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Алақанды үйкелеп,</w:t>
            </w:r>
          </w:p>
          <w:p w14:paraId="2127B1D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Саусақтарменен тербелеп. (Д.Ахметова)</w:t>
            </w:r>
          </w:p>
          <w:p w14:paraId="0ADE2DB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088CB08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14:paraId="185E00B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14:paraId="694E511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14:paraId="7C8A76D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14:paraId="66FDDD8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тағам, міне ас,</w:t>
            </w:r>
          </w:p>
          <w:p w14:paraId="3427C87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tc>
      </w:tr>
      <w:tr w:rsidR="00EB0522" w14:paraId="7F0A1DAD"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BFF5357" w14:textId="77777777" w:rsidR="00EB052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2CECC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"Бес төре - Тәттімбет (орындаған Біләл Ысқақов) https://kitap.kz/music/2/bil-l-ysqaqtyng-oryndauyndagy-kuyler</w:t>
            </w:r>
          </w:p>
          <w:p w14:paraId="2F843C4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Түрлі халықтардың мәдениеті. Тақырыбы: "Мәдениеттер әлемі". Мақсаты: балалардың қоршаған адамдарға ізгі ниет, достық қасиеттерін қалыптастыру; қазақ халық салтының бірімен таныстыру, қазақ халық ойынын ойнату.</w:t>
            </w:r>
          </w:p>
        </w:tc>
      </w:tr>
      <w:tr w:rsidR="00EB0522" w14:paraId="48FFB8DD"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42216F88" w14:textId="77777777" w:rsidR="00EB0522" w:rsidRDefault="00EB0522">
            <w:pPr>
              <w:widowControl w:val="0"/>
              <w:spacing w:line="240" w:lineRule="auto"/>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C08DA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w:t>
            </w:r>
            <w:r>
              <w:rPr>
                <w:rFonts w:ascii="Times New Roman" w:eastAsia="Times New Roman" w:hAnsi="Times New Roman" w:cs="Times New Roman"/>
                <w:sz w:val="24"/>
                <w:szCs w:val="24"/>
              </w:rPr>
              <w:lastRenderedPageBreak/>
              <w:t>әдебиет, қоршаған әлеммен таныстыру)</w:t>
            </w:r>
          </w:p>
          <w:p w14:paraId="5106D99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сөздік қорын көңіл-күйін (қуану, күлу, ренжу), адамдардың қарым-қатынасын (құшақтау, көмектесу) білдіретін етістіктермен байыту.</w:t>
            </w:r>
          </w:p>
          <w:p w14:paraId="0ED6703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Сәлеметсіңдер ме, балалар!</w:t>
            </w:r>
          </w:p>
          <w:p w14:paraId="539BB93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Сәлеметсіңдер ме, ағаштар!</w:t>
            </w:r>
          </w:p>
          <w:p w14:paraId="181D0E2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Сәлеметсіңдер ме, үйлер!</w:t>
            </w:r>
          </w:p>
          <w:p w14:paraId="2DB5D21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Сәлеметсіңдер ме, гүлдер!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3491B2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Кір қысқыштармен </w:t>
            </w:r>
            <w:r>
              <w:rPr>
                <w:rFonts w:ascii="Times New Roman" w:eastAsia="Times New Roman" w:hAnsi="Times New Roman" w:cs="Times New Roman"/>
                <w:sz w:val="24"/>
                <w:szCs w:val="24"/>
              </w:rPr>
              <w:lastRenderedPageBreak/>
              <w:t>дамытушы жаттығуы. «Күн»</w:t>
            </w:r>
          </w:p>
          <w:p w14:paraId="16A3E23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282933AA" w14:textId="77777777" w:rsidR="00EB0522" w:rsidRDefault="00000000">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Балаларды сөздік нұсқауға және үлгіге сүйене отырып тапсырмаларды орындауға ынталандыру</w:t>
            </w:r>
            <w:r>
              <w:rPr>
                <w:rFonts w:ascii="Times New Roman" w:eastAsia="Times New Roman" w:hAnsi="Times New Roman" w:cs="Times New Roman"/>
                <w:sz w:val="24"/>
                <w:szCs w:val="24"/>
                <w:lang w:val="kk-KZ"/>
              </w:rPr>
              <w:t>.</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FAFCDA2" w14:textId="77777777" w:rsidR="00EB0522" w:rsidRPr="008D07E8" w:rsidRDefault="00000000">
            <w:pPr>
              <w:widowControl w:val="0"/>
              <w:spacing w:line="240" w:lineRule="auto"/>
              <w:rPr>
                <w:rFonts w:ascii="Times New Roman" w:eastAsia="Times New Roman" w:hAnsi="Times New Roman" w:cs="Times New Roman"/>
                <w:sz w:val="24"/>
                <w:szCs w:val="24"/>
                <w:lang w:val="kk-KZ"/>
              </w:rPr>
            </w:pPr>
            <w:r w:rsidRPr="008D07E8">
              <w:rPr>
                <w:rFonts w:ascii="Times New Roman" w:eastAsia="Times New Roman" w:hAnsi="Times New Roman" w:cs="Times New Roman"/>
                <w:sz w:val="24"/>
                <w:szCs w:val="24"/>
                <w:lang w:val="kk-KZ"/>
              </w:rPr>
              <w:lastRenderedPageBreak/>
              <w:t>Қуаныш шеңбері</w:t>
            </w:r>
          </w:p>
          <w:p w14:paraId="2670A7A1" w14:textId="77777777" w:rsidR="00EB0522" w:rsidRPr="008D07E8" w:rsidRDefault="00000000">
            <w:pPr>
              <w:widowControl w:val="0"/>
              <w:spacing w:line="240" w:lineRule="auto"/>
              <w:rPr>
                <w:rFonts w:ascii="Times New Roman" w:eastAsia="Times New Roman" w:hAnsi="Times New Roman" w:cs="Times New Roman"/>
                <w:sz w:val="24"/>
                <w:szCs w:val="24"/>
                <w:lang w:val="kk-KZ"/>
              </w:rPr>
            </w:pPr>
            <w:r w:rsidRPr="008D07E8">
              <w:rPr>
                <w:rFonts w:ascii="Times New Roman" w:eastAsia="Times New Roman" w:hAnsi="Times New Roman" w:cs="Times New Roman"/>
                <w:sz w:val="24"/>
                <w:szCs w:val="24"/>
                <w:lang w:val="kk-KZ"/>
              </w:rPr>
              <w:lastRenderedPageBreak/>
              <w:t>(қоршаған әлеммен таныстыру, тіл дамыту және көркем әдебиет, музыка)</w:t>
            </w:r>
          </w:p>
          <w:p w14:paraId="4ADB94EB" w14:textId="77777777" w:rsidR="00EB0522" w:rsidRPr="008D07E8" w:rsidRDefault="00EB0522">
            <w:pPr>
              <w:widowControl w:val="0"/>
              <w:spacing w:line="240" w:lineRule="auto"/>
              <w:rPr>
                <w:rFonts w:ascii="Times New Roman" w:eastAsia="Times New Roman" w:hAnsi="Times New Roman" w:cs="Times New Roman"/>
                <w:sz w:val="24"/>
                <w:szCs w:val="24"/>
                <w:lang w:val="kk-KZ"/>
              </w:rPr>
            </w:pPr>
          </w:p>
          <w:p w14:paraId="64ECD582" w14:textId="77777777" w:rsidR="00EB0522" w:rsidRPr="008D07E8" w:rsidRDefault="00000000">
            <w:pPr>
              <w:widowControl w:val="0"/>
              <w:spacing w:line="240" w:lineRule="auto"/>
              <w:rPr>
                <w:rFonts w:ascii="Times New Roman" w:eastAsia="Times New Roman" w:hAnsi="Times New Roman" w:cs="Times New Roman"/>
                <w:sz w:val="24"/>
                <w:szCs w:val="24"/>
                <w:lang w:val="kk-KZ"/>
              </w:rPr>
            </w:pPr>
            <w:r w:rsidRPr="008D07E8">
              <w:rPr>
                <w:rFonts w:ascii="Times New Roman" w:eastAsia="Times New Roman" w:hAnsi="Times New Roman" w:cs="Times New Roman"/>
                <w:sz w:val="24"/>
                <w:szCs w:val="24"/>
                <w:lang w:val="kk-KZ"/>
              </w:rPr>
              <w:t>Шаттанамын, күлемін,</w:t>
            </w:r>
          </w:p>
          <w:p w14:paraId="6CC7C9C5" w14:textId="77777777" w:rsidR="00EB0522" w:rsidRPr="008D07E8" w:rsidRDefault="00000000">
            <w:pPr>
              <w:widowControl w:val="0"/>
              <w:spacing w:line="240" w:lineRule="auto"/>
              <w:rPr>
                <w:rFonts w:ascii="Times New Roman" w:eastAsia="Times New Roman" w:hAnsi="Times New Roman" w:cs="Times New Roman"/>
                <w:sz w:val="24"/>
                <w:szCs w:val="24"/>
                <w:lang w:val="kk-KZ"/>
              </w:rPr>
            </w:pPr>
            <w:r w:rsidRPr="008D07E8">
              <w:rPr>
                <w:rFonts w:ascii="Times New Roman" w:eastAsia="Times New Roman" w:hAnsi="Times New Roman" w:cs="Times New Roman"/>
                <w:sz w:val="24"/>
                <w:szCs w:val="24"/>
                <w:lang w:val="kk-KZ"/>
              </w:rPr>
              <w:t>Бақытты боп жүрмін.</w:t>
            </w:r>
          </w:p>
          <w:p w14:paraId="479479D6" w14:textId="77777777" w:rsidR="00EB0522" w:rsidRPr="008D07E8" w:rsidRDefault="00000000">
            <w:pPr>
              <w:widowControl w:val="0"/>
              <w:spacing w:line="240" w:lineRule="auto"/>
              <w:rPr>
                <w:rFonts w:ascii="Times New Roman" w:eastAsia="Times New Roman" w:hAnsi="Times New Roman" w:cs="Times New Roman"/>
                <w:sz w:val="24"/>
                <w:szCs w:val="24"/>
                <w:lang w:val="kk-KZ"/>
              </w:rPr>
            </w:pPr>
            <w:r w:rsidRPr="008D07E8">
              <w:rPr>
                <w:rFonts w:ascii="Times New Roman" w:eastAsia="Times New Roman" w:hAnsi="Times New Roman" w:cs="Times New Roman"/>
                <w:sz w:val="24"/>
                <w:szCs w:val="24"/>
                <w:lang w:val="kk-KZ"/>
              </w:rPr>
              <w:t>Қатар тұрар шеңберде,</w:t>
            </w:r>
          </w:p>
          <w:p w14:paraId="2612D68B" w14:textId="77777777" w:rsidR="00EB0522" w:rsidRPr="008D07E8" w:rsidRDefault="00000000">
            <w:pPr>
              <w:widowControl w:val="0"/>
              <w:spacing w:line="240" w:lineRule="auto"/>
              <w:rPr>
                <w:rFonts w:ascii="Times New Roman" w:eastAsia="Times New Roman" w:hAnsi="Times New Roman" w:cs="Times New Roman"/>
                <w:sz w:val="24"/>
                <w:szCs w:val="24"/>
                <w:lang w:val="kk-KZ"/>
              </w:rPr>
            </w:pPr>
            <w:r w:rsidRPr="008D07E8">
              <w:rPr>
                <w:rFonts w:ascii="Times New Roman" w:eastAsia="Times New Roman" w:hAnsi="Times New Roman" w:cs="Times New Roman"/>
                <w:sz w:val="24"/>
                <w:szCs w:val="24"/>
                <w:lang w:val="kk-KZ"/>
              </w:rPr>
              <w:t>Досым көбін білемін.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BD5722" w14:textId="77777777" w:rsidR="00EB0522" w:rsidRPr="008D07E8" w:rsidRDefault="00000000">
            <w:pPr>
              <w:widowControl w:val="0"/>
              <w:spacing w:line="240" w:lineRule="auto"/>
              <w:rPr>
                <w:rFonts w:ascii="Times New Roman" w:eastAsia="Times New Roman" w:hAnsi="Times New Roman" w:cs="Times New Roman"/>
                <w:sz w:val="24"/>
                <w:szCs w:val="24"/>
                <w:lang w:val="kk-KZ"/>
              </w:rPr>
            </w:pPr>
            <w:r w:rsidRPr="008D07E8">
              <w:rPr>
                <w:rFonts w:ascii="Times New Roman" w:eastAsia="Times New Roman" w:hAnsi="Times New Roman" w:cs="Times New Roman"/>
                <w:sz w:val="24"/>
                <w:szCs w:val="24"/>
                <w:lang w:val="kk-KZ"/>
              </w:rPr>
              <w:lastRenderedPageBreak/>
              <w:t xml:space="preserve">"Торғай" саусақ </w:t>
            </w:r>
            <w:r w:rsidRPr="008D07E8">
              <w:rPr>
                <w:rFonts w:ascii="Times New Roman" w:eastAsia="Times New Roman" w:hAnsi="Times New Roman" w:cs="Times New Roman"/>
                <w:sz w:val="24"/>
                <w:szCs w:val="24"/>
                <w:lang w:val="kk-KZ"/>
              </w:rPr>
              <w:lastRenderedPageBreak/>
              <w:t>жаттығуы.</w:t>
            </w:r>
          </w:p>
          <w:p w14:paraId="69C47583" w14:textId="77777777" w:rsidR="00EB0522" w:rsidRPr="008D07E8" w:rsidRDefault="00000000">
            <w:pPr>
              <w:widowControl w:val="0"/>
              <w:spacing w:line="240" w:lineRule="auto"/>
              <w:rPr>
                <w:rFonts w:ascii="Times New Roman" w:eastAsia="Times New Roman" w:hAnsi="Times New Roman" w:cs="Times New Roman"/>
                <w:sz w:val="24"/>
                <w:szCs w:val="24"/>
                <w:lang w:val="kk-KZ"/>
              </w:rPr>
            </w:pPr>
            <w:r w:rsidRPr="008D07E8">
              <w:rPr>
                <w:rFonts w:ascii="Times New Roman" w:eastAsia="Times New Roman" w:hAnsi="Times New Roman" w:cs="Times New Roman"/>
                <w:sz w:val="24"/>
                <w:szCs w:val="24"/>
                <w:lang w:val="kk-KZ"/>
              </w:rPr>
              <w:t>(тіл дамыту және көркем әдебиет, дене тәрбиесі)</w:t>
            </w:r>
          </w:p>
          <w:p w14:paraId="30DD0B57" w14:textId="77777777" w:rsidR="00EB0522" w:rsidRPr="008D07E8" w:rsidRDefault="00000000">
            <w:pPr>
              <w:widowControl w:val="0"/>
              <w:spacing w:line="240" w:lineRule="auto"/>
              <w:rPr>
                <w:rFonts w:ascii="Times New Roman" w:eastAsia="Times New Roman" w:hAnsi="Times New Roman" w:cs="Times New Roman"/>
                <w:sz w:val="24"/>
                <w:szCs w:val="24"/>
                <w:lang w:val="kk-KZ"/>
              </w:rPr>
            </w:pPr>
            <w:r w:rsidRPr="008D07E8">
              <w:rPr>
                <w:rFonts w:ascii="Times New Roman" w:eastAsia="Times New Roman" w:hAnsi="Times New Roman" w:cs="Times New Roman"/>
                <w:sz w:val="24"/>
                <w:szCs w:val="24"/>
                <w:lang w:val="kk-KZ"/>
              </w:rPr>
              <w:t>Торғай, торғай, тоқылдақ,</w:t>
            </w:r>
          </w:p>
          <w:p w14:paraId="2B08DFE6" w14:textId="77777777" w:rsidR="00EB0522" w:rsidRPr="008D07E8" w:rsidRDefault="00000000">
            <w:pPr>
              <w:widowControl w:val="0"/>
              <w:spacing w:line="240" w:lineRule="auto"/>
              <w:rPr>
                <w:rFonts w:ascii="Times New Roman" w:eastAsia="Times New Roman" w:hAnsi="Times New Roman" w:cs="Times New Roman"/>
                <w:sz w:val="24"/>
                <w:szCs w:val="24"/>
                <w:lang w:val="kk-KZ"/>
              </w:rPr>
            </w:pPr>
            <w:r w:rsidRPr="008D07E8">
              <w:rPr>
                <w:rFonts w:ascii="Times New Roman" w:eastAsia="Times New Roman" w:hAnsi="Times New Roman" w:cs="Times New Roman"/>
                <w:sz w:val="24"/>
                <w:szCs w:val="24"/>
                <w:lang w:val="kk-KZ"/>
              </w:rPr>
              <w:t>Жерден тары шоқып ап,</w:t>
            </w:r>
          </w:p>
          <w:p w14:paraId="0E82457C" w14:textId="77777777" w:rsidR="00EB0522" w:rsidRPr="008D07E8" w:rsidRDefault="00000000">
            <w:pPr>
              <w:widowControl w:val="0"/>
              <w:spacing w:line="240" w:lineRule="auto"/>
              <w:rPr>
                <w:rFonts w:ascii="Times New Roman" w:eastAsia="Times New Roman" w:hAnsi="Times New Roman" w:cs="Times New Roman"/>
                <w:sz w:val="24"/>
                <w:szCs w:val="24"/>
                <w:lang w:val="kk-KZ"/>
              </w:rPr>
            </w:pPr>
            <w:r w:rsidRPr="008D07E8">
              <w:rPr>
                <w:rFonts w:ascii="Times New Roman" w:eastAsia="Times New Roman" w:hAnsi="Times New Roman" w:cs="Times New Roman"/>
                <w:sz w:val="24"/>
                <w:szCs w:val="24"/>
                <w:lang w:val="kk-KZ"/>
              </w:rPr>
              <w:t>Бөтегесі томпайып,</w:t>
            </w:r>
          </w:p>
          <w:p w14:paraId="36B0721A" w14:textId="77777777" w:rsidR="00EB0522" w:rsidRPr="008D07E8" w:rsidRDefault="00000000">
            <w:pPr>
              <w:widowControl w:val="0"/>
              <w:spacing w:line="240" w:lineRule="auto"/>
              <w:rPr>
                <w:rFonts w:ascii="Times New Roman" w:eastAsia="Times New Roman" w:hAnsi="Times New Roman" w:cs="Times New Roman"/>
                <w:sz w:val="24"/>
                <w:szCs w:val="24"/>
                <w:lang w:val="kk-KZ"/>
              </w:rPr>
            </w:pPr>
            <w:r w:rsidRPr="008D07E8">
              <w:rPr>
                <w:rFonts w:ascii="Times New Roman" w:eastAsia="Times New Roman" w:hAnsi="Times New Roman" w:cs="Times New Roman"/>
                <w:sz w:val="24"/>
                <w:szCs w:val="24"/>
                <w:lang w:val="kk-KZ"/>
              </w:rPr>
              <w:t>Тойған қозыдай монтайып,</w:t>
            </w:r>
          </w:p>
          <w:p w14:paraId="2A1610EF" w14:textId="77777777" w:rsidR="00EB0522" w:rsidRPr="008D07E8" w:rsidRDefault="00000000">
            <w:pPr>
              <w:widowControl w:val="0"/>
              <w:spacing w:line="240" w:lineRule="auto"/>
              <w:rPr>
                <w:rFonts w:ascii="Times New Roman" w:eastAsia="Times New Roman" w:hAnsi="Times New Roman" w:cs="Times New Roman"/>
                <w:sz w:val="24"/>
                <w:szCs w:val="24"/>
                <w:lang w:val="kk-KZ"/>
              </w:rPr>
            </w:pPr>
            <w:r w:rsidRPr="008D07E8">
              <w:rPr>
                <w:rFonts w:ascii="Times New Roman" w:eastAsia="Times New Roman" w:hAnsi="Times New Roman" w:cs="Times New Roman"/>
                <w:sz w:val="24"/>
                <w:szCs w:val="24"/>
                <w:lang w:val="kk-KZ"/>
              </w:rPr>
              <w:t>"Шіп-шіп" десіп отырар.</w:t>
            </w:r>
          </w:p>
          <w:p w14:paraId="2B947139" w14:textId="77777777" w:rsidR="00EB0522" w:rsidRDefault="00000000">
            <w:pPr>
              <w:widowControl w:val="0"/>
              <w:spacing w:line="240" w:lineRule="auto"/>
              <w:rPr>
                <w:rFonts w:ascii="Times New Roman" w:eastAsia="Times New Roman" w:hAnsi="Times New Roman" w:cs="Times New Roman"/>
                <w:sz w:val="24"/>
                <w:szCs w:val="24"/>
              </w:rPr>
            </w:pPr>
            <w:r w:rsidRPr="008D07E8">
              <w:rPr>
                <w:rFonts w:ascii="Times New Roman" w:eastAsia="Times New Roman" w:hAnsi="Times New Roman" w:cs="Times New Roman"/>
                <w:sz w:val="24"/>
                <w:szCs w:val="24"/>
                <w:lang w:val="kk-KZ"/>
              </w:rPr>
              <w:t xml:space="preserve">Балалар бас бармақтарын біріктіріп, құстың ұшқанын келтіріп, алақандарын қағады. </w:t>
            </w:r>
            <w:r>
              <w:rPr>
                <w:rFonts w:ascii="Times New Roman" w:eastAsia="Times New Roman" w:hAnsi="Times New Roman" w:cs="Times New Roman"/>
                <w:sz w:val="24"/>
                <w:szCs w:val="24"/>
              </w:rPr>
              <w:t>Сұқ саусақтарымен үстел үстін қағады.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8C86DB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"Күнге не ұқсайды?" </w:t>
            </w:r>
            <w:r>
              <w:rPr>
                <w:rFonts w:ascii="Times New Roman" w:eastAsia="Times New Roman" w:hAnsi="Times New Roman" w:cs="Times New Roman"/>
                <w:sz w:val="24"/>
                <w:szCs w:val="24"/>
              </w:rPr>
              <w:lastRenderedPageBreak/>
              <w:t>дидактикалық ойыны.</w:t>
            </w:r>
          </w:p>
          <w:p w14:paraId="3C26402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сурет салу, тіл дамыту және көркем әдебиет)</w:t>
            </w:r>
          </w:p>
          <w:p w14:paraId="2276F77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Өлшемдері әртүрлі геометриялық фигураларды, неғұрлым ұқсас қасиеттері бойынша салыстыру және іріктеуді жетілдіру. Заттарды пішіні бойынша өз бетінше зерттеу және салыстыруға мүмкіндік беру. </w:t>
            </w:r>
          </w:p>
        </w:tc>
      </w:tr>
      <w:tr w:rsidR="00EB0522" w14:paraId="2A8A414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563D812"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264DF9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2E26E6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"Дөп-дөңгелек шаңырақ".</w:t>
            </w:r>
          </w:p>
          <w:p w14:paraId="23B281B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екі қолмен басынан жоғары көтеріп лақтыруға үйрету; лақтыру кезінде қол, аяқ үйлесімділігін сақтай білуге жаттықтыру; допты екі қолмен лақтыру техникасын меңгерту; затты лақтыру кезінде қауіпсіздік ережелерін </w:t>
            </w:r>
            <w:r>
              <w:rPr>
                <w:rFonts w:ascii="Times New Roman" w:eastAsia="Times New Roman" w:hAnsi="Times New Roman" w:cs="Times New Roman"/>
                <w:sz w:val="24"/>
                <w:szCs w:val="24"/>
              </w:rPr>
              <w:lastRenderedPageBreak/>
              <w:t xml:space="preserve">сақтай білуге үйрету.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22745F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07B2D6B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желек"</w:t>
            </w:r>
          </w:p>
          <w:p w14:paraId="72E3EBB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Музыкаға деген қызығушылықты арттыру, музыка тыңдауға баулу. Ересектің дауыс интонациясы мен аспапқа бейімделе отырып, әннің қайталанатын сөздерін, музыкалық сөз тіркестерінің соңын </w:t>
            </w:r>
            <w:r>
              <w:rPr>
                <w:rFonts w:ascii="Times New Roman" w:eastAsia="Times New Roman" w:hAnsi="Times New Roman" w:cs="Times New Roman"/>
                <w:sz w:val="24"/>
                <w:szCs w:val="24"/>
              </w:rPr>
              <w:lastRenderedPageBreak/>
              <w:t xml:space="preserve">бірге айтуға ынталандыру. Ән айту кезінде еркін дем алып, дем шығаруына жағдай жасау.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D7B9E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6B02CF4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лақтыру техникасы".</w:t>
            </w:r>
          </w:p>
          <w:p w14:paraId="65D65E6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екі қолмен басынан жоғары көтеріп лақтыру техникасын дамыту; допты екі қолмен бастан жоғары көтеріп лақтыру кезінде ептілікке тәрбиелеу. Жалпы дамытушы жаттығуларды </w:t>
            </w:r>
            <w:r>
              <w:rPr>
                <w:rFonts w:ascii="Times New Roman" w:eastAsia="Times New Roman" w:hAnsi="Times New Roman" w:cs="Times New Roman"/>
                <w:sz w:val="24"/>
                <w:szCs w:val="24"/>
              </w:rPr>
              <w:lastRenderedPageBreak/>
              <w:t xml:space="preserve">педагогтің соңынан қайталату, балалардың денсаулығын нығайту.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F1B68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32F4D3C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лақтыру техникасын пысықтау".</w:t>
            </w:r>
          </w:p>
          <w:p w14:paraId="756C644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қатарға тұрғызып, допты екі қолмен басынан жоғары көтеріп лақтыру техникасын бекіту; ептілікке тәрбиелеу. Жалпы дамытушы жаттығуларды педагогтің соңынан қайталату, балалардың </w:t>
            </w:r>
            <w:r>
              <w:rPr>
                <w:rFonts w:ascii="Times New Roman" w:eastAsia="Times New Roman" w:hAnsi="Times New Roman" w:cs="Times New Roman"/>
                <w:sz w:val="24"/>
                <w:szCs w:val="24"/>
              </w:rPr>
              <w:lastRenderedPageBreak/>
              <w:t xml:space="preserve">денсаулығын нығайту. </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A4F2D50" w14:textId="77777777" w:rsidR="00EB0522" w:rsidRDefault="00EB0522">
            <w:pPr>
              <w:widowControl w:val="0"/>
              <w:spacing w:line="240" w:lineRule="auto"/>
              <w:rPr>
                <w:rFonts w:ascii="Times New Roman" w:eastAsia="Times New Roman" w:hAnsi="Times New Roman" w:cs="Times New Roman"/>
                <w:sz w:val="24"/>
                <w:szCs w:val="24"/>
              </w:rPr>
            </w:pPr>
          </w:p>
        </w:tc>
      </w:tr>
      <w:tr w:rsidR="00EB0522" w14:paraId="034EE6B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4F76497" w14:textId="77777777" w:rsidR="00EB0522" w:rsidRDefault="00EB0522">
            <w:pPr>
              <w:widowControl w:val="0"/>
              <w:spacing w:line="240" w:lineRule="auto"/>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DAAAE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6CDA522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w:t>
            </w:r>
          </w:p>
          <w:p w14:paraId="0E8E88E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көктемгі құбылыстар және көктемгі ағаштар туралы түсінік беру; сурет бойынша сұрақтарға жауап беруде байланыстыра сөйлеуін жетілдіру; көктем туралы жаттамақтарды айту арқылы көктемгі құбылыстарды бақылауға үйрету.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26943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Сенсорикадан ойын-жаттығулар.</w:t>
            </w:r>
          </w:p>
          <w:p w14:paraId="1C11698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"Пойызбен саяхат."</w:t>
            </w:r>
          </w:p>
          <w:p w14:paraId="6309846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заттардың түсі мен көлемі және пішіні бойынша салыстыру, ажырата білу іскерлігіне үйрету; заттардың сенсорикалық қасиеттері мен сапалары туралы білімдерін әртүрлі жаттығуларды қолдану арқылы жетілдіру; түстері біркелкі, ұқсастығы шамалы бірыңғай пішіндердің сәйкестігін байқауға дағдыландыру.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295DF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ойын-жаттығулар.</w:t>
            </w:r>
          </w:p>
          <w:p w14:paraId="7108062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"Алқаны жинайық".</w:t>
            </w:r>
          </w:p>
          <w:p w14:paraId="5BE021F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екі түсті, көлемі бірдей домалақ пішіндерді доғал сызықтың бойына орналастыруға үйрету; домалақтардың (моншақтар) түстерінің сәйкес келуін байқауға дағдыландыру; желімді пішіндерге қылқаламмен жағып жапсыру, сүлгіні қолдану іскерлігін қалыптастыру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84C67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40BDCD9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"Аққайың".</w:t>
            </w:r>
          </w:p>
          <w:p w14:paraId="4C85135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аққайыңды бақылай білу негіздеріне үйрету; аққайыңның өзге ағаштардан ерекшеліктерін байқау дағдыларын қалыптастыру; аққайың туралы жалпы түсінік беру.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42CEC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дамытушы жаттығуы. «Күн»</w:t>
            </w:r>
          </w:p>
          <w:p w14:paraId="2602DB7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56AB43A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координациясын дамыту; берілген нысанға сай нақты әрекеттерді орындауға жаттықтыру.</w:t>
            </w:r>
          </w:p>
        </w:tc>
      </w:tr>
      <w:tr w:rsidR="00EB0522" w14:paraId="3EE33D8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4F69351"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27E35D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EB0522" w14:paraId="3B37DF5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EBD225F"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DC596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285F65F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w:t>
            </w:r>
          </w:p>
          <w:p w14:paraId="6ED6A2F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Балаларға "бұрыс", "дұрыс емес", "қауіпті" ұғымдарын қалыптастыру, серуенде, ойындарда қауіпсіздік ережелерін </w:t>
            </w:r>
            <w:r>
              <w:rPr>
                <w:rFonts w:ascii="Times New Roman" w:eastAsia="Times New Roman" w:hAnsi="Times New Roman" w:cs="Times New Roman"/>
                <w:sz w:val="24"/>
                <w:szCs w:val="24"/>
              </w:rPr>
              <w:lastRenderedPageBreak/>
              <w:t>сақтау жайында ескерту.</w:t>
            </w:r>
          </w:p>
        </w:tc>
      </w:tr>
      <w:tr w:rsidR="00EB0522" w14:paraId="08A75E0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97ECF69"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E7D6B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бақылау.</w:t>
            </w:r>
          </w:p>
          <w:p w14:paraId="1924458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F8D18B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ағаштар құрылымы туралы ұғымдарын жетілдіру; ағаштардың бүршік атқанын байқату; зейінін, ойлау қабілеттерін дамыту.</w:t>
            </w:r>
          </w:p>
          <w:p w14:paraId="02FA5DA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w:t>
            </w:r>
          </w:p>
          <w:p w14:paraId="59E6BCF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Желде тұрған желектер (алақандарды ашып, саусақтарды тікірейту)</w:t>
            </w:r>
          </w:p>
          <w:p w14:paraId="03EBEA3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Діңгегімен қоса теңселер, (қолдарды шынтаққа қойып, шайқау)</w:t>
            </w:r>
          </w:p>
          <w:p w14:paraId="0C83DC2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Бұталарды шайқайды, (қолдарымен оң-солға бұлғау)</w:t>
            </w:r>
          </w:p>
          <w:p w14:paraId="39A0834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Жапырақпен ойнайды. (саусақтарымен жыбырлату)</w:t>
            </w:r>
          </w:p>
          <w:p w14:paraId="5DDA0C5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11870FA" w14:textId="77777777" w:rsidR="00EB0522" w:rsidRDefault="00EB0522">
            <w:pPr>
              <w:widowControl w:val="0"/>
              <w:spacing w:line="240" w:lineRule="auto"/>
              <w:rPr>
                <w:rFonts w:ascii="Times New Roman" w:eastAsia="Times New Roman" w:hAnsi="Times New Roman" w:cs="Times New Roman"/>
                <w:sz w:val="24"/>
                <w:szCs w:val="24"/>
              </w:rPr>
            </w:pPr>
          </w:p>
          <w:p w14:paraId="71B2D49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Еңбекті бақылау, қарапайым еңбек </w:t>
            </w:r>
            <w:r>
              <w:rPr>
                <w:rFonts w:ascii="Times New Roman" w:eastAsia="Times New Roman" w:hAnsi="Times New Roman" w:cs="Times New Roman"/>
                <w:sz w:val="24"/>
                <w:szCs w:val="24"/>
              </w:rPr>
              <w:lastRenderedPageBreak/>
              <w:t>тапсырмалары: ағаштан түсіп қалған ұсақ, құрғақ бұтақтарды жинау.</w:t>
            </w:r>
          </w:p>
          <w:p w14:paraId="7492F11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4389F0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4B38CF7D" w14:textId="77777777" w:rsidR="00EB0522" w:rsidRDefault="00EB0522">
            <w:pPr>
              <w:widowControl w:val="0"/>
              <w:spacing w:line="240" w:lineRule="auto"/>
              <w:rPr>
                <w:rFonts w:ascii="Times New Roman" w:eastAsia="Times New Roman" w:hAnsi="Times New Roman" w:cs="Times New Roman"/>
                <w:sz w:val="24"/>
                <w:szCs w:val="24"/>
              </w:rPr>
            </w:pPr>
          </w:p>
          <w:p w14:paraId="5D7CDE5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 қимылды жаттығуы.</w:t>
            </w:r>
          </w:p>
          <w:p w14:paraId="1A6B0AC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7890CD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кірпі туралы тақпақты тыңдап, жағымды эмоцияларға бөленіп, кірпіге еліктей білуге баулу.</w:t>
            </w:r>
          </w:p>
          <w:p w14:paraId="7FBF90A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кірпі ойыншығын не суретін көрсетеді.</w:t>
            </w:r>
          </w:p>
          <w:p w14:paraId="731DB8C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не?</w:t>
            </w:r>
          </w:p>
          <w:p w14:paraId="564771C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кірпі, жарайсыңдар!</w:t>
            </w:r>
          </w:p>
          <w:p w14:paraId="0DE5C3E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Кірпі, сен қайдан </w:t>
            </w:r>
            <w:r>
              <w:rPr>
                <w:rFonts w:ascii="Times New Roman" w:eastAsia="Times New Roman" w:hAnsi="Times New Roman" w:cs="Times New Roman"/>
                <w:sz w:val="24"/>
                <w:szCs w:val="24"/>
              </w:rPr>
              <w:lastRenderedPageBreak/>
              <w:t>келесің?</w:t>
            </w:r>
          </w:p>
          <w:p w14:paraId="429852A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қоректі іздейсің?</w:t>
            </w:r>
          </w:p>
          <w:p w14:paraId="68A68D5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Пысылдайсың, пысылдайсың,</w:t>
            </w:r>
          </w:p>
          <w:p w14:paraId="5888BB1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Тоқтамайсың, тоқтамайсың.</w:t>
            </w:r>
          </w:p>
          <w:p w14:paraId="107F1B1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73EBC6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кірпі ұқсап, мына жатқан жолдармен асықпай жүгірейік.</w:t>
            </w:r>
          </w:p>
          <w:p w14:paraId="3CCEE26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алаңның түрлі бағыттарына балаларды ертіп, асықтырмай жүгіртеді.</w:t>
            </w:r>
          </w:p>
          <w:p w14:paraId="67D19184" w14:textId="77777777" w:rsidR="00EB0522" w:rsidRDefault="00EB0522">
            <w:pPr>
              <w:widowControl w:val="0"/>
              <w:spacing w:line="240" w:lineRule="auto"/>
              <w:rPr>
                <w:rFonts w:ascii="Times New Roman" w:eastAsia="Times New Roman" w:hAnsi="Times New Roman" w:cs="Times New Roman"/>
                <w:sz w:val="24"/>
                <w:szCs w:val="24"/>
              </w:rPr>
            </w:pPr>
          </w:p>
          <w:p w14:paraId="6DC862F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"Аталған ағашқа қарай жүгір" қимылды ойыны.</w:t>
            </w:r>
          </w:p>
          <w:p w14:paraId="3B88D0A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AB88DE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652983F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Терек, аққайың, шырша ағаштарының суреттері </w:t>
            </w:r>
            <w:r>
              <w:rPr>
                <w:rFonts w:ascii="Times New Roman" w:eastAsia="Times New Roman" w:hAnsi="Times New Roman" w:cs="Times New Roman"/>
                <w:sz w:val="24"/>
                <w:szCs w:val="24"/>
              </w:rPr>
              <w:lastRenderedPageBreak/>
              <w:t>(немесе басқа таныс ағаштар) салынған белгі таяқшалары.</w:t>
            </w:r>
          </w:p>
          <w:p w14:paraId="04B90795" w14:textId="77777777" w:rsidR="00EB0522" w:rsidRDefault="00EB0522">
            <w:pPr>
              <w:widowControl w:val="0"/>
              <w:spacing w:line="240" w:lineRule="auto"/>
              <w:rPr>
                <w:rFonts w:ascii="Times New Roman" w:eastAsia="Times New Roman" w:hAnsi="Times New Roman" w:cs="Times New Roman"/>
                <w:sz w:val="24"/>
                <w:szCs w:val="24"/>
              </w:rPr>
            </w:pPr>
          </w:p>
          <w:p w14:paraId="496498F9" w14:textId="77777777" w:rsidR="00EB0522" w:rsidRDefault="00EB0522">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334D6AF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Табиғаттағы маусымдық өзгерістерді бақылау.</w:t>
            </w:r>
          </w:p>
          <w:p w14:paraId="3C0E404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9C4D1D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Мақсат-міндеттер.Балалардың табиғат пен табиғат құбылыстарына қызығушылықтарын қалыптастыру. Табиғат құбылыстарына қызығушылық танытуға үйрету. Табиғаттағы маусымдық өзгерістер туралы алғашқы түсініктерді қалыптастыру: жаңбыр, жел. Өлі табиғат (жылы, суық) ұғымдарын қалыптастыру. Ересектердің сөзін түсінуге, қарапайым сұрақтарға жауап беруге үйрету.</w:t>
            </w:r>
          </w:p>
          <w:p w14:paraId="5EB3DE9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356FB98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ағашқа қарайық.</w:t>
            </w:r>
          </w:p>
          <w:p w14:paraId="1A2E168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Бұлтты аспан,</w:t>
            </w:r>
          </w:p>
          <w:p w14:paraId="7522739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па,</w:t>
            </w:r>
          </w:p>
          <w:p w14:paraId="45B90CB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есе(ді) ме,</w:t>
            </w:r>
          </w:p>
          <w:p w14:paraId="6729D6C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Соға(ды) ма,</w:t>
            </w:r>
          </w:p>
          <w:p w14:paraId="4B211AE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жылы ма,</w:t>
            </w:r>
          </w:p>
          <w:p w14:paraId="501314B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па.</w:t>
            </w:r>
          </w:p>
          <w:p w14:paraId="070EC52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5CADB7F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киеміз, қарайық. (Д. Ахметова)</w:t>
            </w:r>
          </w:p>
          <w:p w14:paraId="0F76656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жердің құрғақ болуына, шөптің шығуына аудару.</w:t>
            </w:r>
          </w:p>
          <w:p w14:paraId="4C1DEE5F" w14:textId="77777777" w:rsidR="00EB0522" w:rsidRDefault="00EB0522">
            <w:pPr>
              <w:widowControl w:val="0"/>
              <w:spacing w:line="240" w:lineRule="auto"/>
              <w:rPr>
                <w:rFonts w:ascii="Times New Roman" w:eastAsia="Times New Roman" w:hAnsi="Times New Roman" w:cs="Times New Roman"/>
                <w:sz w:val="24"/>
                <w:szCs w:val="24"/>
              </w:rPr>
            </w:pPr>
          </w:p>
          <w:p w14:paraId="334EA24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самалжайды жинау.</w:t>
            </w:r>
          </w:p>
          <w:p w14:paraId="6AB5647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4BDC638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60E214C4" w14:textId="77777777" w:rsidR="00EB0522" w:rsidRDefault="00EB0522">
            <w:pPr>
              <w:widowControl w:val="0"/>
              <w:spacing w:line="240" w:lineRule="auto"/>
              <w:rPr>
                <w:rFonts w:ascii="Times New Roman" w:eastAsia="Times New Roman" w:hAnsi="Times New Roman" w:cs="Times New Roman"/>
                <w:sz w:val="24"/>
                <w:szCs w:val="24"/>
              </w:rPr>
            </w:pPr>
          </w:p>
          <w:p w14:paraId="5C43994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"Ұядағы торғайлар" қимылды ойыны.</w:t>
            </w:r>
          </w:p>
          <w:p w14:paraId="285C8FE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209CA4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Қимылдарды үйлесімді орындауға, кейбір кейіпкерлердің қарапайым әрекеттерін жеткізе білуге үйрету. Балаларды белгі бойынша жан-жаққа, бір-бірін итермей жүгіруге үйрету.</w:t>
            </w:r>
          </w:p>
          <w:p w14:paraId="4CA2614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w:t>
            </w:r>
          </w:p>
          <w:p w14:paraId="0C79FBC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14:paraId="3EBD6AE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14:paraId="03BBA0D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14:paraId="501678C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14:paraId="0923486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14:paraId="299C508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(Д. Ахметова)</w:t>
            </w:r>
          </w:p>
          <w:p w14:paraId="6CCB54F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Қауіпсіздікті қадағалау.</w:t>
            </w:r>
          </w:p>
          <w:p w14:paraId="4F8676F8" w14:textId="77777777" w:rsidR="00EB0522" w:rsidRDefault="00EB0522">
            <w:pPr>
              <w:widowControl w:val="0"/>
              <w:spacing w:line="240" w:lineRule="auto"/>
              <w:rPr>
                <w:rFonts w:ascii="Times New Roman" w:eastAsia="Times New Roman" w:hAnsi="Times New Roman" w:cs="Times New Roman"/>
                <w:sz w:val="24"/>
                <w:szCs w:val="24"/>
              </w:rPr>
            </w:pPr>
          </w:p>
          <w:p w14:paraId="748EE4A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"Допты қағып ал" </w:t>
            </w:r>
            <w:r>
              <w:rPr>
                <w:rFonts w:ascii="Times New Roman" w:eastAsia="Times New Roman" w:hAnsi="Times New Roman" w:cs="Times New Roman"/>
                <w:sz w:val="24"/>
                <w:szCs w:val="24"/>
              </w:rPr>
              <w:lastRenderedPageBreak/>
              <w:t>қимылды жаттығуы.</w:t>
            </w:r>
          </w:p>
          <w:p w14:paraId="28E5DAD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50948B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ұстай білуді, бір-біріне домалатуды жетілдіру. Тепе-теңдікті сақтауға, ептілікке баулу.</w:t>
            </w:r>
          </w:p>
          <w:p w14:paraId="20386450" w14:textId="77777777" w:rsidR="00EB0522" w:rsidRDefault="00EB0522">
            <w:pPr>
              <w:widowControl w:val="0"/>
              <w:spacing w:line="240" w:lineRule="auto"/>
              <w:rPr>
                <w:rFonts w:ascii="Times New Roman" w:eastAsia="Times New Roman" w:hAnsi="Times New Roman" w:cs="Times New Roman"/>
                <w:sz w:val="24"/>
                <w:szCs w:val="24"/>
              </w:rPr>
            </w:pPr>
          </w:p>
          <w:p w14:paraId="2E6D08E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секілді жаса" ойын- жаттығуы.</w:t>
            </w:r>
          </w:p>
          <w:p w14:paraId="27FAAC4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6B0FCE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моториканы дамыту, эмоционалды көңіл-күйлерін көтерілуге ​​ықпал ету.</w:t>
            </w:r>
          </w:p>
          <w:p w14:paraId="5EE24E0E" w14:textId="77777777" w:rsidR="00EB0522" w:rsidRDefault="00EB0522">
            <w:pPr>
              <w:widowControl w:val="0"/>
              <w:spacing w:line="240" w:lineRule="auto"/>
              <w:rPr>
                <w:rFonts w:ascii="Times New Roman" w:eastAsia="Times New Roman" w:hAnsi="Times New Roman" w:cs="Times New Roman"/>
                <w:sz w:val="24"/>
                <w:szCs w:val="24"/>
              </w:rPr>
            </w:pPr>
          </w:p>
          <w:p w14:paraId="2AD954C4" w14:textId="77777777" w:rsidR="00EB0522" w:rsidRDefault="00EB0522">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E95A95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Торғай.</w:t>
            </w:r>
          </w:p>
          <w:p w14:paraId="7E8E22A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DD5505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6B77FF6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торғайсың</w:t>
            </w:r>
          </w:p>
          <w:p w14:paraId="758F196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келіп, қонбайсың?</w:t>
            </w:r>
          </w:p>
          <w:p w14:paraId="0DCE0A0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тойып ал</w:t>
            </w:r>
          </w:p>
          <w:p w14:paraId="3463ED1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онда тоңбайсың.</w:t>
            </w:r>
          </w:p>
          <w:p w14:paraId="788B3B7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Торғайдың сыртқы </w:t>
            </w:r>
            <w:r>
              <w:rPr>
                <w:rFonts w:ascii="Times New Roman" w:eastAsia="Times New Roman" w:hAnsi="Times New Roman" w:cs="Times New Roman"/>
                <w:sz w:val="24"/>
                <w:szCs w:val="24"/>
              </w:rPr>
              <w:lastRenderedPageBreak/>
              <w:t>ерекшеліктеріне, қимылдарына көңіл аудару.</w:t>
            </w:r>
          </w:p>
          <w:p w14:paraId="1074E8E0" w14:textId="77777777" w:rsidR="00EB0522" w:rsidRDefault="00EB0522">
            <w:pPr>
              <w:widowControl w:val="0"/>
              <w:spacing w:line="240" w:lineRule="auto"/>
              <w:rPr>
                <w:rFonts w:ascii="Times New Roman" w:eastAsia="Times New Roman" w:hAnsi="Times New Roman" w:cs="Times New Roman"/>
                <w:sz w:val="24"/>
                <w:szCs w:val="24"/>
              </w:rPr>
            </w:pPr>
          </w:p>
          <w:p w14:paraId="7016861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құстарға жемшашарға жем шашу.</w:t>
            </w:r>
          </w:p>
          <w:p w14:paraId="2B23A48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116ADBE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14:paraId="4B82199C" w14:textId="77777777" w:rsidR="00EB0522" w:rsidRDefault="00EB0522">
            <w:pPr>
              <w:widowControl w:val="0"/>
              <w:spacing w:line="240" w:lineRule="auto"/>
              <w:rPr>
                <w:rFonts w:ascii="Times New Roman" w:eastAsia="Times New Roman" w:hAnsi="Times New Roman" w:cs="Times New Roman"/>
                <w:sz w:val="24"/>
                <w:szCs w:val="24"/>
              </w:rPr>
            </w:pPr>
          </w:p>
          <w:p w14:paraId="591D4B7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w:t>
            </w:r>
          </w:p>
          <w:p w14:paraId="53E4ED3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06E5BA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ересектермен бірге қимылдары жеңіл, мазмұны қарапайым </w:t>
            </w:r>
            <w:r>
              <w:rPr>
                <w:rFonts w:ascii="Times New Roman" w:eastAsia="Times New Roman" w:hAnsi="Times New Roman" w:cs="Times New Roman"/>
                <w:sz w:val="24"/>
                <w:szCs w:val="24"/>
              </w:rPr>
              <w:lastRenderedPageBreak/>
              <w:t>қимылды ойындар ойнауға ынталандыру. Берілген бағытта, белгі бойынша жүгіруге үйрету. Жүгіруде қауіпсіздікті қадағалау.</w:t>
            </w:r>
          </w:p>
          <w:p w14:paraId="74BE363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Түстері қызыл, көк, сары, жысыл жалаулар.</w:t>
            </w:r>
          </w:p>
          <w:p w14:paraId="40327FB9" w14:textId="77777777" w:rsidR="00EB0522" w:rsidRDefault="00EB0522">
            <w:pPr>
              <w:widowControl w:val="0"/>
              <w:spacing w:line="240" w:lineRule="auto"/>
              <w:rPr>
                <w:rFonts w:ascii="Times New Roman" w:eastAsia="Times New Roman" w:hAnsi="Times New Roman" w:cs="Times New Roman"/>
                <w:sz w:val="24"/>
                <w:szCs w:val="24"/>
              </w:rPr>
            </w:pPr>
          </w:p>
          <w:p w14:paraId="6C5AA86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6CFB939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A59103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15CF2502" w14:textId="77777777" w:rsidR="00EB0522" w:rsidRDefault="00EB0522">
            <w:pPr>
              <w:widowControl w:val="0"/>
              <w:spacing w:line="240" w:lineRule="auto"/>
              <w:rPr>
                <w:rFonts w:ascii="Times New Roman" w:eastAsia="Times New Roman" w:hAnsi="Times New Roman" w:cs="Times New Roman"/>
                <w:sz w:val="24"/>
                <w:szCs w:val="24"/>
              </w:rPr>
            </w:pPr>
          </w:p>
          <w:p w14:paraId="46CB8535" w14:textId="77777777" w:rsidR="00EB0522" w:rsidRDefault="00EB0522">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8C2270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w:t>
            </w:r>
          </w:p>
          <w:p w14:paraId="1B60438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70AB7C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бұлт, жаңбыр, жел. Балаларды көк аспанда ақ бұлттарды бақылауға машықтандыру; бұлттардың ақ мамықтарға және тағы басқа бейнелерге ұқсайтындарына көңіл аудару. Заттардың түсін, көлемін білдіретін сын есімдермен байыту. Ересектердің сөзін түсінуге, қарапайым сұрақтарға (Не? Не істейді?) жауап беруге үйрету.</w:t>
            </w:r>
          </w:p>
          <w:p w14:paraId="513845A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w:t>
            </w:r>
          </w:p>
          <w:p w14:paraId="76D5BA2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бұлт шықты бие болып,</w:t>
            </w:r>
          </w:p>
          <w:p w14:paraId="0053BF9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27E8DD2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2B78822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4925CC6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4A1ED0F9" w14:textId="77777777" w:rsidR="00EB0522" w:rsidRDefault="00EB0522">
            <w:pPr>
              <w:widowControl w:val="0"/>
              <w:spacing w:line="240" w:lineRule="auto"/>
              <w:rPr>
                <w:rFonts w:ascii="Times New Roman" w:eastAsia="Times New Roman" w:hAnsi="Times New Roman" w:cs="Times New Roman"/>
                <w:sz w:val="24"/>
                <w:szCs w:val="24"/>
              </w:rPr>
            </w:pPr>
          </w:p>
          <w:p w14:paraId="1B43C69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ағаштан түсіп қалған ұсақ, құрғақ бұтақтарды жинау.</w:t>
            </w:r>
          </w:p>
          <w:p w14:paraId="1226321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E5BC49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192A058" w14:textId="77777777" w:rsidR="00EB0522" w:rsidRDefault="00EB0522">
            <w:pPr>
              <w:widowControl w:val="0"/>
              <w:spacing w:line="240" w:lineRule="auto"/>
              <w:rPr>
                <w:rFonts w:ascii="Times New Roman" w:eastAsia="Times New Roman" w:hAnsi="Times New Roman" w:cs="Times New Roman"/>
                <w:sz w:val="24"/>
                <w:szCs w:val="24"/>
              </w:rPr>
            </w:pPr>
          </w:p>
          <w:p w14:paraId="711DF34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мен жаңбыр" </w:t>
            </w:r>
            <w:r>
              <w:rPr>
                <w:rFonts w:ascii="Times New Roman" w:eastAsia="Times New Roman" w:hAnsi="Times New Roman" w:cs="Times New Roman"/>
                <w:sz w:val="24"/>
                <w:szCs w:val="24"/>
              </w:rPr>
              <w:lastRenderedPageBreak/>
              <w:t>қимылды ойыны.</w:t>
            </w:r>
          </w:p>
          <w:p w14:paraId="250A1A0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F951E8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қабілеттерін дамыту. Жүгіруде бір-біріне соғылмауды қадағалау.</w:t>
            </w:r>
          </w:p>
          <w:p w14:paraId="66C15D1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ойнайды, алаңда қимылдайды.</w:t>
            </w:r>
          </w:p>
          <w:p w14:paraId="231DF83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Жаңбыр жауды – балалар белгілі жерге жиналады.</w:t>
            </w:r>
          </w:p>
          <w:p w14:paraId="4FC8A8FA" w14:textId="77777777" w:rsidR="00EB0522" w:rsidRDefault="00EB0522">
            <w:pPr>
              <w:widowControl w:val="0"/>
              <w:spacing w:line="240" w:lineRule="auto"/>
              <w:rPr>
                <w:rFonts w:ascii="Times New Roman" w:eastAsia="Times New Roman" w:hAnsi="Times New Roman" w:cs="Times New Roman"/>
                <w:sz w:val="24"/>
                <w:szCs w:val="24"/>
              </w:rPr>
            </w:pPr>
          </w:p>
          <w:p w14:paraId="60076BD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17C0FBF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18ED29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w:t>
            </w:r>
            <w:r>
              <w:rPr>
                <w:rFonts w:ascii="Times New Roman" w:eastAsia="Times New Roman" w:hAnsi="Times New Roman" w:cs="Times New Roman"/>
                <w:sz w:val="24"/>
                <w:szCs w:val="24"/>
              </w:rPr>
              <w:lastRenderedPageBreak/>
              <w:t>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3F3132CF" w14:textId="77777777" w:rsidR="00EB0522" w:rsidRDefault="00EB0522">
            <w:pPr>
              <w:widowControl w:val="0"/>
              <w:spacing w:line="240" w:lineRule="auto"/>
              <w:rPr>
                <w:rFonts w:ascii="Times New Roman" w:eastAsia="Times New Roman" w:hAnsi="Times New Roman" w:cs="Times New Roman"/>
                <w:sz w:val="24"/>
                <w:szCs w:val="24"/>
              </w:rPr>
            </w:pPr>
          </w:p>
          <w:p w14:paraId="5D770E22" w14:textId="77777777" w:rsidR="00EB0522" w:rsidRDefault="00EB0522">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B660D8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Жүргіншілерді бақылау.</w:t>
            </w:r>
          </w:p>
          <w:p w14:paraId="5521284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 тіл дамыту және көркем әдебиет)</w:t>
            </w:r>
          </w:p>
          <w:p w14:paraId="7413869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көшеде өткен адамдардың қимылдарына аударту, ересек адамдар мен кіші жастағы (баланы) ажыратуға үйрету. Жолдардағы қауіпсіздіктің қарапайым ережелерін, көше, жол туралы бастапқы түсініктерді қалыптастыру. Адамның дене мүшелері жайында алғашқы ұғымдар беру. Ересектердің сөзін түсінуге, қарапайым сұрақтарға (Кім? Не істейді?) жауап беруге үйрету. Топтастармен жағымды эмоцияларға бөлене білу қабілетін арттыру.</w:t>
            </w:r>
          </w:p>
          <w:p w14:paraId="2C1EEAF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Ағайлар мен апайлар </w:t>
            </w:r>
            <w:r>
              <w:rPr>
                <w:rFonts w:ascii="Times New Roman" w:eastAsia="Times New Roman" w:hAnsi="Times New Roman" w:cs="Times New Roman"/>
                <w:sz w:val="24"/>
                <w:szCs w:val="24"/>
              </w:rPr>
              <w:lastRenderedPageBreak/>
              <w:t>сияқты үлкен болу үшін, біз өсуіміз керек.</w:t>
            </w:r>
          </w:p>
          <w:p w14:paraId="392870F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өсемін,</w:t>
            </w:r>
          </w:p>
          <w:p w14:paraId="5F82F49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Бойым өседі.</w:t>
            </w:r>
          </w:p>
          <w:p w14:paraId="3DEE59E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Ойым өседі.</w:t>
            </w:r>
          </w:p>
          <w:p w14:paraId="7BFB3E2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"Өс-өс-өс!" – деймін.</w:t>
            </w:r>
          </w:p>
          <w:p w14:paraId="708CD64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екі рет өткізіледі.</w:t>
            </w:r>
          </w:p>
          <w:p w14:paraId="6604655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адамдардың марш адымын көрсетуді ұсынады.</w:t>
            </w:r>
          </w:p>
          <w:p w14:paraId="51B07978" w14:textId="77777777" w:rsidR="00EB0522" w:rsidRDefault="00EB0522">
            <w:pPr>
              <w:widowControl w:val="0"/>
              <w:spacing w:line="240" w:lineRule="auto"/>
              <w:rPr>
                <w:rFonts w:ascii="Times New Roman" w:eastAsia="Times New Roman" w:hAnsi="Times New Roman" w:cs="Times New Roman"/>
                <w:sz w:val="24"/>
                <w:szCs w:val="24"/>
              </w:rPr>
            </w:pPr>
          </w:p>
          <w:p w14:paraId="7A30D9A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жолдарды тазалау.</w:t>
            </w:r>
          </w:p>
          <w:p w14:paraId="3F1A5BB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713E68E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w:t>
            </w:r>
            <w:r>
              <w:rPr>
                <w:rFonts w:ascii="Times New Roman" w:eastAsia="Times New Roman" w:hAnsi="Times New Roman" w:cs="Times New Roman"/>
                <w:sz w:val="24"/>
                <w:szCs w:val="24"/>
              </w:rPr>
              <w:lastRenderedPageBreak/>
              <w:t>қадағалау. Жағымды эмоцияларды дамыту.</w:t>
            </w:r>
          </w:p>
          <w:p w14:paraId="024B60CE" w14:textId="77777777" w:rsidR="00EB0522" w:rsidRDefault="00EB0522">
            <w:pPr>
              <w:widowControl w:val="0"/>
              <w:spacing w:line="240" w:lineRule="auto"/>
              <w:rPr>
                <w:rFonts w:ascii="Times New Roman" w:eastAsia="Times New Roman" w:hAnsi="Times New Roman" w:cs="Times New Roman"/>
                <w:sz w:val="24"/>
                <w:szCs w:val="24"/>
              </w:rPr>
            </w:pPr>
          </w:p>
          <w:p w14:paraId="20CD6E1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мен автомобильдер" қимылды ойыны.</w:t>
            </w:r>
          </w:p>
          <w:p w14:paraId="04063FF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ED14AC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 ойын сюжетіне ілесіп, торғайлардың қимылдарын сомдауға ынталандыру.</w:t>
            </w:r>
          </w:p>
          <w:p w14:paraId="3E2FE41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Торғайлар, торғайлар,</w:t>
            </w:r>
          </w:p>
          <w:p w14:paraId="4E4EB1D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14:paraId="3C09F46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14:paraId="64F2D99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14:paraId="5391F6C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рульді ұстап, автомобильді көрсетеді, алаңда шоқайып отырған балаларға қарай жылжиды.</w:t>
            </w:r>
          </w:p>
          <w:p w14:paraId="21B42AD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Автомобиль келе жатыр!</w:t>
            </w:r>
          </w:p>
          <w:p w14:paraId="17DC8D6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14:paraId="0329F96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14:paraId="7C51620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Ұш, ұш!</w:t>
            </w:r>
          </w:p>
          <w:p w14:paraId="592A3AD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14:paraId="4420904A" w14:textId="77777777" w:rsidR="00EB0522" w:rsidRDefault="00EB0522">
            <w:pPr>
              <w:widowControl w:val="0"/>
              <w:spacing w:line="240" w:lineRule="auto"/>
              <w:rPr>
                <w:rFonts w:ascii="Times New Roman" w:eastAsia="Times New Roman" w:hAnsi="Times New Roman" w:cs="Times New Roman"/>
                <w:sz w:val="24"/>
                <w:szCs w:val="24"/>
              </w:rPr>
            </w:pPr>
          </w:p>
          <w:p w14:paraId="304C519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"Көпірден өт" қимылды жаттығуы.</w:t>
            </w:r>
          </w:p>
          <w:p w14:paraId="7AE28DC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066048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сызықтармен шектелген (ені 20-25 сантиметр, ұзындығы 2-2,5 метр) "жолдың" бойымен, тепетеңдікті сақтап жүруді бекіту.</w:t>
            </w:r>
          </w:p>
          <w:p w14:paraId="44C884FC" w14:textId="77777777" w:rsidR="00EB0522" w:rsidRDefault="00EB0522">
            <w:pPr>
              <w:widowControl w:val="0"/>
              <w:spacing w:line="240" w:lineRule="auto"/>
              <w:rPr>
                <w:rFonts w:ascii="Times New Roman" w:eastAsia="Times New Roman" w:hAnsi="Times New Roman" w:cs="Times New Roman"/>
                <w:sz w:val="24"/>
                <w:szCs w:val="24"/>
              </w:rPr>
            </w:pPr>
          </w:p>
          <w:p w14:paraId="5BA29E7F" w14:textId="77777777" w:rsidR="00EB0522" w:rsidRDefault="00EB0522">
            <w:pPr>
              <w:widowControl w:val="0"/>
              <w:spacing w:line="240" w:lineRule="auto"/>
              <w:rPr>
                <w:rFonts w:ascii="Times New Roman" w:eastAsia="Times New Roman" w:hAnsi="Times New Roman" w:cs="Times New Roman"/>
                <w:sz w:val="24"/>
                <w:szCs w:val="24"/>
              </w:rPr>
            </w:pPr>
          </w:p>
        </w:tc>
      </w:tr>
      <w:tr w:rsidR="00EB0522" w14:paraId="4A93E13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7CE2D79"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BB33E0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65F0F1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w:t>
            </w:r>
          </w:p>
          <w:p w14:paraId="07D2FE4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қаздар, қаздар,</w:t>
            </w:r>
          </w:p>
          <w:p w14:paraId="447205F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14:paraId="655ADD1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14:paraId="69DFD24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шөпке қоныңдар! (Д. Ахметова)</w:t>
            </w:r>
          </w:p>
        </w:tc>
      </w:tr>
      <w:tr w:rsidR="00EB0522" w14:paraId="104A875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633BD85"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9FA562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3C90BC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52D504A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14:paraId="511FE86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Таңқалдырар барлығын!</w:t>
            </w:r>
          </w:p>
          <w:p w14:paraId="5022EB8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14:paraId="66B200B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14:paraId="55D25D8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тағам, міне ас,</w:t>
            </w:r>
          </w:p>
          <w:p w14:paraId="025BA16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tc>
      </w:tr>
      <w:tr w:rsidR="00EB0522" w14:paraId="31984A5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637CA11"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Күндізгі ұйқы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4F990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тіл дамыту және көркем әдебиет, музыка)</w:t>
            </w:r>
          </w:p>
          <w:p w14:paraId="09AEC43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Киімдерін ұқыпты орындыққа іліп (немесе арнайы сөреге) қоюды үйретуді жалғастыру.</w:t>
            </w:r>
          </w:p>
          <w:p w14:paraId="10AA32A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ұйқыға жатып, тәтті ұйықтауына жағымды жағдай туғызу.</w:t>
            </w:r>
          </w:p>
          <w:p w14:paraId="6C65B46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ақ бөпем» (халық аузынан)</w:t>
            </w:r>
          </w:p>
          <w:p w14:paraId="14C7237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ақ бөпем,</w:t>
            </w:r>
          </w:p>
          <w:p w14:paraId="36A982A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14:paraId="2005E70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 бөпем, жылама,</w:t>
            </w:r>
          </w:p>
          <w:p w14:paraId="1D7CF7B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Жілік шағып берейін.</w:t>
            </w:r>
          </w:p>
          <w:p w14:paraId="5E392C0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Байқұтанның құйрығын</w:t>
            </w:r>
          </w:p>
          <w:p w14:paraId="525C14D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Жіпке тағып берейін.</w:t>
            </w:r>
          </w:p>
        </w:tc>
      </w:tr>
      <w:tr w:rsidR="00EB0522" w14:paraId="382F016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A686AA2" w14:textId="77777777" w:rsidR="00EB052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Ұйқыдан біртіндеп</w:t>
            </w:r>
          </w:p>
          <w:p w14:paraId="52CF94D4" w14:textId="77777777" w:rsidR="00EB052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008D69E7"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C24711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2D12BB8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42B1C06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 ойын жаттығулары.</w:t>
            </w:r>
          </w:p>
        </w:tc>
      </w:tr>
      <w:tr w:rsidR="00EB0522" w14:paraId="4BB7BF7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E552839"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3F51D2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қалай дұрыс жуу керек».</w:t>
            </w:r>
          </w:p>
          <w:p w14:paraId="0D6D149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қалай дұрыс ұстау, қолды сабындау, оны сүрту керектігін түсіндіру.</w:t>
            </w:r>
          </w:p>
          <w:p w14:paraId="2CBC15D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469E8DE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EB0522" w14:paraId="2128683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33960E4"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t xml:space="preserve">Балалардың дербес іс-әрекеті (қимылдық, </w:t>
            </w:r>
            <w:r>
              <w:rPr>
                <w:rFonts w:ascii="Times New Roman" w:eastAsia="Times New Roman" w:hAnsi="Times New Roman" w:cs="Times New Roman"/>
                <w:b/>
                <w:bCs/>
                <w:sz w:val="24"/>
                <w:szCs w:val="24"/>
              </w:rPr>
              <w:lastRenderedPageBreak/>
              <w:t>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B47062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"Кімдікі? Онымен не істейді?" дамытушы ойыны.</w:t>
            </w:r>
          </w:p>
          <w:p w14:paraId="5EC42BF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 тіл дамыту және көркем әдебиет)</w:t>
            </w:r>
          </w:p>
          <w:p w14:paraId="26D83B4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p w14:paraId="50665593" w14:textId="77777777" w:rsidR="00EB0522" w:rsidRDefault="00EB0522">
            <w:pPr>
              <w:widowControl w:val="0"/>
              <w:spacing w:line="240" w:lineRule="auto"/>
              <w:rPr>
                <w:rFonts w:ascii="Times New Roman" w:eastAsia="Times New Roman" w:hAnsi="Times New Roman" w:cs="Times New Roman"/>
                <w:sz w:val="24"/>
                <w:szCs w:val="24"/>
              </w:rPr>
            </w:pPr>
          </w:p>
          <w:p w14:paraId="00EDD94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дамытушы жаттығуы. «Күн»</w:t>
            </w:r>
          </w:p>
          <w:p w14:paraId="3FB40E7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799CD1F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координациясын дамыту; </w:t>
            </w:r>
            <w:r>
              <w:rPr>
                <w:rFonts w:ascii="Times New Roman" w:eastAsia="Times New Roman" w:hAnsi="Times New Roman" w:cs="Times New Roman"/>
                <w:sz w:val="24"/>
                <w:szCs w:val="24"/>
              </w:rPr>
              <w:lastRenderedPageBreak/>
              <w:t>берілген нысанға сай нақты әрекеттерді орындауға жаттықтыру.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030B08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"Көжек" тақпағын мәнерлеп оқу, қимылды жаттығуы.</w:t>
            </w:r>
          </w:p>
          <w:p w14:paraId="36F0E7D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 дамыту және көркем </w:t>
            </w:r>
            <w:r>
              <w:rPr>
                <w:rFonts w:ascii="Times New Roman" w:eastAsia="Times New Roman" w:hAnsi="Times New Roman" w:cs="Times New Roman"/>
                <w:sz w:val="24"/>
                <w:szCs w:val="24"/>
              </w:rPr>
              <w:lastRenderedPageBreak/>
              <w:t>әдебиет)</w:t>
            </w:r>
          </w:p>
          <w:p w14:paraId="52F9D5F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"Көжек" тақпағын мәнерлеп оқу. Оқып беруді ойыншықтарды көрсетумен сүйемелдеу. Балаларды педагогтің көмегімен өлеңді толық қайталауға ынталандыру. Балалардың сөздік қорын көңіл-күйін (қуану, күлу, ренжу) білдіретін етістіктермен байыту. Көжек ойыншығына қарап отырып, педагогтің сөзіне, қимылдарына еліктеуге баулу.</w:t>
            </w:r>
          </w:p>
          <w:p w14:paraId="5591BEB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көжек ойыншығы немесе оның суреті.</w:t>
            </w:r>
          </w:p>
          <w:p w14:paraId="534F555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Әбен Дүйсенов "Көжек".</w:t>
            </w:r>
          </w:p>
          <w:p w14:paraId="2589CE0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көжегі</w:t>
            </w:r>
          </w:p>
          <w:p w14:paraId="32B20A8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Сыбдырды сезеді.</w:t>
            </w:r>
          </w:p>
          <w:p w14:paraId="734AE66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соң ол дағы</w:t>
            </w:r>
          </w:p>
          <w:p w14:paraId="1B753BC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жерді кезеді.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B833CF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"Салғыш ойыншықтармен" ойындар.</w:t>
            </w:r>
          </w:p>
          <w:p w14:paraId="74C7FE9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(сенсорика, тілдамыту </w:t>
            </w:r>
            <w:r>
              <w:rPr>
                <w:rFonts w:ascii="Times New Roman" w:eastAsia="Times New Roman" w:hAnsi="Times New Roman" w:cs="Times New Roman"/>
                <w:sz w:val="24"/>
                <w:szCs w:val="24"/>
              </w:rPr>
              <w:lastRenderedPageBreak/>
              <w:t>және көркем әдебиет)</w:t>
            </w:r>
          </w:p>
          <w:p w14:paraId="377DEB4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Салғыш ойыншықтағы ойықтардың пішіндеріне сай ұсақ бөлшектерді салуға дағдыландыру. Заттарды түсі, көлемі, пішіні бойынша өз бетінше зерттеу және салыстыруға мүмкіндік беру. Қимылдардың үйлесімділігін, қолдың ұсақ бұлшық еттерін, "көз бен қолдың" сенсомоторлық кеңістіктік үйлесімділігін дамыту. Заттардың түсін, көлемін, пішінін білдіретін сын есімдермен байыту.</w:t>
            </w:r>
          </w:p>
          <w:p w14:paraId="74B8AEB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боп қалды? Не боп қалды?</w:t>
            </w:r>
          </w:p>
          <w:p w14:paraId="6C1419E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14:paraId="5A3237A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жылдам достарым,</w:t>
            </w:r>
          </w:p>
          <w:p w14:paraId="538D532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Орнына орналастыр!</w:t>
            </w:r>
          </w:p>
          <w:p w14:paraId="6FBB4745" w14:textId="77777777" w:rsidR="00EB0522" w:rsidRDefault="00EB0522">
            <w:pPr>
              <w:widowControl w:val="0"/>
              <w:spacing w:line="240" w:lineRule="auto"/>
              <w:rPr>
                <w:rFonts w:ascii="Times New Roman" w:eastAsia="Times New Roman" w:hAnsi="Times New Roman" w:cs="Times New Roman"/>
                <w:sz w:val="24"/>
                <w:szCs w:val="24"/>
              </w:rPr>
            </w:pPr>
          </w:p>
          <w:p w14:paraId="7EAA0EE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5D0BE42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"Ауаның қасиеті".</w:t>
            </w:r>
          </w:p>
          <w:p w14:paraId="2C3D8E3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ауаның қасиеттерімен таныстыра отырып, оның бар екенін шар көлемінің өсуін немесе азаюын көзбен көрсету арқылы түсінік беру; ауаның адам өмірінде алатын маңызы жөнінде білімдерін кеңейту.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085446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Сюжетті-рөлдік ойын «Отбасы».</w:t>
            </w:r>
          </w:p>
          <w:p w14:paraId="239DB8E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таныстыру, тіл дамыту </w:t>
            </w:r>
            <w:r>
              <w:rPr>
                <w:rFonts w:ascii="Times New Roman" w:eastAsia="Times New Roman" w:hAnsi="Times New Roman" w:cs="Times New Roman"/>
                <w:sz w:val="24"/>
                <w:szCs w:val="24"/>
              </w:rPr>
              <w:lastRenderedPageBreak/>
              <w:t>және көркем әдебиет)</w:t>
            </w:r>
          </w:p>
          <w:p w14:paraId="74CC149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p>
          <w:p w14:paraId="543EE36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есімі мен жасын, отбасы мүшелерінің аттарын атауға үйрету.</w:t>
            </w:r>
          </w:p>
          <w:p w14:paraId="0BA7050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ойын барысында отбасының тұрмыс-тіршілігін шығармашылықпен бейнелеуге ынталандыру; екі кейіпкер қатысатын сюжеттерде (ана — қыз) өзара әрекеттесу дағдыларын қалыптастыру; бір-бірімен тіл табысып, өзара келісімде ойнау қабілеттерін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1793EE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"Шыршаларды құрастырайық" үстел ойыны.</w:t>
            </w:r>
          </w:p>
          <w:p w14:paraId="436FF25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(сенсорика, қоршаған </w:t>
            </w:r>
            <w:r>
              <w:rPr>
                <w:rFonts w:ascii="Times New Roman" w:eastAsia="Times New Roman" w:hAnsi="Times New Roman" w:cs="Times New Roman"/>
                <w:sz w:val="24"/>
                <w:szCs w:val="24"/>
              </w:rPr>
              <w:lastRenderedPageBreak/>
              <w:t>әлеммен таныстыру)</w:t>
            </w:r>
          </w:p>
          <w:p w14:paraId="38B0270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үшбұрыштар арқылы шыршаларды құрастыруға ынталандыру; қолдың ұсақ моторикасын, жазықтықты бағдарлау және ойлау қабілеттерін дамыту.</w:t>
            </w:r>
          </w:p>
          <w:p w14:paraId="58D61F5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үшбұрыштардың ұсақ модельдері (пластик немесе катпа қағаз).</w:t>
            </w:r>
          </w:p>
          <w:p w14:paraId="297C563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шыршаның суретін көрсетіп, оның сұлбасын үшбұрыштардан құрастыруға мүмкіндік береді. Балалар шыршаларды құрастырып болғаннан кейін, педагог үлгіні балалардың жұмыстарымен салыстырады.</w:t>
            </w:r>
          </w:p>
          <w:p w14:paraId="22047C7C" w14:textId="77777777" w:rsidR="00EB0522" w:rsidRDefault="00EB0522">
            <w:pPr>
              <w:widowControl w:val="0"/>
              <w:spacing w:line="240" w:lineRule="auto"/>
              <w:rPr>
                <w:rFonts w:ascii="Times New Roman" w:eastAsia="Times New Roman" w:hAnsi="Times New Roman" w:cs="Times New Roman"/>
                <w:sz w:val="24"/>
                <w:szCs w:val="24"/>
              </w:rPr>
            </w:pPr>
          </w:p>
        </w:tc>
      </w:tr>
      <w:tr w:rsidR="00EB0522" w14:paraId="39FA391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6336857"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D36A15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(қимыл жаттығуы) "Жас қарағай".</w:t>
            </w:r>
          </w:p>
          <w:p w14:paraId="53D7F78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F407C2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 қарағай</w:t>
            </w:r>
          </w:p>
          <w:p w14:paraId="07E7597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баладай</w:t>
            </w:r>
          </w:p>
          <w:p w14:paraId="515F91F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 тұрды да, бойлайды.</w:t>
            </w:r>
          </w:p>
          <w:p w14:paraId="5A6F1D2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Тауды аралай, тасты аралай,</w:t>
            </w:r>
          </w:p>
          <w:p w14:paraId="73BF118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жел, ойнайды.</w:t>
            </w:r>
          </w:p>
          <w:p w14:paraId="04103B2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B9987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w:t>
            </w:r>
          </w:p>
          <w:p w14:paraId="541BC70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8AF4CA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081C9F3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нәзік болады, (Саусақтарды баяу ашу)</w:t>
            </w:r>
          </w:p>
          <w:p w14:paraId="4D143D0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Қаулап өсіп толады. (Қолдарын үстіге созып, бұлғайды)</w:t>
            </w:r>
          </w:p>
          <w:p w14:paraId="1C75CC5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Қарамасаң аялап,</w:t>
            </w:r>
          </w:p>
          <w:p w14:paraId="6E2C480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Солып, қурап қалады.(Саусақтарын баяу жабу)</w:t>
            </w:r>
          </w:p>
          <w:p w14:paraId="33D3C6AD" w14:textId="77777777" w:rsidR="00EB0522" w:rsidRDefault="00EB0522">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E79B33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 қимыл жаттығуы. (Ел аузынан)</w:t>
            </w:r>
          </w:p>
          <w:p w14:paraId="7DDC183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7F99153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тоқылдақ,</w:t>
            </w:r>
          </w:p>
          <w:p w14:paraId="2ED0FF0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14:paraId="22D5AEF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14:paraId="7AA58B9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монтайып,</w:t>
            </w:r>
          </w:p>
          <w:p w14:paraId="3BE8647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14:paraId="5D61F50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топтаған.</w:t>
            </w:r>
          </w:p>
          <w:p w14:paraId="1201ED4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14:paraId="6EF9820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14:paraId="74FF402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7F4E108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"Қайсысы дұрыс?" зейінді дамыту.</w:t>
            </w:r>
          </w:p>
          <w:p w14:paraId="70DD19E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D38A84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319CD6D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алдына панноға бір қатарда аққайыңның дұрыс суреті мен оның бірнеше қате суреттері көрсетіледі:</w:t>
            </w:r>
          </w:p>
          <w:p w14:paraId="68EB5D68" w14:textId="77777777" w:rsidR="00EB0522" w:rsidRDefault="00EB0522">
            <w:pPr>
              <w:widowControl w:val="0"/>
              <w:spacing w:line="240" w:lineRule="auto"/>
              <w:rPr>
                <w:rFonts w:ascii="Times New Roman" w:eastAsia="Times New Roman" w:hAnsi="Times New Roman" w:cs="Times New Roman"/>
                <w:sz w:val="24"/>
                <w:szCs w:val="24"/>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86B546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14:paraId="38926D7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47DDA2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Аш - аш, ағаш.</w:t>
            </w:r>
          </w:p>
          <w:p w14:paraId="4B26C9E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Шік - шік, бүршік.</w:t>
            </w:r>
          </w:p>
          <w:p w14:paraId="2A1D9F6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Рақ - рақ, жапырақ.</w:t>
            </w:r>
          </w:p>
          <w:p w14:paraId="4D791A7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Міс - міс, жеміс.</w:t>
            </w:r>
          </w:p>
        </w:tc>
      </w:tr>
      <w:tr w:rsidR="00EB0522" w14:paraId="664B780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F6C7DEB"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0278F6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58B5B6B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w:t>
            </w:r>
          </w:p>
          <w:p w14:paraId="4E2E6E5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EB0522" w14:paraId="4B4181E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848E435"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F67B78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«Экологиялық тәрбие». Аққайыңды бақылау.</w:t>
            </w:r>
          </w:p>
          <w:p w14:paraId="68F8434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73AE6F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(аққайыңмен) таныстыруды жалғастыру. Сыртқы белгілері бойынша ажыратуға үйрету. Көктемде бүршік атқанына көңіл аудару. Қауіпсіздік. Өсімдіктерді бақылауда қауіпсіздікті сақтауды қадағалау.</w:t>
            </w:r>
          </w:p>
          <w:p w14:paraId="49BAA31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Аққайың, аққайың,</w:t>
            </w:r>
          </w:p>
          <w:p w14:paraId="180E6BC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Жазғы киімің дайын:</w:t>
            </w:r>
          </w:p>
          <w:p w14:paraId="7C49E91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көйлек,</w:t>
            </w:r>
          </w:p>
          <w:p w14:paraId="3A8006D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желек,</w:t>
            </w:r>
          </w:p>
          <w:p w14:paraId="5C93977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Сырғаларың желпілдек.</w:t>
            </w:r>
          </w:p>
          <w:p w14:paraId="2526618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Аққайың бізбен билемек,</w:t>
            </w:r>
          </w:p>
          <w:p w14:paraId="4C788C2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Қуанышқа бөленмек. (Дина Ахметова)</w:t>
            </w:r>
          </w:p>
          <w:p w14:paraId="47A67828" w14:textId="77777777" w:rsidR="00EB0522" w:rsidRDefault="00EB0522">
            <w:pPr>
              <w:widowControl w:val="0"/>
              <w:spacing w:line="240" w:lineRule="auto"/>
              <w:rPr>
                <w:rFonts w:ascii="Times New Roman" w:eastAsia="Times New Roman" w:hAnsi="Times New Roman" w:cs="Times New Roman"/>
                <w:sz w:val="24"/>
                <w:szCs w:val="24"/>
              </w:rPr>
            </w:pPr>
          </w:p>
          <w:p w14:paraId="585C804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"Аталған ағашқа қарай жүгір" қимылды ойыны.</w:t>
            </w:r>
          </w:p>
          <w:p w14:paraId="6FB122C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798F9B4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1545108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Терек, аққайың, шырша ағаштарының суреттері (немесе басқа таныс ағаштар) салынған белгі таяқшалары.</w:t>
            </w:r>
          </w:p>
          <w:p w14:paraId="15977F6F" w14:textId="77777777" w:rsidR="00EB0522" w:rsidRDefault="00EB0522">
            <w:pPr>
              <w:widowControl w:val="0"/>
              <w:spacing w:line="240" w:lineRule="auto"/>
              <w:rPr>
                <w:rFonts w:ascii="Times New Roman" w:eastAsia="Times New Roman" w:hAnsi="Times New Roman" w:cs="Times New Roman"/>
                <w:sz w:val="24"/>
                <w:szCs w:val="24"/>
              </w:rPr>
            </w:pPr>
          </w:p>
          <w:p w14:paraId="700072E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«Қазан» қазақ халқының ұлттық ойыны.</w:t>
            </w:r>
          </w:p>
          <w:p w14:paraId="5C440C5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99B118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w:t>
            </w:r>
            <w:r>
              <w:rPr>
                <w:rFonts w:ascii="Times New Roman" w:eastAsia="Times New Roman" w:hAnsi="Times New Roman" w:cs="Times New Roman"/>
                <w:sz w:val="24"/>
                <w:szCs w:val="24"/>
              </w:rPr>
              <w:lastRenderedPageBreak/>
              <w:t>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0CFCDF76" w14:textId="77777777" w:rsidR="00EB0522" w:rsidRDefault="00EB0522">
            <w:pPr>
              <w:widowControl w:val="0"/>
              <w:spacing w:line="240" w:lineRule="auto"/>
              <w:rPr>
                <w:rFonts w:ascii="Times New Roman" w:eastAsia="Times New Roman" w:hAnsi="Times New Roman" w:cs="Times New Roman"/>
                <w:sz w:val="24"/>
                <w:szCs w:val="24"/>
              </w:rPr>
            </w:pPr>
          </w:p>
          <w:p w14:paraId="5C155CC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3A96016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7BFEF6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9513F35" w14:textId="77777777" w:rsidR="00EB0522" w:rsidRDefault="00EB0522">
            <w:pPr>
              <w:widowControl w:val="0"/>
              <w:spacing w:line="240" w:lineRule="auto"/>
              <w:rPr>
                <w:rFonts w:ascii="Times New Roman" w:eastAsia="Times New Roman" w:hAnsi="Times New Roman" w:cs="Times New Roman"/>
                <w:sz w:val="24"/>
                <w:szCs w:val="24"/>
              </w:rPr>
            </w:pPr>
          </w:p>
          <w:p w14:paraId="0CF28B7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4FDD9C2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03BBDC3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Ересектерге көмектесу ниетін қолдау. </w:t>
            </w:r>
            <w:r>
              <w:rPr>
                <w:rFonts w:ascii="Times New Roman" w:eastAsia="Times New Roman" w:hAnsi="Times New Roman" w:cs="Times New Roman"/>
                <w:sz w:val="24"/>
                <w:szCs w:val="24"/>
              </w:rPr>
              <w:lastRenderedPageBreak/>
              <w:t>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FCA46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Теректі бақылау.</w:t>
            </w:r>
          </w:p>
          <w:p w14:paraId="6F3B6BD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5A4027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(теркпен) таныстыруды жалғастыру. Сыртқы белгілері бойынша ажыратуға үйрету. Көктемде бүршік атқанына көңіл аудару. Ересектердің сөзін түсінуге, қарапайым сұрақтарға (Не? Не істейді?) жауап беруге үйрету.</w:t>
            </w:r>
          </w:p>
          <w:p w14:paraId="0FFEC13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Өсімдіктерді бақылауда қауіпсіздікті сақтауды қадағалау.</w:t>
            </w:r>
          </w:p>
          <w:p w14:paraId="3B47CAE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терек-ау, көк терек,</w:t>
            </w:r>
          </w:p>
          <w:p w14:paraId="4C3FCAE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жаның – шүберек.</w:t>
            </w:r>
          </w:p>
          <w:p w14:paraId="465892C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Қалайша өңің кеткен?</w:t>
            </w:r>
          </w:p>
          <w:p w14:paraId="4F02D9D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Жапырақтарың түскен. (Д. Ахметова)</w:t>
            </w:r>
          </w:p>
          <w:p w14:paraId="3B6C043E" w14:textId="77777777" w:rsidR="00EB0522" w:rsidRDefault="00EB0522">
            <w:pPr>
              <w:widowControl w:val="0"/>
              <w:spacing w:line="240" w:lineRule="auto"/>
              <w:rPr>
                <w:rFonts w:ascii="Times New Roman" w:eastAsia="Times New Roman" w:hAnsi="Times New Roman" w:cs="Times New Roman"/>
                <w:sz w:val="24"/>
                <w:szCs w:val="24"/>
              </w:rPr>
            </w:pPr>
          </w:p>
          <w:p w14:paraId="39EB910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14:paraId="1D27462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6BA4D9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қабілеттерін дамыту. Жүгіруде бір-біріне соғылмауды қадағалау.</w:t>
            </w:r>
          </w:p>
          <w:p w14:paraId="3440298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ойнайды, алаңда қимылдайды.</w:t>
            </w:r>
          </w:p>
          <w:p w14:paraId="1C86AB7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Жаңбыр жауды – балалар белгілі жерге жиналады.</w:t>
            </w:r>
          </w:p>
          <w:p w14:paraId="756CB245" w14:textId="77777777" w:rsidR="00EB0522" w:rsidRDefault="00EB0522">
            <w:pPr>
              <w:widowControl w:val="0"/>
              <w:spacing w:line="240" w:lineRule="auto"/>
              <w:rPr>
                <w:rFonts w:ascii="Times New Roman" w:eastAsia="Times New Roman" w:hAnsi="Times New Roman" w:cs="Times New Roman"/>
                <w:sz w:val="24"/>
                <w:szCs w:val="24"/>
              </w:rPr>
            </w:pPr>
          </w:p>
          <w:p w14:paraId="65FFEA3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секіріп өт" ойын жаттығуы.</w:t>
            </w:r>
          </w:p>
          <w:p w14:paraId="25C82DA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B8BF69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Жерде (еденде) жатқан, қатар қойылған 2 арқаннан аттап секіруге үйретуді жалғастыру. </w:t>
            </w:r>
            <w:r>
              <w:rPr>
                <w:rFonts w:ascii="Times New Roman" w:eastAsia="Times New Roman" w:hAnsi="Times New Roman" w:cs="Times New Roman"/>
                <w:sz w:val="24"/>
                <w:szCs w:val="24"/>
              </w:rPr>
              <w:lastRenderedPageBreak/>
              <w:t>Негізгі қимылдарды (секіруді) жетілдіру. Ептілікке баулу.</w:t>
            </w:r>
          </w:p>
          <w:p w14:paraId="13801564" w14:textId="77777777" w:rsidR="00EB0522" w:rsidRDefault="00EB0522">
            <w:pPr>
              <w:widowControl w:val="0"/>
              <w:spacing w:line="240" w:lineRule="auto"/>
              <w:rPr>
                <w:rFonts w:ascii="Times New Roman" w:eastAsia="Times New Roman" w:hAnsi="Times New Roman" w:cs="Times New Roman"/>
                <w:sz w:val="24"/>
                <w:szCs w:val="24"/>
              </w:rPr>
            </w:pPr>
          </w:p>
          <w:p w14:paraId="33C14D9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19CA261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B234B5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140D46E8" w14:textId="77777777" w:rsidR="00EB0522" w:rsidRDefault="00EB0522">
            <w:pPr>
              <w:widowControl w:val="0"/>
              <w:spacing w:line="240" w:lineRule="auto"/>
              <w:rPr>
                <w:rFonts w:ascii="Times New Roman" w:eastAsia="Times New Roman" w:hAnsi="Times New Roman" w:cs="Times New Roman"/>
                <w:sz w:val="24"/>
                <w:szCs w:val="24"/>
              </w:rPr>
            </w:pPr>
          </w:p>
          <w:p w14:paraId="5C65FC1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4F84AE9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02B6F9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D65A4D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(шығаратын дыбыстары).</w:t>
            </w:r>
          </w:p>
          <w:p w14:paraId="0F70A40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F5203B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шиқылдаған дыбыстарын тыңдауға ынталандыру; құстардың дыбыстарына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3865C63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тыныш тұрайықшы. Естіп </w:t>
            </w:r>
            <w:r>
              <w:rPr>
                <w:rFonts w:ascii="Times New Roman" w:eastAsia="Times New Roman" w:hAnsi="Times New Roman" w:cs="Times New Roman"/>
                <w:sz w:val="24"/>
                <w:szCs w:val="24"/>
              </w:rPr>
              <w:lastRenderedPageBreak/>
              <w:t>тұрсыңдар ма? Бұл нелердің дыбыстары шығады? Біреу "шиық-шиық" деген дыбыстарды шығарады.</w:t>
            </w:r>
          </w:p>
          <w:p w14:paraId="33722F7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14:paraId="3E94530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14:paraId="5B4323F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ән шырқайды,</w:t>
            </w:r>
          </w:p>
          <w:p w14:paraId="39C7997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Көктемнің келуін тойлайды.</w:t>
            </w:r>
          </w:p>
          <w:p w14:paraId="39564E4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 көзіне жылынып,</w:t>
            </w:r>
          </w:p>
          <w:p w14:paraId="3F06E06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қағып, көкке самғайды. (Д. Ахметова)</w:t>
            </w:r>
          </w:p>
          <w:p w14:paraId="05DB8FA3" w14:textId="77777777" w:rsidR="00EB0522" w:rsidRDefault="00EB0522">
            <w:pPr>
              <w:widowControl w:val="0"/>
              <w:spacing w:line="240" w:lineRule="auto"/>
              <w:rPr>
                <w:rFonts w:ascii="Times New Roman" w:eastAsia="Times New Roman" w:hAnsi="Times New Roman" w:cs="Times New Roman"/>
                <w:sz w:val="24"/>
                <w:szCs w:val="24"/>
              </w:rPr>
            </w:pPr>
          </w:p>
          <w:p w14:paraId="532206E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"Ұядағы торғайлар" қимылды ойыны.</w:t>
            </w:r>
          </w:p>
          <w:p w14:paraId="5B6EB51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125F48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ойын ережесін сақтауға ынталандыру. Қимылдарды үйлесімді орындауға, кейбір кейіпкерлердің қарапайым әрекеттерін жеткізе білуге үйрету. </w:t>
            </w:r>
            <w:r>
              <w:rPr>
                <w:rFonts w:ascii="Times New Roman" w:eastAsia="Times New Roman" w:hAnsi="Times New Roman" w:cs="Times New Roman"/>
                <w:sz w:val="24"/>
                <w:szCs w:val="24"/>
              </w:rPr>
              <w:lastRenderedPageBreak/>
              <w:t>Балаларды белгі бойынша жан-жаққа, бір-бірін итермей жүгіруге үйрету.</w:t>
            </w:r>
          </w:p>
          <w:p w14:paraId="6823536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w:t>
            </w:r>
          </w:p>
          <w:p w14:paraId="2E42BD1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14:paraId="515D7AD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14:paraId="0A3F6A1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14:paraId="3DD6E81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14:paraId="7891FF4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14:paraId="13FC74C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(Д. Ахметова)</w:t>
            </w:r>
          </w:p>
          <w:p w14:paraId="5719ED7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Қауіпсіздікті қадағалау.</w:t>
            </w:r>
          </w:p>
          <w:p w14:paraId="18B78D8E" w14:textId="77777777" w:rsidR="00EB0522"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"Көпірден өт" қимылды жаттығуы.</w:t>
            </w:r>
          </w:p>
          <w:p w14:paraId="54BE313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F72E06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сызықтармен шектелген (ені 20-25 сантиметр, ұзындығы 2-2,5 метр) "жолдың" бойымен, тепетеңдікті сақтап жүруді бекіту.</w:t>
            </w:r>
          </w:p>
          <w:p w14:paraId="1517859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426CD83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4AF47B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35FF96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14:paraId="03EE97F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347B7A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 Балаларды, бұтақтарға, жалауларға қарап, желдің болғанын байқауға үйрету. Ересектердің сөзін түсінуге, қарапайым сұрақтарға (Не? Не істейді?) жауап беруге үйрету. Байқағыштыққа, зеректікке тәрбиелеу.</w:t>
            </w:r>
          </w:p>
          <w:p w14:paraId="215CE62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тойын бастады".</w:t>
            </w:r>
          </w:p>
          <w:p w14:paraId="03F6E68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Төнді балқып күн қызып,</w:t>
            </w:r>
          </w:p>
          <w:p w14:paraId="31F57F0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Жылу алды көктен жер</w:t>
            </w:r>
          </w:p>
          <w:p w14:paraId="3217618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Қардың астын су бұзып,</w:t>
            </w:r>
          </w:p>
          <w:p w14:paraId="46042E3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Есті жылы өкпек жел.</w:t>
            </w:r>
          </w:p>
          <w:p w14:paraId="296CB43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Жаманбалинов</w:t>
            </w:r>
          </w:p>
          <w:p w14:paraId="4A4B68F8" w14:textId="77777777" w:rsidR="00EB0522" w:rsidRDefault="00EB0522">
            <w:pPr>
              <w:widowControl w:val="0"/>
              <w:spacing w:line="240" w:lineRule="auto"/>
              <w:rPr>
                <w:rFonts w:ascii="Times New Roman" w:eastAsia="Times New Roman" w:hAnsi="Times New Roman" w:cs="Times New Roman"/>
                <w:sz w:val="24"/>
                <w:szCs w:val="24"/>
              </w:rPr>
            </w:pPr>
          </w:p>
          <w:p w14:paraId="4A06BFA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жүгір" қимылды ойыны.</w:t>
            </w:r>
          </w:p>
          <w:p w14:paraId="7FF2F6B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6EF487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44BB8E1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Түстері қызыл, көк, сары, жысыл жалаулар.</w:t>
            </w:r>
          </w:p>
          <w:p w14:paraId="6A46DD2C" w14:textId="77777777" w:rsidR="00EB0522" w:rsidRDefault="00EB0522">
            <w:pPr>
              <w:widowControl w:val="0"/>
              <w:spacing w:line="240" w:lineRule="auto"/>
              <w:rPr>
                <w:rFonts w:ascii="Times New Roman" w:eastAsia="Times New Roman" w:hAnsi="Times New Roman" w:cs="Times New Roman"/>
                <w:sz w:val="24"/>
                <w:szCs w:val="24"/>
              </w:rPr>
            </w:pPr>
          </w:p>
          <w:p w14:paraId="3B9FD28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w:t>
            </w:r>
          </w:p>
          <w:p w14:paraId="7D5B597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483B8F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1,5 метр арақашықтықтағы нысанаға (төмен, жоғары) лақтыру дағдыларын жетілдіру. Ептілікке, дәлдікке баулу. Қауіпсіздікті қадағалау.</w:t>
            </w:r>
          </w:p>
          <w:p w14:paraId="3C5CB9DF" w14:textId="77777777" w:rsidR="00EB0522" w:rsidRDefault="00EB0522">
            <w:pPr>
              <w:widowControl w:val="0"/>
              <w:spacing w:line="240" w:lineRule="auto"/>
              <w:rPr>
                <w:rFonts w:ascii="Times New Roman" w:eastAsia="Times New Roman" w:hAnsi="Times New Roman" w:cs="Times New Roman"/>
                <w:sz w:val="24"/>
                <w:szCs w:val="24"/>
              </w:rPr>
            </w:pPr>
          </w:p>
          <w:p w14:paraId="4C53726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дербес ойындары.</w:t>
            </w:r>
          </w:p>
          <w:p w14:paraId="3859DEA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AC037D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6B2BE8C8" w14:textId="77777777" w:rsidR="00EB0522" w:rsidRDefault="00EB0522">
            <w:pPr>
              <w:widowControl w:val="0"/>
              <w:spacing w:line="240" w:lineRule="auto"/>
              <w:rPr>
                <w:rFonts w:ascii="Times New Roman" w:eastAsia="Times New Roman" w:hAnsi="Times New Roman" w:cs="Times New Roman"/>
                <w:sz w:val="24"/>
                <w:szCs w:val="24"/>
              </w:rPr>
            </w:pPr>
          </w:p>
          <w:p w14:paraId="0E8E362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w:t>
            </w:r>
          </w:p>
          <w:p w14:paraId="00BFFC1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036BF3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F5392E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Шыршаны бақылау.</w:t>
            </w:r>
          </w:p>
          <w:p w14:paraId="3437840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0CFFD4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(шыршамен) таныстыруды жалғастыру. Сыртқы белгілері бойынша ажыратуға үйрету. Шыршаның үнемі жасыл қылқанмен болатынын байқату.</w:t>
            </w:r>
          </w:p>
          <w:p w14:paraId="563410E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Шыршаның үшкір қылқандарын қолдарына ұстату, олардың жапырақтарға ұқсамайтынына назар аудару.</w:t>
            </w:r>
          </w:p>
          <w:p w14:paraId="2679BA79" w14:textId="77777777" w:rsidR="00EB0522" w:rsidRDefault="00EB0522">
            <w:pPr>
              <w:widowControl w:val="0"/>
              <w:spacing w:line="240" w:lineRule="auto"/>
              <w:rPr>
                <w:rFonts w:ascii="Times New Roman" w:eastAsia="Times New Roman" w:hAnsi="Times New Roman" w:cs="Times New Roman"/>
                <w:sz w:val="24"/>
                <w:szCs w:val="24"/>
              </w:rPr>
            </w:pPr>
          </w:p>
          <w:p w14:paraId="26F3892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ағашы әдемі,</w:t>
            </w:r>
          </w:p>
          <w:p w14:paraId="67E164C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Жап-жасыл үнемі.</w:t>
            </w:r>
          </w:p>
          <w:p w14:paraId="4CE4D8D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Жапырағы жоқ,</w:t>
            </w:r>
          </w:p>
          <w:p w14:paraId="025EF40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Қылқандары шоқ.</w:t>
            </w:r>
          </w:p>
          <w:p w14:paraId="0FC3FD5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суықта тонбайды,</w:t>
            </w:r>
          </w:p>
          <w:p w14:paraId="6CDBD6A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Қылқан тастамайды. (Дина Ахметова)</w:t>
            </w:r>
          </w:p>
          <w:p w14:paraId="48C72E98" w14:textId="77777777" w:rsidR="00EB0522" w:rsidRDefault="00EB0522">
            <w:pPr>
              <w:widowControl w:val="0"/>
              <w:spacing w:line="240" w:lineRule="auto"/>
              <w:rPr>
                <w:rFonts w:ascii="Times New Roman" w:eastAsia="Times New Roman" w:hAnsi="Times New Roman" w:cs="Times New Roman"/>
                <w:sz w:val="24"/>
                <w:szCs w:val="24"/>
              </w:rPr>
            </w:pPr>
          </w:p>
          <w:p w14:paraId="1C535A5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Жалаушалармен ойын.</w:t>
            </w:r>
          </w:p>
          <w:p w14:paraId="44BE266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DD52DD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көркем сөзді тыңдап, ырғағына сай жалаушаларды ұстап қимылдауға үйрету, соңғы "жалауша" сөздерін белгі ретінде қабылдап, қосылып айтып, қолдарды көтеріп, жоғарыда бұлғауға ынталандыру.</w:t>
            </w:r>
          </w:p>
          <w:p w14:paraId="064C6FD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w:t>
            </w:r>
          </w:p>
          <w:p w14:paraId="3D6A6F2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оқи жүріп, балаларға жалаушалармен қимылдарды көрсетеді.</w:t>
            </w:r>
          </w:p>
          <w:p w14:paraId="373811C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Жаттығуды ұйымдастырғанда балалардың бір-бірінен алшақ тұрғанын бақылау керек.</w:t>
            </w:r>
          </w:p>
          <w:p w14:paraId="7D0EBF8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Не деген тамаша!</w:t>
            </w:r>
          </w:p>
          <w:p w14:paraId="39D5AB4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Қолымда таяқша,</w:t>
            </w:r>
          </w:p>
          <w:p w14:paraId="5517ABF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жібектей, мата,</w:t>
            </w:r>
          </w:p>
          <w:p w14:paraId="082CE3E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Желбіреген жалауша!</w:t>
            </w:r>
          </w:p>
          <w:p w14:paraId="3D30894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0A0E8F7B" w14:textId="77777777" w:rsidR="00EB0522" w:rsidRDefault="00EB0522">
            <w:pPr>
              <w:widowControl w:val="0"/>
              <w:spacing w:line="240" w:lineRule="auto"/>
              <w:rPr>
                <w:rFonts w:ascii="Times New Roman" w:eastAsia="Times New Roman" w:hAnsi="Times New Roman" w:cs="Times New Roman"/>
                <w:sz w:val="24"/>
                <w:szCs w:val="24"/>
              </w:rPr>
            </w:pPr>
          </w:p>
          <w:p w14:paraId="6BA327B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«Тегіс жолмен жүреміз» ойын жаттығуы.</w:t>
            </w:r>
          </w:p>
          <w:p w14:paraId="6D38777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A4D041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67A31F80" w14:textId="77777777" w:rsidR="00EB0522" w:rsidRDefault="00EB0522">
            <w:pPr>
              <w:widowControl w:val="0"/>
              <w:spacing w:line="240" w:lineRule="auto"/>
              <w:rPr>
                <w:rFonts w:ascii="Times New Roman" w:eastAsia="Times New Roman" w:hAnsi="Times New Roman" w:cs="Times New Roman"/>
                <w:sz w:val="24"/>
                <w:szCs w:val="24"/>
              </w:rPr>
            </w:pPr>
          </w:p>
          <w:p w14:paraId="77FC6B5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w:t>
            </w:r>
          </w:p>
          <w:p w14:paraId="29AE830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6E68E9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Ойыншықтармен заттық-бағдарлық әрекеттерді, белгілі бір объектіге арналған нақты әрекеттерді орындауға баулу, қызығушылықтарды арттыру.</w:t>
            </w:r>
          </w:p>
          <w:p w14:paraId="75F852C0" w14:textId="77777777" w:rsidR="00EB0522" w:rsidRDefault="00EB0522">
            <w:pPr>
              <w:widowControl w:val="0"/>
              <w:spacing w:line="240" w:lineRule="auto"/>
              <w:rPr>
                <w:rFonts w:ascii="Times New Roman" w:eastAsia="Times New Roman" w:hAnsi="Times New Roman" w:cs="Times New Roman"/>
                <w:sz w:val="24"/>
                <w:szCs w:val="24"/>
              </w:rPr>
            </w:pPr>
          </w:p>
          <w:p w14:paraId="528B762D" w14:textId="77777777" w:rsidR="00EB0522" w:rsidRDefault="00EB0522">
            <w:pPr>
              <w:widowControl w:val="0"/>
              <w:spacing w:line="240" w:lineRule="auto"/>
              <w:rPr>
                <w:rFonts w:ascii="Times New Roman" w:eastAsia="Times New Roman" w:hAnsi="Times New Roman" w:cs="Times New Roman"/>
                <w:sz w:val="24"/>
                <w:szCs w:val="24"/>
              </w:rPr>
            </w:pPr>
          </w:p>
        </w:tc>
      </w:tr>
      <w:tr w:rsidR="00EB0522" w14:paraId="3D3AA11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B204CF0"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1344F8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1EDAEA2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шкафын белгі бойынша тауып алуды, өз киімін өзі шешуді, өз қажеттері жайында айтуды үйрету. </w:t>
            </w:r>
          </w:p>
          <w:p w14:paraId="4F56597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Қанеки, қаздар, қаздар,</w:t>
            </w:r>
          </w:p>
          <w:p w14:paraId="3EB264D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сүңгіп, шомылыңдар!</w:t>
            </w:r>
          </w:p>
          <w:p w14:paraId="5CD3AB0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Шомылып-шомылып,</w:t>
            </w:r>
          </w:p>
          <w:p w14:paraId="3F550F5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Жұмсақ шөпке қоныңдар! (Д. Ахметова)</w:t>
            </w:r>
          </w:p>
        </w:tc>
      </w:tr>
      <w:tr w:rsidR="00EB0522" w14:paraId="16C2AB4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D422448"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76917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08B805C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EB0522" w14:paraId="4FDDAFA5"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532035C"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w:t>
            </w:r>
            <w:r>
              <w:rPr>
                <w:rFonts w:ascii="Times New Roman" w:eastAsia="Times New Roman" w:hAnsi="Times New Roman" w:cs="Times New Roman"/>
                <w:b/>
                <w:bCs/>
                <w:sz w:val="24"/>
                <w:szCs w:val="24"/>
              </w:rPr>
              <w:lastRenderedPageBreak/>
              <w:t>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AB7B338"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64633A2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4DBB60C2" w14:textId="77777777" w:rsidR="00EB0522" w:rsidRDefault="00EB0522">
            <w:pPr>
              <w:widowControl w:val="0"/>
              <w:spacing w:line="240" w:lineRule="auto"/>
              <w:rPr>
                <w:rFonts w:ascii="Times New Roman" w:eastAsia="Times New Roman" w:hAnsi="Times New Roman" w:cs="Times New Roman"/>
                <w:sz w:val="24"/>
                <w:szCs w:val="24"/>
              </w:rPr>
            </w:pPr>
          </w:p>
          <w:p w14:paraId="287BC3D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2F153FB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D3A07D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шығармашылық </w:t>
            </w:r>
            <w:r>
              <w:rPr>
                <w:rFonts w:ascii="Times New Roman" w:eastAsia="Times New Roman" w:hAnsi="Times New Roman" w:cs="Times New Roman"/>
                <w:sz w:val="24"/>
                <w:szCs w:val="24"/>
              </w:rPr>
              <w:lastRenderedPageBreak/>
              <w:t>жаттығулар.</w:t>
            </w:r>
          </w:p>
          <w:p w14:paraId="164B1A46"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5A3BA32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3CEE0F9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3D7FAB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5FB99AB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E722C35" w14:textId="77777777" w:rsidR="00EB0522" w:rsidRDefault="00EB0522">
            <w:pPr>
              <w:widowControl w:val="0"/>
              <w:spacing w:line="240" w:lineRule="auto"/>
              <w:rPr>
                <w:rFonts w:ascii="Times New Roman" w:eastAsia="Times New Roman" w:hAnsi="Times New Roman" w:cs="Times New Roman"/>
                <w:sz w:val="24"/>
                <w:szCs w:val="24"/>
              </w:rPr>
            </w:pPr>
          </w:p>
          <w:p w14:paraId="2D16EE8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63C8B17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54C091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шығармашылық </w:t>
            </w:r>
            <w:r>
              <w:rPr>
                <w:rFonts w:ascii="Times New Roman" w:eastAsia="Times New Roman" w:hAnsi="Times New Roman" w:cs="Times New Roman"/>
                <w:sz w:val="24"/>
                <w:szCs w:val="24"/>
              </w:rPr>
              <w:lastRenderedPageBreak/>
              <w:t>жаттығулар.</w:t>
            </w:r>
          </w:p>
          <w:p w14:paraId="7105139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6ACE559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08B63689"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156CD8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0A18ABB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6F811B65" w14:textId="77777777" w:rsidR="00EB0522" w:rsidRDefault="00EB0522">
            <w:pPr>
              <w:widowControl w:val="0"/>
              <w:spacing w:line="240" w:lineRule="auto"/>
              <w:rPr>
                <w:rFonts w:ascii="Times New Roman" w:eastAsia="Times New Roman" w:hAnsi="Times New Roman" w:cs="Times New Roman"/>
                <w:sz w:val="24"/>
                <w:szCs w:val="24"/>
              </w:rPr>
            </w:pPr>
          </w:p>
          <w:p w14:paraId="4704D23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1F00C69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BCE92E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шығармашылық </w:t>
            </w:r>
            <w:r>
              <w:rPr>
                <w:rFonts w:ascii="Times New Roman" w:eastAsia="Times New Roman" w:hAnsi="Times New Roman" w:cs="Times New Roman"/>
                <w:sz w:val="24"/>
                <w:szCs w:val="24"/>
              </w:rPr>
              <w:lastRenderedPageBreak/>
              <w:t>жаттығулар.</w:t>
            </w:r>
          </w:p>
          <w:p w14:paraId="3EE7574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C0D10A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2C446475"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6CEA02A"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4FE345E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5CFE4054" w14:textId="77777777" w:rsidR="00EB0522" w:rsidRDefault="00EB0522">
            <w:pPr>
              <w:widowControl w:val="0"/>
              <w:spacing w:line="240" w:lineRule="auto"/>
              <w:rPr>
                <w:rFonts w:ascii="Times New Roman" w:eastAsia="Times New Roman" w:hAnsi="Times New Roman" w:cs="Times New Roman"/>
                <w:sz w:val="24"/>
                <w:szCs w:val="24"/>
              </w:rPr>
            </w:pPr>
          </w:p>
          <w:p w14:paraId="20F6CF4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377B8F52"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A36082B"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шығармашылық </w:t>
            </w:r>
            <w:r>
              <w:rPr>
                <w:rFonts w:ascii="Times New Roman" w:eastAsia="Times New Roman" w:hAnsi="Times New Roman" w:cs="Times New Roman"/>
                <w:sz w:val="24"/>
                <w:szCs w:val="24"/>
              </w:rPr>
              <w:lastRenderedPageBreak/>
              <w:t>жаттығулар.</w:t>
            </w:r>
          </w:p>
          <w:p w14:paraId="25E4291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3D0A596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5113FD9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6F530E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0762B31E"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707E3028" w14:textId="77777777" w:rsidR="00EB0522" w:rsidRDefault="00EB0522">
            <w:pPr>
              <w:widowControl w:val="0"/>
              <w:spacing w:line="240" w:lineRule="auto"/>
              <w:rPr>
                <w:rFonts w:ascii="Times New Roman" w:eastAsia="Times New Roman" w:hAnsi="Times New Roman" w:cs="Times New Roman"/>
                <w:sz w:val="24"/>
                <w:szCs w:val="24"/>
              </w:rPr>
            </w:pPr>
          </w:p>
          <w:p w14:paraId="340A5974"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0C1698C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9EFB16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шығармашылық </w:t>
            </w:r>
            <w:r>
              <w:rPr>
                <w:rFonts w:ascii="Times New Roman" w:eastAsia="Times New Roman" w:hAnsi="Times New Roman" w:cs="Times New Roman"/>
                <w:sz w:val="24"/>
                <w:szCs w:val="24"/>
              </w:rPr>
              <w:lastRenderedPageBreak/>
              <w:t>жаттығулар.</w:t>
            </w:r>
          </w:p>
          <w:p w14:paraId="5B75B59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DC3BD97"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694D26FD"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r>
      <w:tr w:rsidR="00EB0522" w14:paraId="67D236AD"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6A830D3" w14:textId="77777777" w:rsidR="00EB0522"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65C6FF"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әке, ана, ата-әже тәрбиесі және баланың дамуы"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901541"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әке, ана, ата-әже тәрбиесі және баланың дамуы"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68C38C0"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өз ойын нақтылы жеткізуі қай жастан басталу керек?".</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6A0B4C"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 және үйде қауіпсіздік туралы әңгімелер.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B402B83" w14:textId="77777777" w:rsidR="00EB0522"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Дәрігерден кеңес: "Аллергиялық реакцияларды алдын алу".</w:t>
            </w:r>
          </w:p>
        </w:tc>
      </w:tr>
    </w:tbl>
    <w:p w14:paraId="06886EE1" w14:textId="77777777" w:rsidR="00EB0522" w:rsidRDefault="00EB0522">
      <w:pPr>
        <w:widowControl w:val="0"/>
        <w:spacing w:line="240" w:lineRule="auto"/>
        <w:ind w:left="-425" w:right="-491"/>
        <w:rPr>
          <w:rFonts w:ascii="Times New Roman" w:eastAsia="Times New Roman" w:hAnsi="Times New Roman" w:cs="Times New Roman"/>
          <w:sz w:val="24"/>
          <w:szCs w:val="24"/>
        </w:rPr>
      </w:pPr>
    </w:p>
    <w:p w14:paraId="3B127406" w14:textId="77777777" w:rsidR="00EB0522" w:rsidRDefault="00000000">
      <w:pPr>
        <w:widowControl w:val="0"/>
        <w:spacing w:line="240" w:lineRule="auto"/>
        <w:ind w:left="-425" w:right="-491"/>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Тексерген әдіскер:                Эшанкулова Б.Ю.</w:t>
      </w:r>
    </w:p>
    <w:sectPr w:rsidR="00EB0522">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A10BD" w14:textId="77777777" w:rsidR="00A709BF" w:rsidRDefault="00A709BF">
      <w:pPr>
        <w:spacing w:line="240" w:lineRule="auto"/>
      </w:pPr>
      <w:r>
        <w:separator/>
      </w:r>
    </w:p>
  </w:endnote>
  <w:endnote w:type="continuationSeparator" w:id="0">
    <w:p w14:paraId="7127EB94" w14:textId="77777777" w:rsidR="00A709BF" w:rsidRDefault="00A709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03073F33-272F-4E4F-86A5-54EA0BCF4D40}"/>
  </w:font>
  <w:font w:name="Cambria">
    <w:panose1 w:val="02040503050406030204"/>
    <w:charset w:val="CC"/>
    <w:family w:val="roman"/>
    <w:pitch w:val="variable"/>
    <w:sig w:usb0="E00006FF" w:usb1="420024FF" w:usb2="02000000" w:usb3="00000000" w:csb0="0000019F" w:csb1="00000000"/>
    <w:embedRegular r:id="rId2" w:fontKey="{2562BBD5-B50B-4DE6-BB1A-5BD474008F9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F2588" w14:textId="77777777" w:rsidR="00A709BF" w:rsidRDefault="00A709BF">
      <w:r>
        <w:separator/>
      </w:r>
    </w:p>
  </w:footnote>
  <w:footnote w:type="continuationSeparator" w:id="0">
    <w:p w14:paraId="023051A5" w14:textId="77777777" w:rsidR="00A709BF" w:rsidRDefault="00A709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522"/>
    <w:rsid w:val="008D07E8"/>
    <w:rsid w:val="00A709BF"/>
    <w:rsid w:val="00CA4974"/>
    <w:rsid w:val="00EB0522"/>
    <w:rsid w:val="02CE65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63BCB"/>
  <w15:docId w15:val="{B3948A84-3849-4E4C-B571-86F06E910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19</Pages>
  <Words>6234</Words>
  <Characters>35536</Characters>
  <Application>Microsoft Office Word</Application>
  <DocSecurity>0</DocSecurity>
  <Lines>296</Lines>
  <Paragraphs>83</Paragraphs>
  <ScaleCrop>false</ScaleCrop>
  <Company/>
  <LinksUpToDate>false</LinksUpToDate>
  <CharactersWithSpaces>41687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2026-04-17T12:43:00Z</dcterms:created>
  <dcterms:modified xsi:type="dcterms:W3CDTF">2026-08-28T08:42:00Z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A30BF74B0A8C4B3BA19C2410D4E1B7F5_12</vt:lpwstr>
  </property>
</Properties>
</file>