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5967C" w14:textId="0CB84001" w:rsidR="0010198D" w:rsidRPr="00E00435" w:rsidRDefault="00000000">
      <w:pPr>
        <w:spacing w:line="240" w:lineRule="auto"/>
        <w:ind w:left="-141" w:right="-213" w:firstLineChars="900" w:firstLine="2168"/>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Мектепке</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дейінгі ұйым: жекеменшік «</w:t>
      </w:r>
      <w:r>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br/>
        <w:t>Топ: кіші</w:t>
      </w:r>
      <w:r>
        <w:rPr>
          <w:rFonts w:ascii="Times New Roman" w:eastAsia="Times New Roman" w:hAnsi="Times New Roman" w:cs="Times New Roman"/>
          <w:sz w:val="24"/>
          <w:szCs w:val="24"/>
          <w:lang w:val="kk-KZ"/>
        </w:rPr>
        <w:t xml:space="preserve"> </w:t>
      </w:r>
      <w:r w:rsidR="00E00435">
        <w:rPr>
          <w:rFonts w:ascii="Times New Roman" w:eastAsia="Times New Roman" w:hAnsi="Times New Roman" w:cs="Times New Roman"/>
          <w:sz w:val="24"/>
          <w:szCs w:val="24"/>
          <w:lang w:val="kk-KZ"/>
        </w:rPr>
        <w:t>Ботақан</w:t>
      </w:r>
      <w:r>
        <w:rPr>
          <w:rFonts w:ascii="Times New Roman" w:eastAsia="Times New Roman" w:hAnsi="Times New Roman" w:cs="Times New Roman"/>
          <w:sz w:val="24"/>
          <w:szCs w:val="24"/>
        </w:rPr>
        <w:t xml:space="preserve">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30.03 - 03.04.2026ж.</w:t>
      </w:r>
      <w:r>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Т</w:t>
      </w:r>
      <w:r>
        <w:rPr>
          <w:rFonts w:ascii="Times New Roman" w:eastAsia="Times New Roman" w:hAnsi="Times New Roman" w:cs="Times New Roman"/>
          <w:sz w:val="24"/>
          <w:szCs w:val="24"/>
        </w:rPr>
        <w:t>әрбиешінің аты-жөні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sidR="00E00435">
        <w:rPr>
          <w:rFonts w:ascii="Times New Roman" w:eastAsia="Times New Roman" w:hAnsi="Times New Roman" w:cs="Times New Roman"/>
          <w:sz w:val="24"/>
          <w:szCs w:val="24"/>
          <w:lang w:val="kk-KZ"/>
        </w:rPr>
        <w:t>Дакен А</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10198D" w14:paraId="2761CAF5"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71B125A"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49BD18C" w14:textId="77777777" w:rsidR="0010198D"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8C2D34F" w14:textId="77777777" w:rsidR="0010198D"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5314376" w14:textId="77777777" w:rsidR="0010198D"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DF5BD77" w14:textId="77777777" w:rsidR="0010198D"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7724F87" w14:textId="77777777" w:rsidR="0010198D"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10198D" w14:paraId="7768B187" w14:textId="77777777">
        <w:trPr>
          <w:trHeight w:val="320"/>
        </w:trPr>
        <w:tc>
          <w:tcPr>
            <w:tcW w:w="1485" w:type="dxa"/>
            <w:tcBorders>
              <w:bottom w:val="single" w:sz="8" w:space="0" w:color="000000"/>
            </w:tcBorders>
            <w:tcMar>
              <w:top w:w="100" w:type="dxa"/>
              <w:left w:w="100" w:type="dxa"/>
              <w:bottom w:w="100" w:type="dxa"/>
              <w:right w:w="100" w:type="dxa"/>
            </w:tcMar>
          </w:tcPr>
          <w:p w14:paraId="6DB3D578" w14:textId="77777777" w:rsidR="0010198D" w:rsidRDefault="0010198D">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27114CD7" w14:textId="77777777" w:rsidR="0010198D" w:rsidRDefault="0010198D">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5DBD8B7A" w14:textId="77777777" w:rsidR="0010198D" w:rsidRDefault="0010198D">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4B9CAA13" w14:textId="77777777" w:rsidR="0010198D" w:rsidRDefault="0010198D">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5435842D" w14:textId="77777777" w:rsidR="0010198D" w:rsidRDefault="0010198D">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241C940E" w14:textId="77777777" w:rsidR="0010198D" w:rsidRDefault="0010198D">
            <w:pPr>
              <w:widowControl w:val="0"/>
              <w:spacing w:line="240" w:lineRule="auto"/>
              <w:rPr>
                <w:rFonts w:ascii="Times New Roman" w:eastAsia="Times New Roman" w:hAnsi="Times New Roman" w:cs="Times New Roman"/>
                <w:sz w:val="24"/>
                <w:szCs w:val="24"/>
              </w:rPr>
            </w:pPr>
          </w:p>
        </w:tc>
      </w:tr>
      <w:tr w:rsidR="0010198D" w14:paraId="7E1E5DF9"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66F7D16" w14:textId="77777777" w:rsidR="0010198D" w:rsidRDefault="00000000">
            <w:pPr>
              <w:widowControl w:val="0"/>
              <w:spacing w:line="240" w:lineRule="auto"/>
              <w:jc w:val="center"/>
              <w:rPr>
                <w:sz w:val="20"/>
                <w:szCs w:val="20"/>
              </w:rPr>
            </w:pPr>
            <w:r>
              <w:rPr>
                <w:rFonts w:ascii="Times New Roman" w:eastAsia="Times New Roman" w:hAnsi="Times New Roman" w:cs="Times New Roman"/>
                <w:b/>
                <w:bCs/>
                <w:sz w:val="24"/>
                <w:szCs w:val="24"/>
              </w:rPr>
              <w:t>«Асықпай жүріп, анық бас, еңбегің кетпес далаға». Абай Құнанбаев</w:t>
            </w:r>
          </w:p>
        </w:tc>
      </w:tr>
      <w:tr w:rsidR="0010198D" w14:paraId="13898C7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E08275E"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9DB428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7B94E95F" w14:textId="77777777" w:rsidR="0010198D" w:rsidRDefault="0010198D">
            <w:pPr>
              <w:widowControl w:val="0"/>
              <w:spacing w:line="240" w:lineRule="auto"/>
              <w:rPr>
                <w:rFonts w:ascii="Times New Roman" w:eastAsia="Times New Roman" w:hAnsi="Times New Roman" w:cs="Times New Roman"/>
                <w:sz w:val="24"/>
                <w:szCs w:val="24"/>
              </w:rPr>
            </w:pPr>
          </w:p>
          <w:p w14:paraId="1AC9CCA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4ABD3FA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93F650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балақай!</w:t>
            </w:r>
          </w:p>
          <w:p w14:paraId="701366F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w:t>
            </w:r>
          </w:p>
          <w:p w14:paraId="33626FD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келесің томпаңдап,</w:t>
            </w:r>
          </w:p>
          <w:p w14:paraId="62688D7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14:paraId="60075D8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14:paraId="159BDB5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Бойың биік өссін. (Д. Ахметова)</w:t>
            </w:r>
          </w:p>
        </w:tc>
        <w:tc>
          <w:tcPr>
            <w:tcW w:w="266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173A3D2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30498D0A" w14:textId="77777777" w:rsidR="0010198D" w:rsidRDefault="0010198D">
            <w:pPr>
              <w:widowControl w:val="0"/>
              <w:spacing w:line="240" w:lineRule="auto"/>
              <w:rPr>
                <w:rFonts w:ascii="Times New Roman" w:eastAsia="Times New Roman" w:hAnsi="Times New Roman" w:cs="Times New Roman"/>
                <w:sz w:val="24"/>
                <w:szCs w:val="24"/>
              </w:rPr>
            </w:pPr>
          </w:p>
          <w:p w14:paraId="10B47A2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76BDC7A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9A1746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71FBCE1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641D278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Өс-өс, жас желек!</w:t>
            </w:r>
          </w:p>
          <w:p w14:paraId="4D837A9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ғой тәй-тәй басып,</w:t>
            </w:r>
          </w:p>
          <w:p w14:paraId="4802739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Балапандармен бірге лек-лек. (Д. Ахметова)</w:t>
            </w:r>
          </w:p>
        </w:tc>
        <w:tc>
          <w:tcPr>
            <w:tcW w:w="266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2119D41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76EADEA1" w14:textId="77777777" w:rsidR="0010198D" w:rsidRDefault="0010198D">
            <w:pPr>
              <w:widowControl w:val="0"/>
              <w:spacing w:line="240" w:lineRule="auto"/>
              <w:rPr>
                <w:rFonts w:ascii="Times New Roman" w:eastAsia="Times New Roman" w:hAnsi="Times New Roman" w:cs="Times New Roman"/>
                <w:sz w:val="24"/>
                <w:szCs w:val="24"/>
              </w:rPr>
            </w:pPr>
          </w:p>
          <w:p w14:paraId="2B6BC9F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130C05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6504DE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қалыпты қонағымыз,</w:t>
            </w:r>
          </w:p>
          <w:p w14:paraId="71C997D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қапты қошақанымыз.</w:t>
            </w:r>
          </w:p>
          <w:p w14:paraId="5DD410A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қонақты қарсы алайық,</w:t>
            </w:r>
          </w:p>
          <w:p w14:paraId="2B8F3A1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айтайық. (Д. Ахметова</w:t>
            </w:r>
          </w:p>
        </w:tc>
        <w:tc>
          <w:tcPr>
            <w:tcW w:w="266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30B5893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3F5E91B2" w14:textId="77777777" w:rsidR="0010198D" w:rsidRDefault="0010198D">
            <w:pPr>
              <w:widowControl w:val="0"/>
              <w:spacing w:line="240" w:lineRule="auto"/>
              <w:rPr>
                <w:rFonts w:ascii="Times New Roman" w:eastAsia="Times New Roman" w:hAnsi="Times New Roman" w:cs="Times New Roman"/>
                <w:sz w:val="24"/>
                <w:szCs w:val="24"/>
              </w:rPr>
            </w:pPr>
          </w:p>
          <w:p w14:paraId="2A083DC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19367BD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A38E52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14:paraId="53BCF0E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14:paraId="1272839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14:paraId="4E2E2D9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tc>
        <w:tc>
          <w:tcPr>
            <w:tcW w:w="266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14:paraId="5C98B50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964C073" w14:textId="77777777" w:rsidR="0010198D" w:rsidRDefault="0010198D">
            <w:pPr>
              <w:widowControl w:val="0"/>
              <w:spacing w:line="240" w:lineRule="auto"/>
              <w:rPr>
                <w:rFonts w:ascii="Times New Roman" w:eastAsia="Times New Roman" w:hAnsi="Times New Roman" w:cs="Times New Roman"/>
                <w:sz w:val="24"/>
                <w:szCs w:val="24"/>
              </w:rPr>
            </w:pPr>
          </w:p>
          <w:p w14:paraId="5937FAD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539F7FC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28F67F9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10198D" w14:paraId="649E4F3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EDE6515" w14:textId="77777777" w:rsidR="0010198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Ата-аналармен немесе баланың</w:t>
            </w:r>
          </w:p>
          <w:p w14:paraId="54D8A4C7" w14:textId="77777777" w:rsidR="0010198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16365171"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CDF2C2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8AD8E5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5396B1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6CEAEB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10ABD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шығарманың бас кейіпкерлері айтатын сөздерді есте сақтаудың маңызы".</w:t>
            </w:r>
          </w:p>
        </w:tc>
      </w:tr>
      <w:tr w:rsidR="0010198D" w14:paraId="3E89171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852F76F" w14:textId="77777777" w:rsidR="0010198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11EB251C" w14:textId="77777777" w:rsidR="0010198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04FB571A" w14:textId="77777777" w:rsidR="0010198D" w:rsidRDefault="0010198D">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9492F3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47A49E8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14:paraId="11637E1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0E7E27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Табиғат бұрышындағы өсімдіктерді бақылау, топырақтың құрғақ болғанына көңіл аудару, су құйғыш арқылы суаруды көрсету; өздігінен құюды қадағалау, мақтау. </w:t>
            </w:r>
          </w:p>
          <w:p w14:paraId="4AE6A61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Қазақстаным» Қазақстан </w:t>
            </w:r>
            <w:r>
              <w:rPr>
                <w:rFonts w:ascii="Times New Roman" w:eastAsia="Times New Roman" w:hAnsi="Times New Roman" w:cs="Times New Roman"/>
                <w:sz w:val="24"/>
                <w:szCs w:val="24"/>
              </w:rPr>
              <w:lastRenderedPageBreak/>
              <w:t>Республикасының әнұранын тыңдату.</w:t>
            </w:r>
          </w:p>
          <w:p w14:paraId="0D7FDF6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қоршағна әлеммен таныстыру)</w:t>
            </w:r>
          </w:p>
          <w:p w14:paraId="7DA9908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6D1BB59B" w14:textId="77777777" w:rsidR="0010198D" w:rsidRDefault="0010198D">
            <w:pPr>
              <w:widowControl w:val="0"/>
              <w:spacing w:line="240" w:lineRule="auto"/>
              <w:rPr>
                <w:rFonts w:ascii="Times New Roman" w:eastAsia="Times New Roman" w:hAnsi="Times New Roman" w:cs="Times New Roman"/>
                <w:sz w:val="24"/>
                <w:szCs w:val="24"/>
              </w:rPr>
            </w:pPr>
          </w:p>
          <w:p w14:paraId="5B12FEA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тақпағын мәнерлеп оқу, қимыл жаттығуы (орыс тілінен аударма)</w:t>
            </w:r>
          </w:p>
          <w:p w14:paraId="02C05CE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28B8FD0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5BCF0F9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w:t>
            </w:r>
          </w:p>
          <w:p w14:paraId="3195165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14:paraId="3F874B0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 менің бетім жу.</w:t>
            </w:r>
          </w:p>
          <w:p w14:paraId="4455CDD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14:paraId="2AC7895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14:paraId="43EC208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14:paraId="54A899A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p w14:paraId="631CA2B8" w14:textId="77777777" w:rsidR="0010198D" w:rsidRDefault="0010198D">
            <w:pPr>
              <w:widowControl w:val="0"/>
              <w:spacing w:line="240" w:lineRule="auto"/>
              <w:rPr>
                <w:rFonts w:ascii="Times New Roman" w:eastAsia="Times New Roman" w:hAnsi="Times New Roman" w:cs="Times New Roman"/>
                <w:sz w:val="24"/>
                <w:szCs w:val="24"/>
              </w:rPr>
            </w:pPr>
          </w:p>
          <w:p w14:paraId="5C9B460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«Тостағанға тостақ таңдап ал»</w:t>
            </w:r>
          </w:p>
          <w:p w14:paraId="4BD99A6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7605864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заттарды түсі бойынша сәйкестендіруді жалғастыру: сары табақша мен сары кесе және т.б.</w:t>
            </w:r>
          </w:p>
          <w:p w14:paraId="4CFC833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қызыл, көк, сары, жасыл түстер мен кеселер.</w:t>
            </w:r>
          </w:p>
          <w:p w14:paraId="0E41DA5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бүгін қуыршақтар қонаққа келетіндігін айтады. Біз оларды күтуіміз керек және бұл үстелде тек табақшалар бар екенін көрсетеді. - Балалар, біздің қуыршақтарымыз шайды немен ішеді? Педагог табақшаны көрсетіп, оның түсін атайды, ал сөреден балалардан бірдей түсті </w:t>
            </w:r>
            <w:r>
              <w:rPr>
                <w:rFonts w:ascii="Times New Roman" w:eastAsia="Times New Roman" w:hAnsi="Times New Roman" w:cs="Times New Roman"/>
                <w:sz w:val="24"/>
                <w:szCs w:val="24"/>
              </w:rPr>
              <w:lastRenderedPageBreak/>
              <w:t>кесе алуды сұрайды.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F616EB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27E1C7D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14:paraId="1BBC36A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E89A3A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аудару. </w:t>
            </w:r>
          </w:p>
          <w:p w14:paraId="2158D2C1" w14:textId="77777777" w:rsidR="0010198D" w:rsidRDefault="0010198D">
            <w:pPr>
              <w:widowControl w:val="0"/>
              <w:spacing w:line="240" w:lineRule="auto"/>
              <w:rPr>
                <w:rFonts w:ascii="Times New Roman" w:eastAsia="Times New Roman" w:hAnsi="Times New Roman" w:cs="Times New Roman"/>
                <w:sz w:val="24"/>
                <w:szCs w:val="24"/>
              </w:rPr>
            </w:pPr>
          </w:p>
          <w:p w14:paraId="679A04B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 кіші" ойыны.</w:t>
            </w:r>
          </w:p>
          <w:p w14:paraId="1AB3A8B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795C2BD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заттардың </w:t>
            </w:r>
            <w:r>
              <w:rPr>
                <w:rFonts w:ascii="Times New Roman" w:eastAsia="Times New Roman" w:hAnsi="Times New Roman" w:cs="Times New Roman"/>
                <w:sz w:val="24"/>
                <w:szCs w:val="24"/>
              </w:rPr>
              <w:lastRenderedPageBreak/>
              <w:t>үлкендігі және кішілігі туралы мәлімет беру.</w:t>
            </w:r>
          </w:p>
          <w:p w14:paraId="600B2CF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қорапта әртүрлі көлемдегі ойыншықтар салынған. Балалар қораптың ішінен үлкен және кішкентай ойыншықтарды ажыратып, табулары қажет. )</w:t>
            </w:r>
          </w:p>
          <w:p w14:paraId="27C84FB4" w14:textId="77777777" w:rsidR="0010198D" w:rsidRDefault="0010198D">
            <w:pPr>
              <w:widowControl w:val="0"/>
              <w:spacing w:line="240" w:lineRule="auto"/>
              <w:rPr>
                <w:rFonts w:ascii="Times New Roman" w:eastAsia="Times New Roman" w:hAnsi="Times New Roman" w:cs="Times New Roman"/>
                <w:sz w:val="24"/>
                <w:szCs w:val="24"/>
              </w:rPr>
            </w:pPr>
          </w:p>
          <w:p w14:paraId="4AA675A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Онымен не істейді?" дамытушы ойыны.</w:t>
            </w:r>
          </w:p>
          <w:p w14:paraId="6EFD13A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DE9165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20BB5F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14:paraId="464FB56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14:paraId="7AEEAB3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12C7BA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Құралдардың қауіпсіздігін қадағалау.</w:t>
            </w:r>
          </w:p>
          <w:p w14:paraId="128FD77C" w14:textId="77777777" w:rsidR="0010198D" w:rsidRDefault="0010198D">
            <w:pPr>
              <w:widowControl w:val="0"/>
              <w:spacing w:line="240" w:lineRule="auto"/>
              <w:rPr>
                <w:rFonts w:ascii="Times New Roman" w:eastAsia="Times New Roman" w:hAnsi="Times New Roman" w:cs="Times New Roman"/>
                <w:sz w:val="24"/>
                <w:szCs w:val="24"/>
              </w:rPr>
            </w:pPr>
          </w:p>
          <w:p w14:paraId="334A7D8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Суреттерді қарастыру. </w:t>
            </w:r>
            <w:r>
              <w:rPr>
                <w:rFonts w:ascii="Times New Roman" w:eastAsia="Times New Roman" w:hAnsi="Times New Roman" w:cs="Times New Roman"/>
                <w:sz w:val="24"/>
                <w:szCs w:val="24"/>
              </w:rPr>
              <w:lastRenderedPageBreak/>
              <w:t>Ойыншықтар</w:t>
            </w:r>
          </w:p>
          <w:p w14:paraId="4BBE507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14:paraId="5F22272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ойыншық заттарын білдіретін зат есімдермен байыту. Қоршаған әлемге қызығушылықты арттыру. Ауызша нұсқау мен үлгіге сүйене отырып, тапсырмаларды орындауға ынталандыру.</w:t>
            </w:r>
          </w:p>
          <w:p w14:paraId="3C449394" w14:textId="77777777" w:rsidR="0010198D" w:rsidRDefault="0010198D">
            <w:pPr>
              <w:widowControl w:val="0"/>
              <w:spacing w:line="240" w:lineRule="auto"/>
              <w:rPr>
                <w:rFonts w:ascii="Times New Roman" w:eastAsia="Times New Roman" w:hAnsi="Times New Roman" w:cs="Times New Roman"/>
                <w:sz w:val="24"/>
                <w:szCs w:val="24"/>
              </w:rPr>
            </w:pPr>
          </w:p>
          <w:p w14:paraId="2DDE662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"Шай ішуге шақырамын".</w:t>
            </w:r>
          </w:p>
          <w:p w14:paraId="4801309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70B215E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мысық, күшік, тауық сияқты жануарлар </w:t>
            </w:r>
            <w:r>
              <w:rPr>
                <w:rFonts w:ascii="Times New Roman" w:eastAsia="Times New Roman" w:hAnsi="Times New Roman" w:cs="Times New Roman"/>
                <w:sz w:val="24"/>
                <w:szCs w:val="24"/>
              </w:rPr>
              <w:lastRenderedPageBreak/>
              <w:t>мен құстарды шақыратын сөздерді айтқызып, жағымды эмоцияларын дамыту, тілін жаттықтыру; үй жануарларының адамның жанында болатыны туралы ұғымдарды қалыптастыру.</w:t>
            </w:r>
          </w:p>
          <w:p w14:paraId="7B0015B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Шай ішуге шақырамын</w:t>
            </w:r>
          </w:p>
          <w:p w14:paraId="4D4DE79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келдіңдер, қонақтарым!</w:t>
            </w:r>
          </w:p>
          <w:p w14:paraId="40BB8605" w14:textId="77777777" w:rsidR="0010198D" w:rsidRDefault="0010198D">
            <w:pPr>
              <w:widowControl w:val="0"/>
              <w:spacing w:line="240" w:lineRule="auto"/>
              <w:rPr>
                <w:rFonts w:ascii="Times New Roman" w:eastAsia="Times New Roman" w:hAnsi="Times New Roman" w:cs="Times New Roman"/>
                <w:sz w:val="24"/>
                <w:szCs w:val="24"/>
              </w:rPr>
            </w:pPr>
          </w:p>
          <w:p w14:paraId="75113DB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мысық,</w:t>
            </w:r>
          </w:p>
          <w:p w14:paraId="31787AE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күшік,</w:t>
            </w:r>
          </w:p>
          <w:p w14:paraId="760FD46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тауық,</w:t>
            </w:r>
          </w:p>
          <w:p w14:paraId="585416C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Орын дайын.</w:t>
            </w:r>
          </w:p>
          <w:p w14:paraId="2CFAECAB" w14:textId="77777777" w:rsidR="0010198D" w:rsidRDefault="0010198D">
            <w:pPr>
              <w:widowControl w:val="0"/>
              <w:spacing w:line="240" w:lineRule="auto"/>
              <w:rPr>
                <w:rFonts w:ascii="Times New Roman" w:eastAsia="Times New Roman" w:hAnsi="Times New Roman" w:cs="Times New Roman"/>
                <w:sz w:val="24"/>
                <w:szCs w:val="24"/>
              </w:rPr>
            </w:pPr>
          </w:p>
          <w:p w14:paraId="3156392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"Кіс-кіс" мысық,</w:t>
            </w:r>
          </w:p>
          <w:p w14:paraId="53DC8A7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"Кә-кә" күшік,</w:t>
            </w:r>
          </w:p>
          <w:p w14:paraId="4EB9525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"Шиип-шиип", тауық.</w:t>
            </w:r>
          </w:p>
          <w:p w14:paraId="3697F22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Шайым дайын.</w:t>
            </w:r>
          </w:p>
          <w:p w14:paraId="7E308366" w14:textId="77777777" w:rsidR="0010198D" w:rsidRDefault="0010198D">
            <w:pPr>
              <w:widowControl w:val="0"/>
              <w:spacing w:line="240" w:lineRule="auto"/>
              <w:rPr>
                <w:rFonts w:ascii="Times New Roman" w:eastAsia="Times New Roman" w:hAnsi="Times New Roman" w:cs="Times New Roman"/>
                <w:sz w:val="24"/>
                <w:szCs w:val="24"/>
              </w:rPr>
            </w:pPr>
          </w:p>
          <w:p w14:paraId="262DCEB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Мысыққа қаймақ,</w:t>
            </w:r>
          </w:p>
          <w:p w14:paraId="466073F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Күшікке жілік,</w:t>
            </w:r>
          </w:p>
          <w:p w14:paraId="7D4E702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Тауыққа бидай.</w:t>
            </w:r>
          </w:p>
          <w:p w14:paraId="4531475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кім ішеді шай?</w:t>
            </w:r>
          </w:p>
          <w:p w14:paraId="0E8A668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E8B993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7C82975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14:paraId="38F4F13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7D7D57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Кейбір ыдыс-аяқты атауға үйрету.</w:t>
            </w:r>
          </w:p>
          <w:p w14:paraId="1E259020" w14:textId="77777777" w:rsidR="0010198D" w:rsidRDefault="0010198D">
            <w:pPr>
              <w:widowControl w:val="0"/>
              <w:spacing w:line="240" w:lineRule="auto"/>
              <w:rPr>
                <w:rFonts w:ascii="Times New Roman" w:eastAsia="Times New Roman" w:hAnsi="Times New Roman" w:cs="Times New Roman"/>
                <w:sz w:val="24"/>
                <w:szCs w:val="24"/>
              </w:rPr>
            </w:pPr>
          </w:p>
          <w:p w14:paraId="2216D73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«Теңге алу» қимылды ойыны.</w:t>
            </w:r>
          </w:p>
          <w:p w14:paraId="614A5C2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7CBE067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тапқырлығы мен ептілігін дамыту, ұлттық ойын арқылы татулық пен адамгершілікке тәрбиелеу.</w:t>
            </w:r>
          </w:p>
          <w:p w14:paraId="210B6D0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ат үстінде шауып ойнайды. Балалар қозғалыс барысында тиын жинауы керек. Кім көп тиын жинайды, сол бала жеңімпаз атанады.</w:t>
            </w:r>
          </w:p>
          <w:p w14:paraId="4E61B4C6" w14:textId="77777777" w:rsidR="0010198D" w:rsidRDefault="0010198D">
            <w:pPr>
              <w:widowControl w:val="0"/>
              <w:spacing w:line="240" w:lineRule="auto"/>
              <w:rPr>
                <w:rFonts w:ascii="Times New Roman" w:eastAsia="Times New Roman" w:hAnsi="Times New Roman" w:cs="Times New Roman"/>
                <w:sz w:val="24"/>
                <w:szCs w:val="24"/>
              </w:rPr>
            </w:pPr>
          </w:p>
          <w:p w14:paraId="156101F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құраймыз" ойыны.</w:t>
            </w:r>
          </w:p>
          <w:p w14:paraId="4595727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1155243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w:t>
            </w:r>
            <w:r>
              <w:rPr>
                <w:rFonts w:ascii="Times New Roman" w:eastAsia="Times New Roman" w:hAnsi="Times New Roman" w:cs="Times New Roman"/>
                <w:sz w:val="24"/>
                <w:szCs w:val="24"/>
              </w:rPr>
              <w:lastRenderedPageBreak/>
              <w:t>үйлесімділігін дамыту; қабылдауды, ойлауды дамыту.</w:t>
            </w:r>
          </w:p>
          <w:p w14:paraId="0A5BE5F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шеңберлерден,</w:t>
            </w:r>
          </w:p>
          <w:p w14:paraId="029127B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14:paraId="15AD772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14:paraId="3AC15E6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p w14:paraId="274E6ABC" w14:textId="77777777" w:rsidR="0010198D" w:rsidRDefault="0010198D">
            <w:pPr>
              <w:widowControl w:val="0"/>
              <w:spacing w:line="240" w:lineRule="auto"/>
              <w:rPr>
                <w:rFonts w:ascii="Times New Roman" w:eastAsia="Times New Roman" w:hAnsi="Times New Roman" w:cs="Times New Roman"/>
                <w:sz w:val="24"/>
                <w:szCs w:val="24"/>
              </w:rPr>
            </w:pPr>
          </w:p>
          <w:p w14:paraId="06616A5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киесің?" дамытушы жаттығуы.</w:t>
            </w:r>
          </w:p>
          <w:p w14:paraId="62386BD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98EA6D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киіну тәртібіне баулу; киім үлгілерін атап, қайда киетінін айтып беруге ынталандыру. Белгілі бір ретпен киіну және шешіну, әртүрлі ілгектерді қолдана білуді, киімдерін шкафқа немесе орындыққа ұқыпты бүктеп қоюды бекіту. Балалардың сөздік қорын киім, аяқкиім атауларын білдіретін зат есімдермен байыту.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0A48B9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238BB36A" w14:textId="77777777" w:rsidR="0010198D" w:rsidRDefault="0010198D">
            <w:pPr>
              <w:widowControl w:val="0"/>
              <w:spacing w:line="240" w:lineRule="auto"/>
              <w:rPr>
                <w:rFonts w:ascii="Times New Roman" w:eastAsia="Times New Roman" w:hAnsi="Times New Roman" w:cs="Times New Roman"/>
                <w:sz w:val="24"/>
                <w:szCs w:val="24"/>
              </w:rPr>
            </w:pPr>
          </w:p>
          <w:p w14:paraId="416EACA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4DE2063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14:paraId="73144DE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6CFCA6E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w:t>
            </w:r>
          </w:p>
          <w:p w14:paraId="339BB0A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 бойынша қою" ойыны.</w:t>
            </w:r>
          </w:p>
          <w:p w14:paraId="76D3D9B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385346E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түсті ажырату бойынша жұмысты жалғастыру. Бір үлкен қорапта текшелер мен шарлар бар. Үстелдің үстінде </w:t>
            </w:r>
            <w:r>
              <w:rPr>
                <w:rFonts w:ascii="Times New Roman" w:eastAsia="Times New Roman" w:hAnsi="Times New Roman" w:cs="Times New Roman"/>
                <w:sz w:val="24"/>
                <w:szCs w:val="24"/>
              </w:rPr>
              <w:lastRenderedPageBreak/>
              <w:t>тағы екі қорап болады: текшелер қызыл, шарлар жасыл қорапқа салу керек. Тапсырма: шарлар мен текшелерді түсі бойынша орналастыру.</w:t>
            </w:r>
          </w:p>
          <w:p w14:paraId="6DD3B919" w14:textId="77777777" w:rsidR="0010198D" w:rsidRDefault="0010198D">
            <w:pPr>
              <w:widowControl w:val="0"/>
              <w:spacing w:line="240" w:lineRule="auto"/>
              <w:rPr>
                <w:rFonts w:ascii="Times New Roman" w:eastAsia="Times New Roman" w:hAnsi="Times New Roman" w:cs="Times New Roman"/>
                <w:sz w:val="24"/>
                <w:szCs w:val="24"/>
              </w:rPr>
            </w:pPr>
          </w:p>
          <w:p w14:paraId="6E70E23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ұйықтатамыз" ойыны.</w:t>
            </w:r>
          </w:p>
          <w:p w14:paraId="7BA3A58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0114F5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Балаларды бесік жырларын тыңдауға үйрету.</w:t>
            </w:r>
          </w:p>
          <w:p w14:paraId="431E3BE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14:paraId="79EC478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Әлди, әлди, бөпешім,</w:t>
            </w:r>
          </w:p>
          <w:p w14:paraId="788124F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14:paraId="0D73FB9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14:paraId="35886E7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14:paraId="4E024FB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14:paraId="49B9688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14:paraId="68EB508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14:paraId="267DAE0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tc>
      </w:tr>
      <w:tr w:rsidR="0010198D" w14:paraId="6DE6A75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C48503C"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D3AD71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0559E67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64EB591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14:paraId="33C5BCD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14:paraId="43EA7D1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14:paraId="15CEA8C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14:paraId="342E0C6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14:paraId="659E75A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14:paraId="0B1558C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4CFB5F1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14:paraId="627D152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14:paraId="73A0904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 тіктелу;</w:t>
            </w:r>
          </w:p>
          <w:p w14:paraId="71CB758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14:paraId="256829B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( 3-4 рет қайталау).</w:t>
            </w:r>
          </w:p>
          <w:p w14:paraId="28140B9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14:paraId="240DAB1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14:paraId="3B68BE1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қалыпқа келу ( 3-4 рет қайталау).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C52199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34AC21B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4A95AF3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14:paraId="6B6E922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14:paraId="0BE9306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14:paraId="0BF33B5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14:paraId="0D380A2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14:paraId="39E9CDE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14:paraId="598C49E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75FB942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14:paraId="4F6FA4B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оң жаққа бұрылып, шеңберді жерге қою;</w:t>
            </w:r>
          </w:p>
          <w:p w14:paraId="090DCBF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14:paraId="7157201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14:paraId="36761BB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( 3-4 рет қайталау).</w:t>
            </w:r>
          </w:p>
          <w:p w14:paraId="6C1333B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14:paraId="37B30E2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14:paraId="6B33BE5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қалыпқа келу ( 3-4 рет қайталау).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B1B1D2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1A3B191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683E8E1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14:paraId="42DD5F5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14:paraId="41A08BA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14:paraId="4719DB0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14:paraId="45F4B48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14:paraId="57BF354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14:paraId="5D6AC2A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63BA317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14:paraId="7907C5C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оң жаққа бұрылып, шеңберді жерге қою;</w:t>
            </w:r>
          </w:p>
          <w:p w14:paraId="3A3AEAD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14:paraId="0150E11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14:paraId="16D85A7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( 3-4 рет қайталау).</w:t>
            </w:r>
          </w:p>
          <w:p w14:paraId="0514688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14:paraId="7AFA860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14:paraId="77F3A1B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қалыпқа келу ( 3-4 рет қайталау).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890383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2FC928C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532E979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14:paraId="3D79426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14:paraId="6FF57A7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14:paraId="37688D5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14:paraId="4102EF3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14:paraId="289EE13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14:paraId="7232366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0B5E9F5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14:paraId="481442E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оң жаққа бұрылып, шеңберді жерге қою;</w:t>
            </w:r>
          </w:p>
          <w:p w14:paraId="4C57270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14:paraId="4682121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14:paraId="06FCB33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( 3-4 рет қайталау).</w:t>
            </w:r>
          </w:p>
          <w:p w14:paraId="2773AA3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14:paraId="1B56793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14:paraId="5F742BE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қалыпқа келу ( 3-4 рет қайталау).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6C46A3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382AEBF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61AC0AF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14:paraId="202EBA6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14:paraId="3BB2764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14:paraId="4870991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14:paraId="22AD3D7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14:paraId="6B1C476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14:paraId="36EC7C0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295F268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14:paraId="4256114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оң жаққа бұрылып, шеңберді жерге қою;</w:t>
            </w:r>
          </w:p>
          <w:p w14:paraId="7AE119B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14:paraId="28A494A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14:paraId="4CE7278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( 3-4 рет қайталау).</w:t>
            </w:r>
          </w:p>
          <w:p w14:paraId="5AE4389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14:paraId="005CBF5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14:paraId="01246FE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қалыпқа келу ( 3-4 рет қайталау).</w:t>
            </w:r>
          </w:p>
        </w:tc>
      </w:tr>
      <w:tr w:rsidR="0010198D" w14:paraId="73D20CE8"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4AED7C9"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299202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14:paraId="47731B6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25EE66A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14:paraId="45E5F72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14:paraId="22477A1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14:paraId="2B24C0C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14:paraId="3C04005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p w14:paraId="008CC021" w14:textId="77777777" w:rsidR="0010198D" w:rsidRDefault="0010198D">
            <w:pPr>
              <w:widowControl w:val="0"/>
              <w:spacing w:line="240" w:lineRule="auto"/>
              <w:rPr>
                <w:rFonts w:ascii="Times New Roman" w:eastAsia="Times New Roman" w:hAnsi="Times New Roman" w:cs="Times New Roman"/>
                <w:sz w:val="24"/>
                <w:szCs w:val="24"/>
              </w:rPr>
            </w:pPr>
          </w:p>
          <w:p w14:paraId="32B354E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24CD147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Дәмді тағам дайын, пай, пай ...</w:t>
            </w:r>
          </w:p>
          <w:p w14:paraId="6A97B3F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шебер аспаз апай (ағай):</w:t>
            </w:r>
          </w:p>
          <w:p w14:paraId="58E02E4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Қасықтарыңды дайындаңдар!</w:t>
            </w:r>
          </w:p>
          <w:p w14:paraId="2B5B978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Асықпаңдар, асықпаңдар ...</w:t>
            </w:r>
          </w:p>
        </w:tc>
      </w:tr>
      <w:tr w:rsidR="0010198D" w14:paraId="363927A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C4616D1"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7E6378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"Ел жаңа" - Төлеген Момбеков (орындаған Біләл Ысқақов) https://kitap.kz/music/2/bil-l-ysqaqtyng-oryndauyndagy-kuyler</w:t>
            </w:r>
          </w:p>
          <w:p w14:paraId="25EDFE1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«Біреуді тыңдауды қалай үйренуге болады?» Мақсаты: балалардың оқылған шығарманы, тәрбиешінің айтқанын белсенді тыңдау қабілеттерін дамыту; ертегіне оқып беру, әңгімені айтып беру.</w:t>
            </w:r>
          </w:p>
        </w:tc>
      </w:tr>
      <w:tr w:rsidR="0010198D" w14:paraId="4B5052E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9B2D1BD" w14:textId="77777777" w:rsidR="0010198D" w:rsidRDefault="0010198D">
            <w:pPr>
              <w:widowControl w:val="0"/>
              <w:spacing w:line="240" w:lineRule="auto"/>
              <w:rPr>
                <w:sz w:val="20"/>
                <w:szCs w:val="20"/>
              </w:rPr>
            </w:pPr>
          </w:p>
        </w:tc>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C250F9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сәлемдесу.</w:t>
            </w:r>
          </w:p>
          <w:p w14:paraId="64D4A63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Жарқырап күн де ашылды,</w:t>
            </w:r>
          </w:p>
          <w:p w14:paraId="4CFA78F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Айналаға гүл шашылды.</w:t>
            </w:r>
          </w:p>
          <w:p w14:paraId="3FFF201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Біз еңбекқор баламыз!</w:t>
            </w:r>
          </w:p>
          <w:p w14:paraId="397E674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Біз көңілді баламыз!</w:t>
            </w:r>
          </w:p>
          <w:p w14:paraId="414CB14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639201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Сәлемдесу рәсіміне дағдыландыру; жағымды эмоцияларды дамыту. Балаларға ойыншықтарды бөлісуді, барлығы бірге тату ойнауды үйрету. Балалардың сөздік қорын көңіл-күйін (қуану, күлу, ренжу), адамдардың қарым-қатынасын (құшақтау, көмектесу) білдіретін етістіктермен байыту.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89120D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музыка)</w:t>
            </w:r>
          </w:p>
          <w:p w14:paraId="02A6D0E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 Балалардың сөздік </w:t>
            </w:r>
            <w:r>
              <w:rPr>
                <w:rFonts w:ascii="Times New Roman" w:eastAsia="Times New Roman" w:hAnsi="Times New Roman" w:cs="Times New Roman"/>
                <w:sz w:val="24"/>
                <w:szCs w:val="24"/>
              </w:rPr>
              <w:lastRenderedPageBreak/>
              <w:t>қорын көңіл-күйін (қуану, күлу, ренжу), адамдардың қарым-қатынасын (құшақтау, көмектесу) білдіретін етістіктермен байыту.</w:t>
            </w:r>
          </w:p>
          <w:p w14:paraId="54A9B34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 домбыра!</w:t>
            </w:r>
          </w:p>
          <w:p w14:paraId="0D4F272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 домбыра!</w:t>
            </w:r>
          </w:p>
          <w:p w14:paraId="309CC4E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Күйің таралсын кең далаға.</w:t>
            </w:r>
          </w:p>
          <w:p w14:paraId="093B8AD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 домбыра!</w:t>
            </w:r>
          </w:p>
          <w:p w14:paraId="4C49622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 домбыра!</w:t>
            </w:r>
          </w:p>
          <w:p w14:paraId="364706B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Күйің таралсын ауыл-қалаға.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DD8D20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дорба» ойыны.</w:t>
            </w:r>
          </w:p>
          <w:p w14:paraId="61FE179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6BDB7C1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ойыншық, киім, аяқкиім, ыдыс, жиһаз, көкөніс пен жеміс, үй жануарлары мен олардың төлдерінің атауларын, көлік құралдарын және жеке бас гигиенасы заттарын білдіретін зат есімдермен байыту. Заттарды және олармен әрекеттерді атау, оларды суреттерден тану. Заттық-бағдарлық әрекеттерді (қарау, тигізу, бұрау, ашу) орындау.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E33FA0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Онымен не істейді?" дамытушы ойыны.</w:t>
            </w:r>
          </w:p>
          <w:p w14:paraId="0B0B0A8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1A0854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627097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 шеңбері</w:t>
            </w:r>
          </w:p>
          <w:p w14:paraId="62A38F1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музыка)</w:t>
            </w:r>
          </w:p>
          <w:p w14:paraId="37B57CA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w:t>
            </w:r>
          </w:p>
          <w:p w14:paraId="487B48CA" w14:textId="77777777" w:rsidR="0010198D" w:rsidRDefault="0010198D">
            <w:pPr>
              <w:widowControl w:val="0"/>
              <w:spacing w:line="240" w:lineRule="auto"/>
              <w:rPr>
                <w:rFonts w:ascii="Times New Roman" w:eastAsia="Times New Roman" w:hAnsi="Times New Roman" w:cs="Times New Roman"/>
                <w:sz w:val="24"/>
                <w:szCs w:val="24"/>
              </w:rPr>
            </w:pPr>
          </w:p>
          <w:p w14:paraId="3CA4437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Шаттанамын, күлемін,</w:t>
            </w:r>
          </w:p>
          <w:p w14:paraId="04BD6DD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Бақытты боп жүрмін.</w:t>
            </w:r>
          </w:p>
          <w:p w14:paraId="722BDF1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тұрар шеңберде,</w:t>
            </w:r>
          </w:p>
          <w:p w14:paraId="181A7D9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Досым көбін білемін.</w:t>
            </w:r>
          </w:p>
        </w:tc>
      </w:tr>
      <w:tr w:rsidR="0010198D" w14:paraId="2361929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38A6F31"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0D898D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06D765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"Ғарышқа алыс самғайық!"</w:t>
            </w:r>
          </w:p>
          <w:p w14:paraId="2261741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секіріп, жоғарыдағы затқа қолды жеткізуге үйрету; жоғары секіру кезінде денені кеңістікте ұстай отырып, көздеген нысанадағы затқа жете білуге машықтандыру; өз дене мүшелерін игере білу қабілетін қалыптастыру; секіру кезінде қауіпсіздік ережелерін сақтай білуге үйрету. Жалпы </w:t>
            </w:r>
            <w:r>
              <w:rPr>
                <w:rFonts w:ascii="Times New Roman" w:eastAsia="Times New Roman" w:hAnsi="Times New Roman" w:cs="Times New Roman"/>
                <w:sz w:val="24"/>
                <w:szCs w:val="24"/>
              </w:rPr>
              <w:lastRenderedPageBreak/>
              <w:t xml:space="preserve">дамытушы жаттығуларды педагогтің соңынан қайталату, балалардың денсаулығын нығайту.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FB0898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0299BA3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түбі – зейнет".</w:t>
            </w:r>
          </w:p>
          <w:p w14:paraId="5E89C19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қазақ халқының ұлттық аспаптарының (домбыра) дыбыстарымен таныстыру. Әннің мағынасын түсіну, музыкалық аспап домбырада орындалған Дәулеткерейдің "Қосалқа" күйін тыңдау. Әнді жеке және топпен айту. Ырғақты қимылдарды есте сақтай </w:t>
            </w:r>
            <w:r>
              <w:rPr>
                <w:rFonts w:ascii="Times New Roman" w:eastAsia="Times New Roman" w:hAnsi="Times New Roman" w:cs="Times New Roman"/>
                <w:sz w:val="24"/>
                <w:szCs w:val="24"/>
              </w:rPr>
              <w:lastRenderedPageBreak/>
              <w:t xml:space="preserve">отырып, әуенмен орындай білуге үйрету.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5D3E5F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0D2A231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 әлемінде".</w:t>
            </w:r>
          </w:p>
          <w:p w14:paraId="2491654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сапқа тұрғызып, бірінің артынан бірін қолдарындағы түрлі-түсті жалаушаларын желбіретіп жүргізу, шашырай жүгіріп кіру жаттығуларын орындату; балаларға арналған баскетбол доп салғышына жоғары секіріп, қолды жеткізуге және жоғары секіру кезінде денені кеңістікте </w:t>
            </w:r>
            <w:r>
              <w:rPr>
                <w:rFonts w:ascii="Times New Roman" w:eastAsia="Times New Roman" w:hAnsi="Times New Roman" w:cs="Times New Roman"/>
                <w:sz w:val="24"/>
                <w:szCs w:val="24"/>
              </w:rPr>
              <w:lastRenderedPageBreak/>
              <w:t xml:space="preserve">ұстай отырып, көздеген нысанадағы затқа жете білу техникасын жетілдіру.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8E71D8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55656C0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 шегіне жетейік".</w:t>
            </w:r>
          </w:p>
          <w:p w14:paraId="2EED752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баскетбол доп салғышына жоғары секіріп, қолды жеткізуге және жоғары секіру кезінде денені кеңістікте ұстай отырып, көздеген нысанадағы затқа жете білу техникасын пысықтау; епті, жылдам, шапшаң болуға тәрбиелеу. Жалпы дамытушы жаттығуларды педагогтің соңынан </w:t>
            </w:r>
            <w:r>
              <w:rPr>
                <w:rFonts w:ascii="Times New Roman" w:eastAsia="Times New Roman" w:hAnsi="Times New Roman" w:cs="Times New Roman"/>
                <w:sz w:val="24"/>
                <w:szCs w:val="24"/>
              </w:rPr>
              <w:lastRenderedPageBreak/>
              <w:t xml:space="preserve">қайталату, балалардың денсаулығын нығайту.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6B40646" w14:textId="77777777" w:rsidR="0010198D" w:rsidRDefault="0010198D">
            <w:pPr>
              <w:widowControl w:val="0"/>
              <w:spacing w:line="240" w:lineRule="auto"/>
              <w:rPr>
                <w:rFonts w:ascii="Times New Roman" w:eastAsia="Times New Roman" w:hAnsi="Times New Roman" w:cs="Times New Roman"/>
                <w:sz w:val="24"/>
                <w:szCs w:val="24"/>
              </w:rPr>
            </w:pPr>
          </w:p>
        </w:tc>
      </w:tr>
      <w:tr w:rsidR="0010198D" w:rsidRPr="00E00435" w14:paraId="086359A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14222B7" w14:textId="77777777" w:rsidR="0010198D" w:rsidRDefault="0010198D">
            <w:pPr>
              <w:widowControl w:val="0"/>
              <w:spacing w:line="240" w:lineRule="auto"/>
              <w:rPr>
                <w:sz w:val="20"/>
                <w:szCs w:val="20"/>
              </w:rPr>
            </w:pPr>
          </w:p>
        </w:tc>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13AC19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«Геометриялық пішіндерден (таныс силуэттерден) сурет құрастыр» аппликациядан жаттығу.</w:t>
            </w:r>
          </w:p>
          <w:p w14:paraId="1621821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(аппликация, қоршаған әлеммен таныстыру)</w:t>
            </w:r>
          </w:p>
          <w:p w14:paraId="1E897E9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фланелеграфта (қағаз бетінде) жеке бөліктерден тұратын конструктивті тәсілмен сурет құрастыруға үйрету; пішіндерден құралған заттарды атауға, оларды суреттерден танып білуге ынталандыру; затқа бағытталған әрекеттерді орындауға жаттықтыру.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BC9F12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«Отбасы».</w:t>
            </w:r>
          </w:p>
          <w:p w14:paraId="2D3407A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0177AB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5FCCD7B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есімі мен жасын, отбасы мүшелерінің аттарын атауға үйрету.</w:t>
            </w:r>
          </w:p>
          <w:p w14:paraId="507D4C2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ойын барысында отбасының тұрмыс-тіршілігін шығармашылықпен бейнелеуге ынталандыру.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1DF032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14:paraId="1388D59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"Диван".</w:t>
            </w:r>
          </w:p>
          <w:p w14:paraId="03770DC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екі кірпіштен диван жасауға үйрету; текшелерді жатқан кірпіштің екі жағына қосуға дағдыландыру; педагогтің тәсілдерін түсініп, орындау қабілетін дамыту; өз іс-әрекетін қолайлы белгілі сөздер мен фразалар арқылы сүйемелдеуге дағдыландыру.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95736F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71E3C49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"Сүлгіні безендірейік".</w:t>
            </w:r>
          </w:p>
          <w:p w14:paraId="49F9DD86" w14:textId="77777777" w:rsidR="0010198D"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қағаз бетіндегі шаршы пішінін бақылап, бұрыштардың ортасын тауып, саусақпен көрсетуге үйрету; саусақты бояуға малып, төртбұрыштың әрқайсысының ортасына тез басып алып, ""сүлгіні"" безендіруге жаттықтыру; саусақтағы бояудың біткенін байқап, бояуға қайта малып, сурет салуды жалғастыруға дағдыландыру</w:t>
            </w:r>
            <w:r>
              <w:rPr>
                <w:rFonts w:ascii="Times New Roman" w:eastAsia="Times New Roman" w:hAnsi="Times New Roman" w:cs="Times New Roman"/>
                <w:sz w:val="24"/>
                <w:szCs w:val="24"/>
                <w:lang w:val="kk-KZ"/>
              </w:rPr>
              <w:t>.</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1B44383" w14:textId="77777777" w:rsidR="0010198D" w:rsidRPr="00E00435" w:rsidRDefault="00000000">
            <w:pPr>
              <w:widowControl w:val="0"/>
              <w:spacing w:line="240" w:lineRule="auto"/>
              <w:rPr>
                <w:rFonts w:ascii="Times New Roman" w:eastAsia="Times New Roman" w:hAnsi="Times New Roman" w:cs="Times New Roman"/>
                <w:sz w:val="24"/>
                <w:szCs w:val="24"/>
                <w:lang w:val="kk-KZ"/>
              </w:rPr>
            </w:pPr>
            <w:r w:rsidRPr="00E00435">
              <w:rPr>
                <w:rFonts w:ascii="Times New Roman" w:eastAsia="Times New Roman" w:hAnsi="Times New Roman" w:cs="Times New Roman"/>
                <w:sz w:val="24"/>
                <w:szCs w:val="24"/>
                <w:lang w:val="kk-KZ"/>
              </w:rPr>
              <w:t>Мүсіндеу техникасын жетілдіру жаттығуы.</w:t>
            </w:r>
          </w:p>
          <w:p w14:paraId="4B8EA64C" w14:textId="77777777" w:rsidR="0010198D" w:rsidRPr="00E00435" w:rsidRDefault="00000000">
            <w:pPr>
              <w:widowControl w:val="0"/>
              <w:spacing w:line="240" w:lineRule="auto"/>
              <w:rPr>
                <w:rFonts w:ascii="Times New Roman" w:eastAsia="Times New Roman" w:hAnsi="Times New Roman" w:cs="Times New Roman"/>
                <w:sz w:val="24"/>
                <w:szCs w:val="24"/>
                <w:lang w:val="kk-KZ"/>
              </w:rPr>
            </w:pPr>
            <w:r w:rsidRPr="00E00435">
              <w:rPr>
                <w:rFonts w:ascii="Times New Roman" w:eastAsia="Times New Roman" w:hAnsi="Times New Roman" w:cs="Times New Roman"/>
                <w:sz w:val="24"/>
                <w:szCs w:val="24"/>
                <w:lang w:val="kk-KZ"/>
              </w:rPr>
              <w:t>(мүсіндеу)</w:t>
            </w:r>
          </w:p>
          <w:p w14:paraId="3A8E83CE" w14:textId="77777777" w:rsidR="0010198D" w:rsidRDefault="00000000">
            <w:pPr>
              <w:widowControl w:val="0"/>
              <w:spacing w:line="240" w:lineRule="auto"/>
              <w:rPr>
                <w:rFonts w:ascii="Times New Roman" w:eastAsia="Times New Roman" w:hAnsi="Times New Roman" w:cs="Times New Roman"/>
                <w:sz w:val="24"/>
                <w:szCs w:val="24"/>
                <w:lang w:val="kk-KZ"/>
              </w:rPr>
            </w:pPr>
            <w:r w:rsidRPr="00E00435">
              <w:rPr>
                <w:rFonts w:ascii="Times New Roman" w:eastAsia="Times New Roman" w:hAnsi="Times New Roman" w:cs="Times New Roman"/>
                <w:sz w:val="24"/>
                <w:szCs w:val="24"/>
                <w:lang w:val="kk-KZ"/>
              </w:rPr>
              <w:t>Мақсат-міндеттер. Қарапайым және күрделі пішінді заттарды мүсіндеудің техникалық дағдыларын қалыптастыру</w:t>
            </w:r>
            <w:r>
              <w:rPr>
                <w:rFonts w:ascii="Times New Roman" w:eastAsia="Times New Roman" w:hAnsi="Times New Roman" w:cs="Times New Roman"/>
                <w:sz w:val="24"/>
                <w:szCs w:val="24"/>
                <w:lang w:val="kk-KZ"/>
              </w:rPr>
              <w:t>.</w:t>
            </w:r>
          </w:p>
        </w:tc>
      </w:tr>
      <w:tr w:rsidR="0010198D" w14:paraId="14999CF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672C051"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t>2-ші таңғы ас</w:t>
            </w:r>
          </w:p>
        </w:tc>
        <w:tc>
          <w:tcPr>
            <w:tcW w:w="13431"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B48D82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10198D" w14:paraId="4E223B5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426DA03"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18686B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60EB34A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w:t>
            </w:r>
          </w:p>
          <w:p w14:paraId="3A50F05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Балаларға "бұрыс", "дұрыс емес", "қауіпті" ұғымдарын қалыптастыру, серуенде, ойындарда қауіпсіздік ережелерін </w:t>
            </w:r>
            <w:r>
              <w:rPr>
                <w:rFonts w:ascii="Times New Roman" w:eastAsia="Times New Roman" w:hAnsi="Times New Roman" w:cs="Times New Roman"/>
                <w:sz w:val="24"/>
                <w:szCs w:val="24"/>
              </w:rPr>
              <w:lastRenderedPageBreak/>
              <w:t>сақтау жайында ескерту.</w:t>
            </w:r>
          </w:p>
        </w:tc>
      </w:tr>
      <w:tr w:rsidR="0010198D" w14:paraId="66D79CE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24B2F62"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w:t>
            </w:r>
          </w:p>
        </w:tc>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9656D9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Көлеңкені бақылау.</w:t>
            </w:r>
          </w:p>
          <w:p w14:paraId="732ADD8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E8248E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жерге түскен көлеңкелерін, олардың адамның қимылын қайталайтынын байқату, жағымды көңіл-күйге бөлену қабілетін дамыту.</w:t>
            </w:r>
          </w:p>
          <w:p w14:paraId="7734C31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біздің көлеңкеміз.</w:t>
            </w:r>
          </w:p>
          <w:p w14:paraId="3E2CB05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Менің соңынман қайталап көріңдер.</w:t>
            </w:r>
          </w:p>
          <w:p w14:paraId="53756D3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Тұрсақ - тұрады,</w:t>
            </w:r>
          </w:p>
          <w:p w14:paraId="5AECBE7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Отырсақ - отырады,</w:t>
            </w:r>
          </w:p>
          <w:p w14:paraId="4754888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бұлғасақ - бұлғайды,</w:t>
            </w:r>
          </w:p>
          <w:p w14:paraId="1106184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Соңымыздан қалмайды.</w:t>
            </w:r>
          </w:p>
          <w:p w14:paraId="31DD497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157F129" w14:textId="77777777" w:rsidR="0010198D" w:rsidRDefault="0010198D">
            <w:pPr>
              <w:widowControl w:val="0"/>
              <w:spacing w:line="240" w:lineRule="auto"/>
              <w:rPr>
                <w:rFonts w:ascii="Times New Roman" w:eastAsia="Times New Roman" w:hAnsi="Times New Roman" w:cs="Times New Roman"/>
                <w:sz w:val="24"/>
                <w:szCs w:val="24"/>
              </w:rPr>
            </w:pPr>
          </w:p>
          <w:p w14:paraId="75CB7BB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жолдарды тазалау.</w:t>
            </w:r>
          </w:p>
          <w:p w14:paraId="1A5558A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7368AE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627ACAE1" w14:textId="77777777" w:rsidR="0010198D" w:rsidRDefault="0010198D">
            <w:pPr>
              <w:widowControl w:val="0"/>
              <w:spacing w:line="240" w:lineRule="auto"/>
              <w:rPr>
                <w:rFonts w:ascii="Times New Roman" w:eastAsia="Times New Roman" w:hAnsi="Times New Roman" w:cs="Times New Roman"/>
                <w:sz w:val="24"/>
                <w:szCs w:val="24"/>
              </w:rPr>
            </w:pPr>
          </w:p>
          <w:p w14:paraId="1BC5FE3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w:t>
            </w:r>
          </w:p>
          <w:p w14:paraId="15B6741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38FCC8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жаттығуларға еліктей білуге машықтандыру, жаттығулардан жағымды әсер алуға ынталандыру.</w:t>
            </w:r>
          </w:p>
          <w:p w14:paraId="0EA71A4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көңілді балалармыз,</w:t>
            </w:r>
          </w:p>
          <w:p w14:paraId="3BA82CE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14:paraId="3DD041B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14:paraId="7976A7A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14:paraId="5809BFA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14:paraId="09094BF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14:paraId="44B34F31" w14:textId="77777777" w:rsidR="0010198D" w:rsidRDefault="0010198D">
            <w:pPr>
              <w:widowControl w:val="0"/>
              <w:spacing w:line="240" w:lineRule="auto"/>
              <w:rPr>
                <w:rFonts w:ascii="Times New Roman" w:eastAsia="Times New Roman" w:hAnsi="Times New Roman" w:cs="Times New Roman"/>
                <w:sz w:val="24"/>
                <w:szCs w:val="24"/>
              </w:rPr>
            </w:pPr>
          </w:p>
          <w:p w14:paraId="2DF1E13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14:paraId="3358FF3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78431EA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жүруді жетілдіру; арақашықты сақтауға баулу. Қимылдарды үйлесімді орындауға, кеңістікті бағдарлауға үйрету.</w:t>
            </w:r>
          </w:p>
          <w:p w14:paraId="41FC697A" w14:textId="77777777" w:rsidR="0010198D" w:rsidRDefault="0010198D">
            <w:pPr>
              <w:widowControl w:val="0"/>
              <w:spacing w:line="240" w:lineRule="auto"/>
              <w:rPr>
                <w:rFonts w:ascii="Times New Roman" w:eastAsia="Times New Roman" w:hAnsi="Times New Roman" w:cs="Times New Roman"/>
                <w:sz w:val="24"/>
                <w:szCs w:val="24"/>
              </w:rPr>
            </w:pPr>
          </w:p>
          <w:p w14:paraId="0B6741C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1352CAE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6A3DE8E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p w14:paraId="641E18CD" w14:textId="77777777" w:rsidR="0010198D" w:rsidRDefault="0010198D">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1AA539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Көктемгі ауа райын бақылау.</w:t>
            </w:r>
          </w:p>
          <w:p w14:paraId="2E5620B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931404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көктем мезгілі жөнінде жалпы ұғымдарды беру, күннің жылынып, құстардың келуіне назар аудару; қардың еріп жатқанына, адамдардың жеңіл киінгенін байқату; ойлау қабілеттерін, зейінді, жағымды эмоцияларды дамыту.</w:t>
            </w:r>
          </w:p>
          <w:p w14:paraId="317BC80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w:t>
            </w:r>
          </w:p>
          <w:p w14:paraId="74B64F8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Айналада қар еріп жатыр, күн жылыды.</w:t>
            </w:r>
          </w:p>
          <w:p w14:paraId="111689E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 жылы киімдерін тастады.</w:t>
            </w:r>
          </w:p>
          <w:p w14:paraId="28B40BF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Күніміз бізге күлімдеп тұр, шуақтарымен ойнап.</w:t>
            </w:r>
          </w:p>
          <w:p w14:paraId="1E3B3E4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көктем,</w:t>
            </w:r>
          </w:p>
          <w:p w14:paraId="61CFCFF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көкке.</w:t>
            </w:r>
          </w:p>
          <w:p w14:paraId="7C6A828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жан-жаққа</w:t>
            </w:r>
          </w:p>
          <w:p w14:paraId="1D1E9E0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бұтаққа.</w:t>
            </w:r>
          </w:p>
          <w:p w14:paraId="3AA07D4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9F302BB" w14:textId="77777777" w:rsidR="0010198D" w:rsidRDefault="0010198D">
            <w:pPr>
              <w:widowControl w:val="0"/>
              <w:spacing w:line="240" w:lineRule="auto"/>
              <w:rPr>
                <w:rFonts w:ascii="Times New Roman" w:eastAsia="Times New Roman" w:hAnsi="Times New Roman" w:cs="Times New Roman"/>
                <w:sz w:val="24"/>
                <w:szCs w:val="24"/>
              </w:rPr>
            </w:pPr>
          </w:p>
          <w:p w14:paraId="3ABC960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самалжайды жинау.</w:t>
            </w:r>
          </w:p>
          <w:p w14:paraId="6FD4591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069C8C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35494268" w14:textId="77777777" w:rsidR="0010198D" w:rsidRDefault="0010198D">
            <w:pPr>
              <w:widowControl w:val="0"/>
              <w:spacing w:line="240" w:lineRule="auto"/>
              <w:rPr>
                <w:rFonts w:ascii="Times New Roman" w:eastAsia="Times New Roman" w:hAnsi="Times New Roman" w:cs="Times New Roman"/>
                <w:sz w:val="24"/>
                <w:szCs w:val="24"/>
              </w:rPr>
            </w:pPr>
          </w:p>
          <w:p w14:paraId="568552C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14:paraId="53C511E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A4BB51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w:t>
            </w:r>
            <w:r>
              <w:rPr>
                <w:rFonts w:ascii="Times New Roman" w:eastAsia="Times New Roman" w:hAnsi="Times New Roman" w:cs="Times New Roman"/>
                <w:sz w:val="24"/>
                <w:szCs w:val="24"/>
              </w:rPr>
              <w:lastRenderedPageBreak/>
              <w:t>Балалардың "күн" және "жаңбыр" сигналды сөздер арқылы қимылдай білу қабілеттерін дамыту. Жүгіруде бір-біріне соғылмауды қадағалау.</w:t>
            </w:r>
          </w:p>
          <w:p w14:paraId="556DF5D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ойнайды, алаңда қимылдайды.</w:t>
            </w:r>
          </w:p>
          <w:p w14:paraId="767DEAF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Жаңбыр жауды – балалар белгілі жерге жиналады.</w:t>
            </w:r>
          </w:p>
          <w:p w14:paraId="57ABCABD" w14:textId="77777777" w:rsidR="0010198D" w:rsidRDefault="0010198D">
            <w:pPr>
              <w:widowControl w:val="0"/>
              <w:spacing w:line="240" w:lineRule="auto"/>
              <w:rPr>
                <w:rFonts w:ascii="Times New Roman" w:eastAsia="Times New Roman" w:hAnsi="Times New Roman" w:cs="Times New Roman"/>
                <w:sz w:val="24"/>
                <w:szCs w:val="24"/>
              </w:rPr>
            </w:pPr>
          </w:p>
          <w:p w14:paraId="748D99B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қимылды ойыны.</w:t>
            </w:r>
          </w:p>
          <w:p w14:paraId="774FC2C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9EFFAF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Балалардың бір топтасқан жерден сигнал бойынша жан-жаққа шашырап бағыттай білу дағдыларын жетілдіру. Қауіпсіздікті қадағалау.</w:t>
            </w:r>
          </w:p>
          <w:p w14:paraId="167C029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Табақшада жатты бұршақтар,</w:t>
            </w:r>
          </w:p>
          <w:p w14:paraId="2E7C366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Барлығы бірдей, доп-домалақтар.</w:t>
            </w:r>
          </w:p>
          <w:p w14:paraId="6E407F5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бұршақтарды шашты,</w:t>
            </w:r>
          </w:p>
          <w:p w14:paraId="3B62DA1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жан-жаққа домалаңдап қашты.</w:t>
            </w:r>
          </w:p>
          <w:p w14:paraId="5A5687BD" w14:textId="77777777" w:rsidR="0010198D" w:rsidRDefault="0010198D">
            <w:pPr>
              <w:widowControl w:val="0"/>
              <w:spacing w:line="240" w:lineRule="auto"/>
              <w:rPr>
                <w:rFonts w:ascii="Times New Roman" w:eastAsia="Times New Roman" w:hAnsi="Times New Roman" w:cs="Times New Roman"/>
                <w:sz w:val="24"/>
                <w:szCs w:val="24"/>
              </w:rPr>
            </w:pPr>
          </w:p>
          <w:p w14:paraId="44A24B8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секіріп өт" ойын жаттығуы.</w:t>
            </w:r>
          </w:p>
          <w:p w14:paraId="213778A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81C112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17CBF73E" w14:textId="77777777" w:rsidR="0010198D" w:rsidRDefault="0010198D">
            <w:pPr>
              <w:widowControl w:val="0"/>
              <w:spacing w:line="240" w:lineRule="auto"/>
              <w:rPr>
                <w:rFonts w:ascii="Times New Roman" w:eastAsia="Times New Roman" w:hAnsi="Times New Roman" w:cs="Times New Roman"/>
                <w:sz w:val="24"/>
                <w:szCs w:val="24"/>
              </w:rPr>
            </w:pPr>
          </w:p>
          <w:p w14:paraId="06D8BDB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43F31E8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60E6DCF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w:t>
            </w:r>
            <w:r>
              <w:rPr>
                <w:rFonts w:ascii="Times New Roman" w:eastAsia="Times New Roman" w:hAnsi="Times New Roman" w:cs="Times New Roman"/>
                <w:sz w:val="24"/>
                <w:szCs w:val="24"/>
              </w:rPr>
              <w:lastRenderedPageBreak/>
              <w:t>үзінділерін көрсететін көрнекі заттық-ойын әрекеттерін қолдау.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3B8956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Қарағашты бақылау.</w:t>
            </w:r>
          </w:p>
          <w:p w14:paraId="2B4757F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B05B11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(қарағашпен) таныстыруды жалғастыру.Көктемде бүршік атқанына көңіл аудару.</w:t>
            </w:r>
          </w:p>
          <w:p w14:paraId="546862F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43A9E89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14:paraId="684BAAA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14:paraId="39DFFBA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14:paraId="60C5133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w:t>
            </w:r>
          </w:p>
          <w:p w14:paraId="037F535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ыстыққа қарағашым-ай төзеді,</w:t>
            </w:r>
          </w:p>
          <w:p w14:paraId="46ACFE1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Бұтақтарын жан-жаққа жайып өседі. (Д. Ахметова)</w:t>
            </w:r>
          </w:p>
          <w:p w14:paraId="759C3E6C" w14:textId="77777777" w:rsidR="0010198D" w:rsidRDefault="0010198D">
            <w:pPr>
              <w:widowControl w:val="0"/>
              <w:spacing w:line="240" w:lineRule="auto"/>
              <w:rPr>
                <w:rFonts w:ascii="Times New Roman" w:eastAsia="Times New Roman" w:hAnsi="Times New Roman" w:cs="Times New Roman"/>
                <w:sz w:val="24"/>
                <w:szCs w:val="24"/>
              </w:rPr>
            </w:pPr>
          </w:p>
          <w:p w14:paraId="0613AA6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Еңбекті бақылау, қарапайым еңбек </w:t>
            </w:r>
            <w:r>
              <w:rPr>
                <w:rFonts w:ascii="Times New Roman" w:eastAsia="Times New Roman" w:hAnsi="Times New Roman" w:cs="Times New Roman"/>
                <w:sz w:val="24"/>
                <w:szCs w:val="24"/>
              </w:rPr>
              <w:lastRenderedPageBreak/>
              <w:t>тапсырмалары: ағаштан түсіп қалған ұсақ, құрғақ бұтақтарды жинау.</w:t>
            </w:r>
          </w:p>
          <w:p w14:paraId="3B7DCE5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6462E3E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40CD38FB" w14:textId="77777777" w:rsidR="0010198D" w:rsidRDefault="0010198D">
            <w:pPr>
              <w:widowControl w:val="0"/>
              <w:spacing w:line="240" w:lineRule="auto"/>
              <w:rPr>
                <w:rFonts w:ascii="Times New Roman" w:eastAsia="Times New Roman" w:hAnsi="Times New Roman" w:cs="Times New Roman"/>
                <w:sz w:val="24"/>
                <w:szCs w:val="24"/>
              </w:rPr>
            </w:pPr>
          </w:p>
          <w:p w14:paraId="1C0FD3E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Жалаушалармен ойын.</w:t>
            </w:r>
          </w:p>
          <w:p w14:paraId="2640C27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D70697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көркем сөзді тыңдап, ырғаққа сай жалаушалармен қимылдауға үйрету, соңғы "жалауша" сөздерін сигнал ретінде қабылдап, қосылып айтып, қолдарды көтеріп, жоғарыда бұлғауға ынталандыру.</w:t>
            </w:r>
          </w:p>
          <w:p w14:paraId="7C8B53E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w:t>
            </w:r>
            <w:r>
              <w:rPr>
                <w:rFonts w:ascii="Times New Roman" w:eastAsia="Times New Roman" w:hAnsi="Times New Roman" w:cs="Times New Roman"/>
                <w:sz w:val="24"/>
                <w:szCs w:val="24"/>
              </w:rPr>
              <w:lastRenderedPageBreak/>
              <w:t>жалаушаларды үлестіреді.</w:t>
            </w:r>
          </w:p>
          <w:p w14:paraId="081E6B9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жалаушаларды жоғары көтеріп көрейікші.</w:t>
            </w:r>
          </w:p>
          <w:p w14:paraId="1212027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w:t>
            </w:r>
          </w:p>
          <w:p w14:paraId="57F5E9D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Жалаушалар желбірейді, себебі жел соғады.</w:t>
            </w:r>
          </w:p>
          <w:p w14:paraId="1019EAE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жалаушаларды қалай желбірететінін тағы бір көрсетіңдерші.</w:t>
            </w:r>
          </w:p>
          <w:p w14:paraId="4D55600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5F52E58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Қазір жалаушалармен ойнайық.</w:t>
            </w:r>
          </w:p>
          <w:p w14:paraId="0A3B7FB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w:t>
            </w:r>
          </w:p>
          <w:p w14:paraId="279EB6D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деген тамаша!</w:t>
            </w:r>
          </w:p>
          <w:p w14:paraId="0ED9348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Қолымда таяқша,</w:t>
            </w:r>
          </w:p>
          <w:p w14:paraId="3DC080B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жібектей мата,</w:t>
            </w:r>
          </w:p>
          <w:p w14:paraId="1D16173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Желбіреген жалауша!</w:t>
            </w:r>
          </w:p>
          <w:p w14:paraId="738557B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D8222C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орындатылады.</w:t>
            </w:r>
          </w:p>
          <w:p w14:paraId="647D015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бір-бірінен алшақ тұрғанын қадағалау керек.</w:t>
            </w:r>
          </w:p>
          <w:p w14:paraId="2AA9204D" w14:textId="77777777" w:rsidR="0010198D" w:rsidRDefault="0010198D">
            <w:pPr>
              <w:widowControl w:val="0"/>
              <w:spacing w:line="240" w:lineRule="auto"/>
              <w:rPr>
                <w:rFonts w:ascii="Times New Roman" w:eastAsia="Times New Roman" w:hAnsi="Times New Roman" w:cs="Times New Roman"/>
                <w:sz w:val="24"/>
                <w:szCs w:val="24"/>
              </w:rPr>
            </w:pPr>
          </w:p>
          <w:p w14:paraId="3548FE9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14:paraId="4C5ADD4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4E826D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p w14:paraId="6926E078" w14:textId="77777777" w:rsidR="0010198D" w:rsidRDefault="0010198D">
            <w:pPr>
              <w:widowControl w:val="0"/>
              <w:spacing w:line="240" w:lineRule="auto"/>
              <w:rPr>
                <w:rFonts w:ascii="Times New Roman" w:eastAsia="Times New Roman" w:hAnsi="Times New Roman" w:cs="Times New Roman"/>
                <w:sz w:val="24"/>
                <w:szCs w:val="24"/>
              </w:rPr>
            </w:pPr>
          </w:p>
          <w:p w14:paraId="137E37A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6C2AF11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4670DCB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w:t>
            </w:r>
            <w:r>
              <w:rPr>
                <w:rFonts w:ascii="Times New Roman" w:eastAsia="Times New Roman" w:hAnsi="Times New Roman" w:cs="Times New Roman"/>
                <w:sz w:val="24"/>
                <w:szCs w:val="24"/>
              </w:rPr>
              <w:lastRenderedPageBreak/>
              <w:t>үзінділерін көрсететін көрнекі заттық-ойын әрекеттерін қолдау.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2D164E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Көліктерді бақылау.</w:t>
            </w:r>
          </w:p>
          <w:p w14:paraId="6619B44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325320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Көлік түрлері туралы білімдерін қалыптастыру. Жолдардағы қауіпсіздіктің қарапайым ережелері, көліктер, көше, жол туралы бастапқы түсініктерді қалыптастыру. Көлік құралдарының кейбір түрлерін бекіту. </w:t>
            </w:r>
          </w:p>
          <w:p w14:paraId="44FC04A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Көшеге жолдар төселген,</w:t>
            </w:r>
          </w:p>
          <w:p w14:paraId="134BBF5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жолдар және кең.</w:t>
            </w:r>
          </w:p>
          <w:p w14:paraId="5BF8EF7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Жолдар үстімен түп-түзу</w:t>
            </w:r>
          </w:p>
          <w:p w14:paraId="7808315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Көліктертер жүреді зу-у.., зу-у... . (Д. Ахметова)</w:t>
            </w:r>
          </w:p>
          <w:p w14:paraId="6D592FB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автобустың, жеңіл көліктің дөңгелектері, моторы, рулі бар екенідігін түсіндіру. Олардан көліктерді кім </w:t>
            </w:r>
            <w:r>
              <w:rPr>
                <w:rFonts w:ascii="Times New Roman" w:eastAsia="Times New Roman" w:hAnsi="Times New Roman" w:cs="Times New Roman"/>
                <w:sz w:val="24"/>
                <w:szCs w:val="24"/>
              </w:rPr>
              <w:lastRenderedPageBreak/>
              <w:t>жүргізетінін, кімді тасымалдайтынын сұрау.</w:t>
            </w:r>
          </w:p>
          <w:p w14:paraId="11887559" w14:textId="77777777" w:rsidR="0010198D" w:rsidRDefault="0010198D">
            <w:pPr>
              <w:widowControl w:val="0"/>
              <w:spacing w:line="240" w:lineRule="auto"/>
              <w:rPr>
                <w:rFonts w:ascii="Times New Roman" w:eastAsia="Times New Roman" w:hAnsi="Times New Roman" w:cs="Times New Roman"/>
                <w:sz w:val="24"/>
                <w:szCs w:val="24"/>
              </w:rPr>
            </w:pPr>
          </w:p>
          <w:p w14:paraId="3B0A802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"Гараждар" қимыл-қозғалыс ойыны.</w:t>
            </w:r>
          </w:p>
          <w:p w14:paraId="1CE3CB3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9F89FE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14:paraId="021C2CD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14:paraId="0DF1744D" w14:textId="77777777" w:rsidR="0010198D" w:rsidRDefault="0010198D">
            <w:pPr>
              <w:widowControl w:val="0"/>
              <w:spacing w:line="240" w:lineRule="auto"/>
              <w:rPr>
                <w:rFonts w:ascii="Times New Roman" w:eastAsia="Times New Roman" w:hAnsi="Times New Roman" w:cs="Times New Roman"/>
                <w:sz w:val="24"/>
                <w:szCs w:val="24"/>
              </w:rPr>
            </w:pPr>
          </w:p>
          <w:p w14:paraId="03075DE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секіріп өт" ойын жаттығуы.</w:t>
            </w:r>
          </w:p>
          <w:p w14:paraId="4CAB478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61E3FE9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02AB54C2" w14:textId="77777777" w:rsidR="0010198D" w:rsidRDefault="0010198D">
            <w:pPr>
              <w:widowControl w:val="0"/>
              <w:spacing w:line="240" w:lineRule="auto"/>
              <w:rPr>
                <w:rFonts w:ascii="Times New Roman" w:eastAsia="Times New Roman" w:hAnsi="Times New Roman" w:cs="Times New Roman"/>
                <w:sz w:val="24"/>
                <w:szCs w:val="24"/>
              </w:rPr>
            </w:pPr>
          </w:p>
          <w:p w14:paraId="01DF3EC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6C789A9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69CF36B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p w14:paraId="4D73E985" w14:textId="77777777" w:rsidR="0010198D" w:rsidRDefault="0010198D">
            <w:pPr>
              <w:widowControl w:val="0"/>
              <w:spacing w:line="240" w:lineRule="auto"/>
              <w:rPr>
                <w:rFonts w:ascii="Times New Roman" w:eastAsia="Times New Roman" w:hAnsi="Times New Roman" w:cs="Times New Roman"/>
                <w:sz w:val="24"/>
                <w:szCs w:val="24"/>
              </w:rPr>
            </w:pPr>
          </w:p>
          <w:p w14:paraId="72D26CA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0D9E4A1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еңбекке баулу)</w:t>
            </w:r>
          </w:p>
          <w:p w14:paraId="0C8DE42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A754BD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(қимылдары).</w:t>
            </w:r>
          </w:p>
          <w:p w14:paraId="40EB0AA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404DEE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Аулаға ұшып келетін құстарды (торғай, көгершін, қарға) бақылауға баулу. Оларды ажырату және атау. Балаларды құстардың қимылдарына еліктеуге ынталандыру. "Құстар, құстар, келіңдер".</w:t>
            </w:r>
          </w:p>
          <w:p w14:paraId="19E7C77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14:paraId="6BDB022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14:paraId="4BEDA22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14:paraId="767276E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14:paraId="20475ED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D0F4F46" w14:textId="77777777" w:rsidR="0010198D" w:rsidRDefault="0010198D">
            <w:pPr>
              <w:widowControl w:val="0"/>
              <w:spacing w:line="240" w:lineRule="auto"/>
              <w:rPr>
                <w:rFonts w:ascii="Times New Roman" w:eastAsia="Times New Roman" w:hAnsi="Times New Roman" w:cs="Times New Roman"/>
                <w:sz w:val="24"/>
                <w:szCs w:val="24"/>
              </w:rPr>
            </w:pPr>
          </w:p>
          <w:p w14:paraId="7F612E7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14:paraId="4E402C6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еңбекке </w:t>
            </w:r>
            <w:r>
              <w:rPr>
                <w:rFonts w:ascii="Times New Roman" w:eastAsia="Times New Roman" w:hAnsi="Times New Roman" w:cs="Times New Roman"/>
                <w:sz w:val="24"/>
                <w:szCs w:val="24"/>
              </w:rPr>
              <w:lastRenderedPageBreak/>
              <w:t>баулу)</w:t>
            </w:r>
          </w:p>
          <w:p w14:paraId="0EF5170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14:paraId="6B825C89" w14:textId="77777777" w:rsidR="0010198D" w:rsidRDefault="0010198D">
            <w:pPr>
              <w:widowControl w:val="0"/>
              <w:spacing w:line="240" w:lineRule="auto"/>
              <w:rPr>
                <w:rFonts w:ascii="Times New Roman" w:eastAsia="Times New Roman" w:hAnsi="Times New Roman" w:cs="Times New Roman"/>
                <w:sz w:val="24"/>
                <w:szCs w:val="24"/>
              </w:rPr>
            </w:pPr>
          </w:p>
          <w:p w14:paraId="0324D58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"Ұядағы торғайлар" қимылды ойыны.</w:t>
            </w:r>
          </w:p>
          <w:p w14:paraId="37215DB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614E0A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 Қимылдарды үйлесімді орындауға, кейбір кейіпкерлердің қарапайым әрекеттерін жеткізе білуге үйрету.</w:t>
            </w:r>
          </w:p>
          <w:p w14:paraId="39FAD60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 ,</w:t>
            </w:r>
          </w:p>
          <w:p w14:paraId="66F1E4A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14:paraId="68DE664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14:paraId="3707DE0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Дорбаны ашамыз,</w:t>
            </w:r>
          </w:p>
          <w:p w14:paraId="43DCCF7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14:paraId="0910C34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14:paraId="6321597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 (Д. Ахметова)</w:t>
            </w:r>
          </w:p>
          <w:p w14:paraId="1171BA5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сәтте: "Ой-ой, торғайлар, мысық келеді! Ұяларыңа қарай ұшыңдар!" – деп шақырады.</w:t>
            </w:r>
          </w:p>
          <w:p w14:paraId="5306777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қайталанады. Қауіпсіздікті қадағалау.</w:t>
            </w:r>
          </w:p>
          <w:p w14:paraId="3A220498" w14:textId="77777777" w:rsidR="0010198D" w:rsidRDefault="0010198D">
            <w:pPr>
              <w:widowControl w:val="0"/>
              <w:spacing w:line="240" w:lineRule="auto"/>
              <w:rPr>
                <w:rFonts w:ascii="Times New Roman" w:eastAsia="Times New Roman" w:hAnsi="Times New Roman" w:cs="Times New Roman"/>
                <w:sz w:val="24"/>
                <w:szCs w:val="24"/>
              </w:rPr>
            </w:pPr>
          </w:p>
          <w:p w14:paraId="4617186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7F110C4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C11C5B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ұстай білуді, бір-біріне домалатуды жетілдіру. Тепе-теңдікті сақтауға, ептілікке баулу.</w:t>
            </w:r>
          </w:p>
          <w:p w14:paraId="60DB762A" w14:textId="77777777" w:rsidR="0010198D" w:rsidRDefault="0010198D">
            <w:pPr>
              <w:widowControl w:val="0"/>
              <w:spacing w:line="240" w:lineRule="auto"/>
              <w:rPr>
                <w:rFonts w:ascii="Times New Roman" w:eastAsia="Times New Roman" w:hAnsi="Times New Roman" w:cs="Times New Roman"/>
                <w:sz w:val="24"/>
                <w:szCs w:val="24"/>
              </w:rPr>
            </w:pPr>
          </w:p>
          <w:p w14:paraId="5E51244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14:paraId="69EA0E7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5339AE1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келісіп ойнауға, бір-біріне көмектесуге және </w:t>
            </w:r>
            <w:r>
              <w:rPr>
                <w:rFonts w:ascii="Times New Roman" w:eastAsia="Times New Roman" w:hAnsi="Times New Roman" w:cs="Times New Roman"/>
                <w:sz w:val="24"/>
                <w:szCs w:val="24"/>
              </w:rPr>
              <w:lastRenderedPageBreak/>
              <w:t>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r>
      <w:tr w:rsidR="0010198D" w14:paraId="2D6C4B7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8AB9592"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995F6B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39262A3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82D424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Қанеки, жеңді түрейік,</w:t>
            </w:r>
          </w:p>
          <w:p w14:paraId="4B53E17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күлейік.</w:t>
            </w:r>
          </w:p>
          <w:p w14:paraId="6BFDD6B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Құрғақтап сүртіп қолды,</w:t>
            </w:r>
          </w:p>
          <w:p w14:paraId="0422282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Орамалды орнына ілейік.</w:t>
            </w:r>
          </w:p>
        </w:tc>
      </w:tr>
      <w:tr w:rsidR="0010198D" w14:paraId="41FB0E4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E99185C"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248575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6C4C71B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4BB4292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14:paraId="599C117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Дәмді тағам дайын, пай, пай ...</w:t>
            </w:r>
          </w:p>
          <w:p w14:paraId="5355E61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шебер аспаз апай (ағай):</w:t>
            </w:r>
          </w:p>
          <w:p w14:paraId="216878C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Қасықтарыңды дайындаңдар!</w:t>
            </w:r>
          </w:p>
          <w:p w14:paraId="3FEEA9F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Асықпаңдар, асықпаңдар ...</w:t>
            </w:r>
          </w:p>
        </w:tc>
      </w:tr>
      <w:tr w:rsidR="0010198D" w14:paraId="38A4FC3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75F46FB"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13431"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D32E3D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тіл дамыту және көркем әдебиет, музыка)</w:t>
            </w:r>
          </w:p>
          <w:p w14:paraId="245AEAE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Киімдерін ұқыпты орындыққа іліп (немесе арнайы сөреге) қоюды үйретуді жалғастыру.</w:t>
            </w:r>
          </w:p>
          <w:p w14:paraId="4EF32E7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ұйқыға жатып, тәтті ұйықтауына жағымды жағдай туғызу.</w:t>
            </w:r>
          </w:p>
          <w:p w14:paraId="624B213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Жағымды музыка әуенімен балаларды ұйықтату.</w:t>
            </w:r>
          </w:p>
          <w:p w14:paraId="7746107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55F2D57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ақ бөпем» (халық аузынан)</w:t>
            </w:r>
          </w:p>
          <w:p w14:paraId="5FF3F21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ақ бөпем,</w:t>
            </w:r>
          </w:p>
          <w:p w14:paraId="2C9B87F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 бесікке жат, бөпем!</w:t>
            </w:r>
          </w:p>
          <w:p w14:paraId="65BB00B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 бөпем, жылама,</w:t>
            </w:r>
          </w:p>
          <w:p w14:paraId="52184AD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Жілік шағып берейін.</w:t>
            </w:r>
          </w:p>
          <w:p w14:paraId="08FC27C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Байқұтанның құйрығын</w:t>
            </w:r>
          </w:p>
          <w:p w14:paraId="4C8F831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Жіпке тағып берейін.</w:t>
            </w:r>
          </w:p>
        </w:tc>
      </w:tr>
      <w:tr w:rsidR="0010198D" w14:paraId="67ED205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C6CDBA5" w14:textId="77777777" w:rsidR="0010198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14:paraId="6733009C" w14:textId="77777777" w:rsidR="0010198D"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2AAB5F4D"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B73E5C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78424D0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22928BB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14:paraId="6B06DAE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Жалпақтабандылықтың алдын алу мақсатында денсаулық жолдарымен жүру.</w:t>
            </w:r>
          </w:p>
          <w:p w14:paraId="0108873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14:paraId="3F3824E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арналған "Кірпі" жаттығуы; тікенек допты алақанға салып айналдыру.</w:t>
            </w:r>
          </w:p>
        </w:tc>
      </w:tr>
      <w:tr w:rsidR="0010198D" w14:paraId="621EBD5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EFE8E2A"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6A08B9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қалай дұрыс жуу керек».</w:t>
            </w:r>
          </w:p>
          <w:p w14:paraId="681811B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Сабынды қалай дұрыс ұстау, қолды сабындау, оны сүрту керектігін түсіндіру.</w:t>
            </w:r>
          </w:p>
          <w:p w14:paraId="7E6DA9D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5018CA8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10198D" w14:paraId="1AE18B4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0519435"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w:t>
            </w:r>
            <w:r>
              <w:rPr>
                <w:rFonts w:ascii="Times New Roman" w:eastAsia="Times New Roman" w:hAnsi="Times New Roman" w:cs="Times New Roman"/>
                <w:b/>
                <w:bCs/>
                <w:sz w:val="24"/>
                <w:szCs w:val="24"/>
              </w:rPr>
              <w:lastRenderedPageBreak/>
              <w:t>әрекеті, кітап қарау және басқалары)</w:t>
            </w:r>
          </w:p>
        </w:tc>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4AF8F8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"Дастарханды жаямыз" дамытушы ойыны.</w:t>
            </w:r>
          </w:p>
          <w:p w14:paraId="3E229C9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50DF1A1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ыдыстар мен құралдарды бірыңғай түстер арқылы топтастыруға дағдыландыру; ыдыстарды адамның </w:t>
            </w:r>
            <w:r>
              <w:rPr>
                <w:rFonts w:ascii="Times New Roman" w:eastAsia="Times New Roman" w:hAnsi="Times New Roman" w:cs="Times New Roman"/>
                <w:sz w:val="24"/>
                <w:szCs w:val="24"/>
              </w:rPr>
              <w:lastRenderedPageBreak/>
              <w:t>алдына қалай орналастыратынын түсіндіру; қолдың ұсақ моторикасын, қабылдау, ойлау қабілеттерін дамыту.</w:t>
            </w:r>
          </w:p>
          <w:p w14:paraId="19F7A84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әрбір бала өзіне ұнайтын бірыңғай түске боялған кескіндерді бір топқа жинайды, әр ыдыстың және құралдың кескінін үстел бетіне дұрыс орналастырады: алдына табақшаны, табақшадан жоғары қарай бокалды, қасықты табақшаның оң (сол) жағына. Ойынның нәтижесінде әрбір баланың алдында түсі тек қызыл (көк, жасыл, сары) ыдыс-құралдар жинағы болады.</w:t>
            </w:r>
          </w:p>
          <w:p w14:paraId="4CFFD58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Сарғыш Марғау қонақжай, үйі оның тап-таза,</w:t>
            </w:r>
          </w:p>
          <w:p w14:paraId="0DAE9FA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Сөрелерде ыдыстар, тартпаларда қасықтар.</w:t>
            </w:r>
          </w:p>
          <w:p w14:paraId="7F30028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ағаш еден, жайылған теп-тегіс кілем.</w:t>
            </w:r>
          </w:p>
          <w:p w14:paraId="6FDD5FE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терезе алдында, өсіп тұр жайқала.</w:t>
            </w:r>
          </w:p>
          <w:p w14:paraId="1AB5657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Әркімге тәтті тамақ: жаңғақ, қуырдақ, жапырақ.</w:t>
            </w:r>
          </w:p>
          <w:p w14:paraId="3C01FE1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қонағым, үйіме: тиын, күшіктер, көжек.</w:t>
            </w:r>
          </w:p>
          <w:p w14:paraId="337C8D5F" w14:textId="77777777" w:rsidR="0010198D" w:rsidRDefault="0010198D">
            <w:pPr>
              <w:widowControl w:val="0"/>
              <w:spacing w:line="240" w:lineRule="auto"/>
              <w:rPr>
                <w:rFonts w:ascii="Times New Roman" w:eastAsia="Times New Roman" w:hAnsi="Times New Roman" w:cs="Times New Roman"/>
                <w:sz w:val="24"/>
                <w:szCs w:val="24"/>
              </w:rPr>
            </w:pPr>
          </w:p>
          <w:p w14:paraId="4C483C0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киесің?" дамытушы жаттығуы.</w:t>
            </w:r>
          </w:p>
          <w:p w14:paraId="0A3362B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05F94B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киіну тәртібіне баулу; киім үлгілерін атап, қайда киетінін айтып беруге ынталандыру.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DDA440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"Қуыршақты ұйықтатамыз" ойыны.</w:t>
            </w:r>
          </w:p>
          <w:p w14:paraId="5971401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8B5D53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Заттарды және олармен әрекеттерді атау. Заттық-бағдарлық әрекеттерді (қарау, тигізу), белгілі бір объектіге арналған </w:t>
            </w:r>
            <w:r>
              <w:rPr>
                <w:rFonts w:ascii="Times New Roman" w:eastAsia="Times New Roman" w:hAnsi="Times New Roman" w:cs="Times New Roman"/>
                <w:sz w:val="24"/>
                <w:szCs w:val="24"/>
              </w:rPr>
              <w:lastRenderedPageBreak/>
              <w:t>нақты әрекеттерді (қуыршақты жатқызу) орындауға баулу. Сөз тіркестерін құра білуге (сын есім + зат есім, зат есім + етістік) ынталандыру. Балаларды бесік жырларын тыңдауға үйрету.</w:t>
            </w:r>
          </w:p>
          <w:p w14:paraId="22C113F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14:paraId="6427D00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14:paraId="6664B2E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14:paraId="4030F6C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14:paraId="3178117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14:paraId="66433F5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14:paraId="3CE224D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14:paraId="4AACB22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14:paraId="5E3AB49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14:paraId="0D2FEB51" w14:textId="77777777" w:rsidR="0010198D" w:rsidRDefault="0010198D">
            <w:pPr>
              <w:widowControl w:val="0"/>
              <w:spacing w:line="240" w:lineRule="auto"/>
              <w:rPr>
                <w:rFonts w:ascii="Times New Roman" w:eastAsia="Times New Roman" w:hAnsi="Times New Roman" w:cs="Times New Roman"/>
                <w:sz w:val="24"/>
                <w:szCs w:val="24"/>
              </w:rPr>
            </w:pPr>
          </w:p>
          <w:p w14:paraId="026334B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"Сыяды-сыймайды" дамытушы ойыны.</w:t>
            </w:r>
          </w:p>
          <w:p w14:paraId="32E9B2A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4A77CBFF" w14:textId="77777777" w:rsidR="0010198D"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Қимылдардың үйлесімділігін, қолдың ұсақ бұлшық еттерін, "көз бен қолдың" сенсомоторлық кеңістіктік үйлесімділігін дамыту. </w:t>
            </w:r>
            <w:r>
              <w:rPr>
                <w:rFonts w:ascii="Times New Roman" w:eastAsia="Times New Roman" w:hAnsi="Times New Roman" w:cs="Times New Roman"/>
                <w:sz w:val="24"/>
                <w:szCs w:val="24"/>
              </w:rPr>
              <w:lastRenderedPageBreak/>
              <w:t>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w:t>
            </w:r>
            <w:r>
              <w:rPr>
                <w:rFonts w:ascii="Times New Roman" w:eastAsia="Times New Roman" w:hAnsi="Times New Roman" w:cs="Times New Roman"/>
                <w:sz w:val="24"/>
                <w:szCs w:val="24"/>
                <w:lang w:val="kk-KZ"/>
              </w:rPr>
              <w:t>.</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D9D4D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"Пирамиданы құраймыз" ойыны.</w:t>
            </w:r>
          </w:p>
          <w:p w14:paraId="6FC843A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70D94DF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w:t>
            </w:r>
            <w:r>
              <w:rPr>
                <w:rFonts w:ascii="Times New Roman" w:eastAsia="Times New Roman" w:hAnsi="Times New Roman" w:cs="Times New Roman"/>
                <w:sz w:val="24"/>
                <w:szCs w:val="24"/>
              </w:rPr>
              <w:lastRenderedPageBreak/>
              <w:t>ажырату (біреу-көп); "көз бен қолдың" сенсомоторлық кеңістіктік үйлесімділігін дамыту; қабылдауды, ойлауды дамыту.</w:t>
            </w:r>
          </w:p>
          <w:p w14:paraId="5B8FE76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шеңберлерден,</w:t>
            </w:r>
          </w:p>
          <w:p w14:paraId="3AAD0D9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14:paraId="1BEF5C6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14:paraId="48B7DF1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p w14:paraId="50F72843" w14:textId="77777777" w:rsidR="0010198D" w:rsidRDefault="0010198D">
            <w:pPr>
              <w:widowControl w:val="0"/>
              <w:spacing w:line="240" w:lineRule="auto"/>
              <w:rPr>
                <w:rFonts w:ascii="Times New Roman" w:eastAsia="Times New Roman" w:hAnsi="Times New Roman" w:cs="Times New Roman"/>
                <w:sz w:val="24"/>
                <w:szCs w:val="24"/>
              </w:rPr>
            </w:pPr>
          </w:p>
          <w:p w14:paraId="34D06C2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"Шомылу" атты мультфильмін көру.</w:t>
            </w:r>
          </w:p>
          <w:p w14:paraId="3AD2F26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14:paraId="49A972F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мультфильмнің бас кейіпкерлерінің қимылдарына еліктеуге, әннің сөздерін қайталауға қызықтыру. Табиғи факторлар: ауа, күн, суды пайдалану, шынықтыру шараларына қызықтыру.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4AD488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Музыкадан ойын-жаттығулар.</w:t>
            </w:r>
          </w:p>
          <w:p w14:paraId="06C3224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"Өнерлі баламыз".</w:t>
            </w:r>
          </w:p>
          <w:p w14:paraId="0705E39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домбырада орындалған күйлерді тыңдауға ынталандыру; музыкалық-ырғақтық қимылдарды топпен еркін жасауға дағдыландыру; ұлттық аспап домбыраны </w:t>
            </w:r>
            <w:r>
              <w:rPr>
                <w:rFonts w:ascii="Times New Roman" w:eastAsia="Times New Roman" w:hAnsi="Times New Roman" w:cs="Times New Roman"/>
                <w:sz w:val="24"/>
                <w:szCs w:val="24"/>
              </w:rPr>
              <w:lastRenderedPageBreak/>
              <w:t>құрметтеу сезімдеріне тәрбиелеу.</w:t>
            </w:r>
          </w:p>
          <w:p w14:paraId="07F8F8BE" w14:textId="77777777" w:rsidR="0010198D" w:rsidRDefault="0010198D">
            <w:pPr>
              <w:widowControl w:val="0"/>
              <w:spacing w:line="240" w:lineRule="auto"/>
              <w:rPr>
                <w:rFonts w:ascii="Times New Roman" w:eastAsia="Times New Roman" w:hAnsi="Times New Roman" w:cs="Times New Roman"/>
                <w:sz w:val="24"/>
                <w:szCs w:val="24"/>
              </w:rPr>
            </w:pPr>
          </w:p>
          <w:p w14:paraId="756B3F2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Онымен не істейді?" дамытушы ойыны.</w:t>
            </w:r>
          </w:p>
          <w:p w14:paraId="2E639D5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E98773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p w14:paraId="7A223392" w14:textId="77777777" w:rsidR="0010198D" w:rsidRDefault="0010198D">
            <w:pPr>
              <w:widowControl w:val="0"/>
              <w:spacing w:line="240" w:lineRule="auto"/>
              <w:rPr>
                <w:rFonts w:ascii="Times New Roman" w:eastAsia="Times New Roman" w:hAnsi="Times New Roman" w:cs="Times New Roman"/>
                <w:sz w:val="24"/>
                <w:szCs w:val="24"/>
              </w:rPr>
            </w:pPr>
          </w:p>
          <w:p w14:paraId="0D2169E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(саусақ, қуыршақ) театрын көрсету. "Қорқақ қоян".</w:t>
            </w:r>
          </w:p>
          <w:p w14:paraId="55E8216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өркем әдебиет)</w:t>
            </w:r>
          </w:p>
          <w:p w14:paraId="4557250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халық ертегілерін, авторлық </w:t>
            </w:r>
            <w:r>
              <w:rPr>
                <w:rFonts w:ascii="Times New Roman" w:eastAsia="Times New Roman" w:hAnsi="Times New Roman" w:cs="Times New Roman"/>
                <w:sz w:val="24"/>
                <w:szCs w:val="24"/>
              </w:rPr>
              <w:lastRenderedPageBreak/>
              <w:t>шығармаларды тыңдауға үйрету. Оқып беруді үстел үсті театрының кейіпкерлерін және басқа да көрнекі құралдарды көрсетумен сүйемелдеу, сонымен қатар көрнекіліксіз көркем шығарманы тыңдау. Сюжет бойынша қарапайым сұрақтарға жауап беруге, өз ойын айтуға үйрету.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B34032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қандай?" ойын-жаттығуы.</w:t>
            </w:r>
          </w:p>
          <w:p w14:paraId="556A2DA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56595B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Масқат-міндеттері. Балалардың сөздік қорын ойыншық заттарын білдіретін зат есімдермен байыту; сөз тіркестерін құра білуге (сын есім + зат есім) үйрету. Ойыншықтар </w:t>
            </w:r>
            <w:r>
              <w:rPr>
                <w:rFonts w:ascii="Times New Roman" w:eastAsia="Times New Roman" w:hAnsi="Times New Roman" w:cs="Times New Roman"/>
                <w:sz w:val="24"/>
                <w:szCs w:val="24"/>
              </w:rPr>
              <w:lastRenderedPageBreak/>
              <w:t>әлеміне қызығушылықты арттыру.</w:t>
            </w:r>
          </w:p>
          <w:p w14:paraId="052D5C9C" w14:textId="77777777" w:rsidR="0010198D" w:rsidRDefault="0010198D">
            <w:pPr>
              <w:widowControl w:val="0"/>
              <w:spacing w:line="240" w:lineRule="auto"/>
              <w:rPr>
                <w:rFonts w:ascii="Times New Roman" w:eastAsia="Times New Roman" w:hAnsi="Times New Roman" w:cs="Times New Roman"/>
                <w:sz w:val="24"/>
                <w:szCs w:val="24"/>
              </w:rPr>
            </w:pPr>
          </w:p>
          <w:p w14:paraId="384678F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"Дастархан" сюжетті-рөлді ойыны.</w:t>
            </w:r>
          </w:p>
          <w:p w14:paraId="029B0FE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11BD833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ойын жоспарын жүзеге асыру біліктіліктерін дамыту; дастархан алдында әдептілік ережелерін ұстануға бейімдеу; коммуникативтік қабілеттерді дамыту.</w:t>
            </w:r>
          </w:p>
          <w:p w14:paraId="2E5F58E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белгілі бір рөл үшін керек құрал-жабдықтарды өз бетінше таңдау, ойын көрінісіне жетіспей тұрған заттармен, ойыншықтармен толықтыру талпыныстарын ынталандыру.</w:t>
            </w:r>
          </w:p>
        </w:tc>
      </w:tr>
      <w:tr w:rsidR="0010198D" w14:paraId="2C7885D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9A9E176"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53B598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ережесі» дидактикалық сөздік ойын.</w:t>
            </w:r>
          </w:p>
          <w:p w14:paraId="30E7C02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5C3860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достық ережесін айтады. Балалар «Иә не жоқ» деп жауап береді.</w:t>
            </w:r>
          </w:p>
          <w:p w14:paraId="78F905D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Достарға ойыншыққа таласуға болады (Жоқ!)</w:t>
            </w:r>
          </w:p>
          <w:p w14:paraId="0462FB4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Достар тату ойнайды. (Иә!)</w:t>
            </w:r>
          </w:p>
          <w:p w14:paraId="644DABC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Достар бір-бірін </w:t>
            </w:r>
            <w:r>
              <w:rPr>
                <w:rFonts w:ascii="Times New Roman" w:eastAsia="Times New Roman" w:hAnsi="Times New Roman" w:cs="Times New Roman"/>
                <w:sz w:val="24"/>
                <w:szCs w:val="24"/>
              </w:rPr>
              <w:lastRenderedPageBreak/>
              <w:t>ренжітеді. (Жоқ!)</w:t>
            </w:r>
          </w:p>
          <w:p w14:paraId="12C3CFD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Достар бір-бірін күтіп, кезек береді. (Иә!)</w:t>
            </w:r>
          </w:p>
          <w:p w14:paraId="7D09C0D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Достар бір-бірін мазақтайды. (Жоқ!)</w:t>
            </w:r>
          </w:p>
          <w:p w14:paraId="7A3933A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топтағы балалардың арасындағы ахуалды үнемі бақылап жүреді. Өзіне балалар арасындағы бар мәселелерді түртіп алып, сол проблемалық мәселерді алдын ала ойластырып, ойын барысында қосуға кеңес беріледі.</w:t>
            </w:r>
          </w:p>
          <w:p w14:paraId="7F808009" w14:textId="77777777" w:rsidR="0010198D" w:rsidRDefault="0010198D">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FBCD3C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"Көлеңкеге не жасырдым?" дамытушы жаттығуы.</w:t>
            </w:r>
          </w:p>
          <w:p w14:paraId="0A15528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6F0C122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Жарты шеңберде отырған балаларға ширма артына әртүрлі ойыншықтар немесе заттар жасырылады. Бұлардың пішіндері үшбұрышқа, дөңгелекке, тіктөртбұрышқа, шаршыға, сопақшаға </w:t>
            </w:r>
            <w:r>
              <w:rPr>
                <w:rFonts w:ascii="Times New Roman" w:eastAsia="Times New Roman" w:hAnsi="Times New Roman" w:cs="Times New Roman"/>
                <w:sz w:val="24"/>
                <w:szCs w:val="24"/>
              </w:rPr>
              <w:lastRenderedPageBreak/>
              <w:t>келеді.</w:t>
            </w:r>
          </w:p>
          <w:p w14:paraId="3D207D5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тақтаға бірыңғай түске боялған (мысалы, көк түс) геометриялық пішіндер жапсырылады. Немесе слайд ретінде көрсетіледі.</w:t>
            </w:r>
          </w:p>
          <w:p w14:paraId="227453A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сендерге көлеңке көрсетемін, ал сендер оларға ұқсайтын пішіндерді атайсыңдар.</w:t>
            </w:r>
          </w:p>
          <w:p w14:paraId="63BB307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1F3E776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доп, текше, призма, матрешка, пирамида жасырылып, дұрыс жауап берген балаға беріледі. Егер жауап болмай жатса, бірінші көрсетіп, содан соң ғана жауап алуға болады.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A76A8A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w:t>
            </w:r>
          </w:p>
          <w:p w14:paraId="753084B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615FC12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Оқып беруді суреттерді, қимылдарды көрсетумен сүйемелдеу. Балаларды педагогтің көмегімен өлеңді толық қайталауға ынталандыру.</w:t>
            </w:r>
          </w:p>
          <w:p w14:paraId="31821EB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"Домбыра"</w:t>
            </w:r>
          </w:p>
          <w:p w14:paraId="67E1C7C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Домбыра – ғажап аспап,</w:t>
            </w:r>
          </w:p>
          <w:p w14:paraId="5BBAAB1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Ойнап кетсе – Қане! Шап!</w:t>
            </w:r>
          </w:p>
          <w:p w14:paraId="23432E6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Күмбір-күмбір, күмбірлейді.</w:t>
            </w:r>
          </w:p>
          <w:p w14:paraId="63573DF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Іліп қойсаң – үндемейді.</w:t>
            </w:r>
          </w:p>
          <w:p w14:paraId="24F0265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BFA83C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"Көңілді саусақтар" саусаққа арналған жаттығу.</w:t>
            </w:r>
          </w:p>
          <w:p w14:paraId="449E7CC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0F24BD9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w:t>
            </w:r>
            <w:r>
              <w:rPr>
                <w:rFonts w:ascii="Times New Roman" w:eastAsia="Times New Roman" w:hAnsi="Times New Roman" w:cs="Times New Roman"/>
                <w:sz w:val="24"/>
                <w:szCs w:val="24"/>
              </w:rPr>
              <w:lastRenderedPageBreak/>
              <w:t>моторикасын, қуанышқа бөлену қабілеттерін дамыту.</w:t>
            </w:r>
          </w:p>
          <w:p w14:paraId="0F89727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Оң қолымда бес саусақ </w:t>
            </w:r>
          </w:p>
          <w:p w14:paraId="26FA073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Сол қолымда бес саусақ Бәрін қоссақ – он саусақ Оң аяқпен секіремін </w:t>
            </w:r>
          </w:p>
          <w:p w14:paraId="60F2BE3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Сол аяқпен секіремін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B780E8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"Тағам алдыру" сюжетті-рөлдік ойыны.</w:t>
            </w:r>
          </w:p>
          <w:p w14:paraId="27D26D5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4EB99F1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ойын барысындағы қимылдарды орындауға үйрету.</w:t>
            </w:r>
          </w:p>
          <w:p w14:paraId="4217F75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белгілі бір рөл үшін атрибуттарды өз бетінше таңдауға талпыныстарын </w:t>
            </w:r>
            <w:r>
              <w:rPr>
                <w:rFonts w:ascii="Times New Roman" w:eastAsia="Times New Roman" w:hAnsi="Times New Roman" w:cs="Times New Roman"/>
                <w:sz w:val="24"/>
                <w:szCs w:val="24"/>
              </w:rPr>
              <w:lastRenderedPageBreak/>
              <w:t>ынталандыру; ойын ортасын жетіспейтін заттармен, ойыншықтармен толықтыру.</w:t>
            </w:r>
          </w:p>
        </w:tc>
      </w:tr>
      <w:tr w:rsidR="0010198D" w14:paraId="7DD8A33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6B47782"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459723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2680A15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w:t>
            </w:r>
          </w:p>
          <w:p w14:paraId="2FB996B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10198D" w14:paraId="4D30C56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AFAEEB7"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7A4CC0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Ауладағы құстарды бақылау (шығаратын дыбыстары).</w:t>
            </w:r>
          </w:p>
          <w:p w14:paraId="58350C6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тіл дамыту және көркем әдебиет)</w:t>
            </w:r>
          </w:p>
          <w:p w14:paraId="0628B02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Ересектердің сөзін түсінуге, қарапайым сұрақтарға (Не? Не істейді?) жауап беруге үйрету. Қауіпсіздік: құстарға жақындамауды ескерту.</w:t>
            </w:r>
          </w:p>
          <w:p w14:paraId="61FB2DAC" w14:textId="77777777" w:rsidR="0010198D" w:rsidRDefault="0010198D">
            <w:pPr>
              <w:widowControl w:val="0"/>
              <w:spacing w:line="240" w:lineRule="auto"/>
              <w:rPr>
                <w:rFonts w:ascii="Times New Roman" w:eastAsia="Times New Roman" w:hAnsi="Times New Roman" w:cs="Times New Roman"/>
                <w:sz w:val="24"/>
                <w:szCs w:val="24"/>
              </w:rPr>
            </w:pPr>
          </w:p>
          <w:p w14:paraId="7C140755" w14:textId="77777777" w:rsidR="0010198D" w:rsidRDefault="0010198D">
            <w:pPr>
              <w:widowControl w:val="0"/>
              <w:spacing w:line="240" w:lineRule="auto"/>
              <w:rPr>
                <w:rFonts w:ascii="Times New Roman" w:eastAsia="Times New Roman" w:hAnsi="Times New Roman" w:cs="Times New Roman"/>
                <w:sz w:val="24"/>
                <w:szCs w:val="24"/>
              </w:rPr>
            </w:pPr>
          </w:p>
          <w:p w14:paraId="276A3EA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Үйректің балапандары мен күшік" қимылды ойыны.</w:t>
            </w:r>
          </w:p>
          <w:p w14:paraId="31F1EFA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984680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 Балапандар, балпаңдаңдар!</w:t>
            </w:r>
          </w:p>
          <w:p w14:paraId="5796FC5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14:paraId="565BEA8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Қаңқылдаймыз, қаңқылдаймыз:</w:t>
            </w:r>
          </w:p>
          <w:p w14:paraId="1F42059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14:paraId="42DDD1B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14:paraId="52C435F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14:paraId="4C57640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14:paraId="4FA540D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14:paraId="11B4C82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14:paraId="5F6F506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күшіктің рөлін өзі ойнайды. Балалар жан-жаққа қашады. Ең соңындағы сөздер айтылғанда бір жерге жиналады.</w:t>
            </w:r>
          </w:p>
          <w:p w14:paraId="4C6CE0F4" w14:textId="77777777" w:rsidR="0010198D" w:rsidRDefault="0010198D">
            <w:pPr>
              <w:widowControl w:val="0"/>
              <w:spacing w:line="240" w:lineRule="auto"/>
              <w:rPr>
                <w:rFonts w:ascii="Times New Roman" w:eastAsia="Times New Roman" w:hAnsi="Times New Roman" w:cs="Times New Roman"/>
                <w:sz w:val="24"/>
                <w:szCs w:val="24"/>
              </w:rPr>
            </w:pPr>
          </w:p>
          <w:p w14:paraId="07FEC07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секіріп өт" ойын жаттығуы.</w:t>
            </w:r>
          </w:p>
          <w:p w14:paraId="532973A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847E91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79C64CD4" w14:textId="77777777" w:rsidR="0010198D" w:rsidRDefault="0010198D">
            <w:pPr>
              <w:widowControl w:val="0"/>
              <w:spacing w:line="240" w:lineRule="auto"/>
              <w:rPr>
                <w:rFonts w:ascii="Times New Roman" w:eastAsia="Times New Roman" w:hAnsi="Times New Roman" w:cs="Times New Roman"/>
                <w:sz w:val="24"/>
                <w:szCs w:val="24"/>
              </w:rPr>
            </w:pPr>
          </w:p>
          <w:p w14:paraId="477E5ED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Еңбекке баулу тапсырмалары: серуенге шығарылған </w:t>
            </w:r>
            <w:r>
              <w:rPr>
                <w:rFonts w:ascii="Times New Roman" w:eastAsia="Times New Roman" w:hAnsi="Times New Roman" w:cs="Times New Roman"/>
                <w:sz w:val="24"/>
                <w:szCs w:val="24"/>
              </w:rPr>
              <w:lastRenderedPageBreak/>
              <w:t>ойыншықтарды жинау.</w:t>
            </w:r>
          </w:p>
          <w:p w14:paraId="5608773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DD2DD3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Аула тазалаушының еңбегін бақылау.</w:t>
            </w:r>
          </w:p>
          <w:p w14:paraId="3D7D451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тіл дамыту және көркем әдебиет)</w:t>
            </w:r>
          </w:p>
          <w:p w14:paraId="09D099D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қызығушылықты арттыру. Аула тазалаушының әрекеттерді қалай орындап жатқанына балалардың назарын аудару: күрек пен сыпырғышты қолдану. тазалау ісін байқату. Ересектердің сөзін түсінуге, қарапайым сұрақтарға (Не? Не істейді?) жауап беруге үйрету. Қ. Мырза Әли "Көше тазалаушы".</w:t>
            </w:r>
          </w:p>
          <w:p w14:paraId="22A9903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Таныссың ба, бала, менің ісіммен,</w:t>
            </w:r>
          </w:p>
          <w:p w14:paraId="5E0E44A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 сыпыратын кісі мен.</w:t>
            </w:r>
          </w:p>
          <w:p w14:paraId="646D919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Қалған-құтқан нәрселерді жұғымсыз</w:t>
            </w:r>
          </w:p>
          <w:p w14:paraId="5A781C0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Сыпырғышым сыпырады тынымсыз.</w:t>
            </w:r>
          </w:p>
          <w:p w14:paraId="4CD8639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Ескі-құсқы шүберекті, сүйекті,</w:t>
            </w:r>
          </w:p>
          <w:p w14:paraId="2471FF1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Қораптарды, түймелерді, тиекті.</w:t>
            </w:r>
          </w:p>
          <w:p w14:paraId="4453B74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Шиқылдаған екі жақты </w:t>
            </w:r>
            <w:r>
              <w:rPr>
                <w:rFonts w:ascii="Times New Roman" w:eastAsia="Times New Roman" w:hAnsi="Times New Roman" w:cs="Times New Roman"/>
                <w:sz w:val="24"/>
                <w:szCs w:val="24"/>
              </w:rPr>
              <w:lastRenderedPageBreak/>
              <w:t>арбамен</w:t>
            </w:r>
          </w:p>
          <w:p w14:paraId="5AABC35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Апарам да аударамын орға мен.</w:t>
            </w:r>
          </w:p>
          <w:p w14:paraId="0A70B2B3" w14:textId="77777777" w:rsidR="0010198D" w:rsidRDefault="0010198D">
            <w:pPr>
              <w:widowControl w:val="0"/>
              <w:spacing w:line="240" w:lineRule="auto"/>
              <w:rPr>
                <w:rFonts w:ascii="Times New Roman" w:eastAsia="Times New Roman" w:hAnsi="Times New Roman" w:cs="Times New Roman"/>
                <w:sz w:val="24"/>
                <w:szCs w:val="24"/>
              </w:rPr>
            </w:pPr>
          </w:p>
          <w:p w14:paraId="2084405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қимылды ойыны.</w:t>
            </w:r>
          </w:p>
          <w:p w14:paraId="0CA41B4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EB6261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«Тегіс жолмен жүреміз» ойын жаттығуы.</w:t>
            </w:r>
          </w:p>
          <w:p w14:paraId="7CE010E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AF551D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7052BDD6" w14:textId="77777777" w:rsidR="0010198D" w:rsidRDefault="0010198D">
            <w:pPr>
              <w:widowControl w:val="0"/>
              <w:spacing w:line="240" w:lineRule="auto"/>
              <w:rPr>
                <w:rFonts w:ascii="Times New Roman" w:eastAsia="Times New Roman" w:hAnsi="Times New Roman" w:cs="Times New Roman"/>
                <w:sz w:val="24"/>
                <w:szCs w:val="24"/>
              </w:rPr>
            </w:pPr>
          </w:p>
          <w:p w14:paraId="3149B52D" w14:textId="77777777" w:rsidR="0010198D" w:rsidRDefault="0010198D">
            <w:pPr>
              <w:widowControl w:val="0"/>
              <w:spacing w:line="240" w:lineRule="auto"/>
              <w:rPr>
                <w:rFonts w:ascii="Times New Roman" w:eastAsia="Times New Roman" w:hAnsi="Times New Roman" w:cs="Times New Roman"/>
                <w:sz w:val="24"/>
                <w:szCs w:val="24"/>
              </w:rPr>
            </w:pPr>
          </w:p>
          <w:p w14:paraId="73B851B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0122E50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2B9A6A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3AE50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14:paraId="49702D4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F85805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ағаштардың бұтақтарына қарап, желдің қалай соғатынын байқауға үйрету; байқағыштыққа, зеректікке тәрбиелеу.</w:t>
            </w:r>
          </w:p>
          <w:p w14:paraId="6F99DB6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соққанын байқайық,</w:t>
            </w:r>
          </w:p>
          <w:p w14:paraId="7C82EF0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Желектерге бір қарайық:</w:t>
            </w:r>
          </w:p>
          <w:p w14:paraId="4619066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бұталарды шайқайды,</w:t>
            </w:r>
          </w:p>
          <w:p w14:paraId="4917B16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Жапырақтармен ойнайды.</w:t>
            </w:r>
          </w:p>
          <w:p w14:paraId="2CFD8C4B" w14:textId="77777777" w:rsidR="0010198D" w:rsidRDefault="0010198D">
            <w:pPr>
              <w:widowControl w:val="0"/>
              <w:spacing w:line="240" w:lineRule="auto"/>
              <w:rPr>
                <w:rFonts w:ascii="Times New Roman" w:eastAsia="Times New Roman" w:hAnsi="Times New Roman" w:cs="Times New Roman"/>
                <w:sz w:val="24"/>
                <w:szCs w:val="24"/>
              </w:rPr>
            </w:pPr>
          </w:p>
          <w:p w14:paraId="15FBE4D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14:paraId="7B873D3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E450FE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Балалардың "күн" және "жаңбыр" сигналды сөздер арқылы қимылдай білу қабілеттерін дамыту. </w:t>
            </w:r>
          </w:p>
          <w:p w14:paraId="0A80A49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14:paraId="0436A56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3F74EA0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жүруді жетілдіру; арақашықты сақтауға баулу. Қимылдарды үйлесімді орындауға, кеңістікті бағдарлауға үйрету.</w:t>
            </w:r>
          </w:p>
          <w:p w14:paraId="03435841" w14:textId="77777777" w:rsidR="0010198D" w:rsidRDefault="0010198D">
            <w:pPr>
              <w:widowControl w:val="0"/>
              <w:spacing w:line="240" w:lineRule="auto"/>
              <w:rPr>
                <w:rFonts w:ascii="Times New Roman" w:eastAsia="Times New Roman" w:hAnsi="Times New Roman" w:cs="Times New Roman"/>
                <w:sz w:val="24"/>
                <w:szCs w:val="24"/>
              </w:rPr>
            </w:pPr>
          </w:p>
          <w:p w14:paraId="499D683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36B2EA9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08DE2B4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4E2DF6EA" w14:textId="77777777" w:rsidR="0010198D" w:rsidRDefault="0010198D">
            <w:pPr>
              <w:widowControl w:val="0"/>
              <w:spacing w:line="240" w:lineRule="auto"/>
              <w:rPr>
                <w:rFonts w:ascii="Times New Roman" w:eastAsia="Times New Roman" w:hAnsi="Times New Roman" w:cs="Times New Roman"/>
                <w:sz w:val="24"/>
                <w:szCs w:val="24"/>
              </w:rPr>
            </w:pPr>
          </w:p>
          <w:p w14:paraId="54663F7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719E2EA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C713FE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Ересектерге көмектесу </w:t>
            </w:r>
            <w:r>
              <w:rPr>
                <w:rFonts w:ascii="Times New Roman" w:eastAsia="Times New Roman" w:hAnsi="Times New Roman" w:cs="Times New Roman"/>
                <w:sz w:val="24"/>
                <w:szCs w:val="24"/>
              </w:rPr>
              <w:lastRenderedPageBreak/>
              <w:t>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FAE067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Жүргіншілерді бақылау.</w:t>
            </w:r>
          </w:p>
          <w:p w14:paraId="523BEDB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ортамен танысу, тіл дамыту және </w:t>
            </w:r>
            <w:r>
              <w:rPr>
                <w:rFonts w:ascii="Times New Roman" w:eastAsia="Times New Roman" w:hAnsi="Times New Roman" w:cs="Times New Roman"/>
                <w:sz w:val="24"/>
                <w:szCs w:val="24"/>
              </w:rPr>
              <w:lastRenderedPageBreak/>
              <w:t>көркем әдебиет)</w:t>
            </w:r>
          </w:p>
          <w:p w14:paraId="601C16B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көшеде өткен адамдардың қимылдарына аударту, ересек адамдар мен кіші жастағы (баланы) ажыратуға үйрету. Жолдардағы қауіпсіздіктің қарапайым ережелерін, көше, жол туралы бастапқы түсініктерді қалыптастыру. Адамның дене мүшелері жайында алғашқы ұғымдар беру. Ересектердің сөзін түсінуге, қарапайым сұрақтарға (Кім? Не істейді?) жауап беруге үйрету. Топтастармен жағымды эмоцияларға бөлене білу қабілетін арттыру.</w:t>
            </w:r>
          </w:p>
          <w:p w14:paraId="30A161D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Ағайлар мен апайлар сияқты үлкен болу үшін, біз өсуіміз керек.</w:t>
            </w:r>
          </w:p>
          <w:p w14:paraId="3A34829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өсемін,</w:t>
            </w:r>
          </w:p>
          <w:p w14:paraId="0B83189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Бойым өседі.</w:t>
            </w:r>
          </w:p>
          <w:p w14:paraId="3F5295F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Ойым өседі.</w:t>
            </w:r>
          </w:p>
          <w:p w14:paraId="5E4F36E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Өзіме: "Өс-өс-өс!" – </w:t>
            </w:r>
            <w:r>
              <w:rPr>
                <w:rFonts w:ascii="Times New Roman" w:eastAsia="Times New Roman" w:hAnsi="Times New Roman" w:cs="Times New Roman"/>
                <w:sz w:val="24"/>
                <w:szCs w:val="24"/>
              </w:rPr>
              <w:lastRenderedPageBreak/>
              <w:t>деймін.</w:t>
            </w:r>
          </w:p>
          <w:p w14:paraId="1FF9715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өткізіледі.</w:t>
            </w:r>
          </w:p>
          <w:p w14:paraId="3F7EE0E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14:paraId="0186581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9EDDB8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Кеңістікті бағдарлауға баулу. Жүгіруде қауіпсіздікті қадағалау.</w:t>
            </w:r>
          </w:p>
          <w:p w14:paraId="550B588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балалардан алшақ тұрады, балаларға ойынның бастамасын көрсетеді.</w:t>
            </w:r>
          </w:p>
          <w:p w14:paraId="2F4F346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14:paraId="0C99316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6C09E14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14:paraId="5215952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14:paraId="2108B46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Қоңыраудың сыңғырлаған дыбысына қарай балалар жүгіреді.</w:t>
            </w:r>
          </w:p>
          <w:p w14:paraId="65FD406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14:paraId="3F9BEA8F" w14:textId="77777777" w:rsidR="0010198D" w:rsidRDefault="0010198D">
            <w:pPr>
              <w:widowControl w:val="0"/>
              <w:spacing w:line="240" w:lineRule="auto"/>
              <w:rPr>
                <w:rFonts w:ascii="Times New Roman" w:eastAsia="Times New Roman" w:hAnsi="Times New Roman" w:cs="Times New Roman"/>
                <w:sz w:val="24"/>
                <w:szCs w:val="24"/>
              </w:rPr>
            </w:pPr>
          </w:p>
          <w:p w14:paraId="5B824C8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"Допты қағып ал" қимылды жаттығуы.</w:t>
            </w:r>
          </w:p>
          <w:p w14:paraId="30BFF74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F7DEC6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ұстай білуді, бір-біріне домалатуды жетілдіру. Тепе-теңдікті сақтауға, ептілікке баулу.</w:t>
            </w:r>
          </w:p>
          <w:p w14:paraId="2CE4140D" w14:textId="77777777" w:rsidR="0010198D" w:rsidRDefault="0010198D">
            <w:pPr>
              <w:widowControl w:val="0"/>
              <w:spacing w:line="240" w:lineRule="auto"/>
              <w:rPr>
                <w:rFonts w:ascii="Times New Roman" w:eastAsia="Times New Roman" w:hAnsi="Times New Roman" w:cs="Times New Roman"/>
                <w:sz w:val="24"/>
                <w:szCs w:val="24"/>
              </w:rPr>
            </w:pPr>
          </w:p>
          <w:p w14:paraId="44E1F34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2B3E488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F7222B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Көгершін.</w:t>
            </w:r>
          </w:p>
          <w:p w14:paraId="28A98F2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тіл дамыту </w:t>
            </w:r>
            <w:r>
              <w:rPr>
                <w:rFonts w:ascii="Times New Roman" w:eastAsia="Times New Roman" w:hAnsi="Times New Roman" w:cs="Times New Roman"/>
                <w:sz w:val="24"/>
                <w:szCs w:val="24"/>
              </w:rPr>
              <w:lastRenderedPageBreak/>
              <w:t>және көркем әдебиет)</w:t>
            </w:r>
          </w:p>
          <w:p w14:paraId="0BE4D2F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Аулаға ұшып келетін құстарды (торғай, көгершін, қарға) бақылауға баулу. Балаларды құстардың қимылдарына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647ED9E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Фариза Оңғарсынова</w:t>
            </w:r>
          </w:p>
          <w:p w14:paraId="717A29E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"Көгершіндерім"</w:t>
            </w:r>
          </w:p>
          <w:p w14:paraId="76A6DC4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Көгершіндер, көгершіндер көп менде,</w:t>
            </w:r>
          </w:p>
          <w:p w14:paraId="7A5DB41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келеді олар сағындырып көктемде.</w:t>
            </w:r>
          </w:p>
          <w:p w14:paraId="77D37D0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жүзінде қалықтайды қуанып,</w:t>
            </w:r>
          </w:p>
          <w:p w14:paraId="07711E5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желпіп, күннің нұры өпкенде.</w:t>
            </w:r>
          </w:p>
          <w:p w14:paraId="19A58F27"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Көгершіннің сыртқы ерекшеліктеріне, қимылдарына көңіл аудару.</w:t>
            </w:r>
          </w:p>
          <w:p w14:paraId="7F7190B3" w14:textId="77777777" w:rsidR="0010198D" w:rsidRDefault="0010198D">
            <w:pPr>
              <w:widowControl w:val="0"/>
              <w:spacing w:line="240" w:lineRule="auto"/>
              <w:rPr>
                <w:rFonts w:ascii="Times New Roman" w:eastAsia="Times New Roman" w:hAnsi="Times New Roman" w:cs="Times New Roman"/>
                <w:sz w:val="24"/>
                <w:szCs w:val="24"/>
              </w:rPr>
            </w:pPr>
          </w:p>
          <w:p w14:paraId="42C9127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"Аталған ағашқа қарай жүгір" қимылды ойыны.</w:t>
            </w:r>
          </w:p>
          <w:p w14:paraId="36D57D2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372EFD9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w:t>
            </w:r>
          </w:p>
          <w:p w14:paraId="20C2403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14:paraId="5726AC6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1B132F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 </w:t>
            </w:r>
          </w:p>
          <w:p w14:paraId="05FC8952" w14:textId="77777777" w:rsidR="0010198D" w:rsidRDefault="0010198D">
            <w:pPr>
              <w:widowControl w:val="0"/>
              <w:spacing w:line="240" w:lineRule="auto"/>
              <w:rPr>
                <w:rFonts w:ascii="Times New Roman" w:eastAsia="Times New Roman" w:hAnsi="Times New Roman" w:cs="Times New Roman"/>
                <w:sz w:val="24"/>
                <w:szCs w:val="24"/>
              </w:rPr>
            </w:pPr>
          </w:p>
          <w:p w14:paraId="442CB7A1" w14:textId="77777777" w:rsidR="0010198D" w:rsidRDefault="0010198D">
            <w:pPr>
              <w:widowControl w:val="0"/>
              <w:spacing w:line="240" w:lineRule="auto"/>
              <w:rPr>
                <w:rFonts w:ascii="Times New Roman" w:eastAsia="Times New Roman" w:hAnsi="Times New Roman" w:cs="Times New Roman"/>
                <w:sz w:val="24"/>
                <w:szCs w:val="24"/>
              </w:rPr>
            </w:pPr>
          </w:p>
          <w:p w14:paraId="028D65B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серуенге шығарылған </w:t>
            </w:r>
            <w:r>
              <w:rPr>
                <w:rFonts w:ascii="Times New Roman" w:eastAsia="Times New Roman" w:hAnsi="Times New Roman" w:cs="Times New Roman"/>
                <w:sz w:val="24"/>
                <w:szCs w:val="24"/>
              </w:rPr>
              <w:lastRenderedPageBreak/>
              <w:t>ойыншықтарды жинау.</w:t>
            </w:r>
          </w:p>
          <w:p w14:paraId="0584A81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tc>
      </w:tr>
      <w:tr w:rsidR="0010198D" w14:paraId="779E6A4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3112153"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3384AD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419AE95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Қанеки, жеңді түрейік,</w:t>
            </w:r>
          </w:p>
          <w:p w14:paraId="6EF6E8B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күлейік.</w:t>
            </w:r>
          </w:p>
          <w:p w14:paraId="114B08E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Құрғақтап сүртіп қолды,</w:t>
            </w:r>
          </w:p>
          <w:p w14:paraId="06A15DF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Орамалды орнына ілейік.</w:t>
            </w:r>
          </w:p>
        </w:tc>
      </w:tr>
      <w:tr w:rsidR="0010198D" w14:paraId="7FA037B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35F08D2"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FE22599"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61C9391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10198D" w14:paraId="7A903A37"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0874EB0"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t xml:space="preserve">Балалардың дербес іс-әрекеті (қимылдық, ұлттық, </w:t>
            </w:r>
            <w:r>
              <w:rPr>
                <w:rFonts w:ascii="Times New Roman" w:eastAsia="Times New Roman" w:hAnsi="Times New Roman" w:cs="Times New Roman"/>
                <w:b/>
                <w:bCs/>
                <w:sz w:val="24"/>
                <w:szCs w:val="24"/>
              </w:rPr>
              <w:lastRenderedPageBreak/>
              <w:t>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1E287B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0A7C24F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 тіл дамыту және көркем әдебиет)</w:t>
            </w:r>
          </w:p>
          <w:p w14:paraId="57A1AEED" w14:textId="77777777" w:rsidR="0010198D" w:rsidRDefault="0010198D">
            <w:pPr>
              <w:widowControl w:val="0"/>
              <w:spacing w:line="240" w:lineRule="auto"/>
              <w:rPr>
                <w:rFonts w:ascii="Times New Roman" w:eastAsia="Times New Roman" w:hAnsi="Times New Roman" w:cs="Times New Roman"/>
                <w:sz w:val="24"/>
                <w:szCs w:val="24"/>
              </w:rPr>
            </w:pPr>
          </w:p>
          <w:p w14:paraId="70C0AC9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2AA9E55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2CEFA6A" w14:textId="77777777" w:rsidR="0010198D" w:rsidRDefault="0010198D">
            <w:pPr>
              <w:widowControl w:val="0"/>
              <w:spacing w:line="240" w:lineRule="auto"/>
              <w:rPr>
                <w:rFonts w:ascii="Times New Roman" w:eastAsia="Times New Roman" w:hAnsi="Times New Roman" w:cs="Times New Roman"/>
                <w:sz w:val="24"/>
                <w:szCs w:val="24"/>
              </w:rPr>
            </w:pPr>
          </w:p>
          <w:p w14:paraId="696991D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120DD7E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3821769D" w14:textId="77777777" w:rsidR="0010198D" w:rsidRDefault="0010198D">
            <w:pPr>
              <w:widowControl w:val="0"/>
              <w:spacing w:line="240" w:lineRule="auto"/>
              <w:rPr>
                <w:rFonts w:ascii="Times New Roman" w:eastAsia="Times New Roman" w:hAnsi="Times New Roman" w:cs="Times New Roman"/>
                <w:sz w:val="24"/>
                <w:szCs w:val="24"/>
              </w:rPr>
            </w:pPr>
          </w:p>
          <w:p w14:paraId="76D044D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2EEEDEB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1CE26227" w14:textId="77777777" w:rsidR="0010198D" w:rsidRDefault="0010198D">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3DC45F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2473E4E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 тіл дамыту және көркем әдебиет)</w:t>
            </w:r>
          </w:p>
          <w:p w14:paraId="0D20334E" w14:textId="77777777" w:rsidR="0010198D" w:rsidRDefault="0010198D">
            <w:pPr>
              <w:widowControl w:val="0"/>
              <w:spacing w:line="240" w:lineRule="auto"/>
              <w:rPr>
                <w:rFonts w:ascii="Times New Roman" w:eastAsia="Times New Roman" w:hAnsi="Times New Roman" w:cs="Times New Roman"/>
                <w:sz w:val="24"/>
                <w:szCs w:val="24"/>
              </w:rPr>
            </w:pPr>
          </w:p>
          <w:p w14:paraId="275CE73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321F057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B209F6F" w14:textId="77777777" w:rsidR="0010198D" w:rsidRDefault="0010198D">
            <w:pPr>
              <w:widowControl w:val="0"/>
              <w:spacing w:line="240" w:lineRule="auto"/>
              <w:rPr>
                <w:rFonts w:ascii="Times New Roman" w:eastAsia="Times New Roman" w:hAnsi="Times New Roman" w:cs="Times New Roman"/>
                <w:sz w:val="24"/>
                <w:szCs w:val="24"/>
              </w:rPr>
            </w:pPr>
          </w:p>
          <w:p w14:paraId="5D9147E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298150C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61058C0E" w14:textId="77777777" w:rsidR="0010198D" w:rsidRDefault="0010198D">
            <w:pPr>
              <w:widowControl w:val="0"/>
              <w:spacing w:line="240" w:lineRule="auto"/>
              <w:rPr>
                <w:rFonts w:ascii="Times New Roman" w:eastAsia="Times New Roman" w:hAnsi="Times New Roman" w:cs="Times New Roman"/>
                <w:sz w:val="24"/>
                <w:szCs w:val="24"/>
              </w:rPr>
            </w:pPr>
          </w:p>
          <w:p w14:paraId="2CDAEF2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6615342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67EDAF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5BA2256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 тіл дамыту және көркем әдебиет)</w:t>
            </w:r>
          </w:p>
          <w:p w14:paraId="768259DA" w14:textId="77777777" w:rsidR="0010198D" w:rsidRDefault="0010198D">
            <w:pPr>
              <w:widowControl w:val="0"/>
              <w:spacing w:line="240" w:lineRule="auto"/>
              <w:rPr>
                <w:rFonts w:ascii="Times New Roman" w:eastAsia="Times New Roman" w:hAnsi="Times New Roman" w:cs="Times New Roman"/>
                <w:sz w:val="24"/>
                <w:szCs w:val="24"/>
              </w:rPr>
            </w:pPr>
          </w:p>
          <w:p w14:paraId="01BDF43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6F4D8FC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D92BECA" w14:textId="77777777" w:rsidR="0010198D" w:rsidRDefault="0010198D">
            <w:pPr>
              <w:widowControl w:val="0"/>
              <w:spacing w:line="240" w:lineRule="auto"/>
              <w:rPr>
                <w:rFonts w:ascii="Times New Roman" w:eastAsia="Times New Roman" w:hAnsi="Times New Roman" w:cs="Times New Roman"/>
                <w:sz w:val="24"/>
                <w:szCs w:val="24"/>
              </w:rPr>
            </w:pPr>
          </w:p>
          <w:p w14:paraId="51ADF39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1967E2F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17C0802" w14:textId="77777777" w:rsidR="0010198D" w:rsidRDefault="0010198D">
            <w:pPr>
              <w:widowControl w:val="0"/>
              <w:spacing w:line="240" w:lineRule="auto"/>
              <w:rPr>
                <w:rFonts w:ascii="Times New Roman" w:eastAsia="Times New Roman" w:hAnsi="Times New Roman" w:cs="Times New Roman"/>
                <w:sz w:val="24"/>
                <w:szCs w:val="24"/>
              </w:rPr>
            </w:pPr>
          </w:p>
          <w:p w14:paraId="4E4C177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582DB2F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C3742B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1F071490"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 тіл дамыту және көркем әдебиет)</w:t>
            </w:r>
          </w:p>
          <w:p w14:paraId="6DACA70F" w14:textId="77777777" w:rsidR="0010198D" w:rsidRDefault="0010198D">
            <w:pPr>
              <w:widowControl w:val="0"/>
              <w:spacing w:line="240" w:lineRule="auto"/>
              <w:rPr>
                <w:rFonts w:ascii="Times New Roman" w:eastAsia="Times New Roman" w:hAnsi="Times New Roman" w:cs="Times New Roman"/>
                <w:sz w:val="24"/>
                <w:szCs w:val="24"/>
              </w:rPr>
            </w:pPr>
          </w:p>
          <w:p w14:paraId="1391E6F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5F5700D3"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7C79018" w14:textId="77777777" w:rsidR="0010198D" w:rsidRDefault="0010198D">
            <w:pPr>
              <w:widowControl w:val="0"/>
              <w:spacing w:line="240" w:lineRule="auto"/>
              <w:rPr>
                <w:rFonts w:ascii="Times New Roman" w:eastAsia="Times New Roman" w:hAnsi="Times New Roman" w:cs="Times New Roman"/>
                <w:sz w:val="24"/>
                <w:szCs w:val="24"/>
              </w:rPr>
            </w:pPr>
          </w:p>
          <w:p w14:paraId="2DEFC2B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620D795C"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39F5B5EF" w14:textId="77777777" w:rsidR="0010198D" w:rsidRDefault="0010198D">
            <w:pPr>
              <w:widowControl w:val="0"/>
              <w:spacing w:line="240" w:lineRule="auto"/>
              <w:rPr>
                <w:rFonts w:ascii="Times New Roman" w:eastAsia="Times New Roman" w:hAnsi="Times New Roman" w:cs="Times New Roman"/>
                <w:sz w:val="24"/>
                <w:szCs w:val="24"/>
              </w:rPr>
            </w:pPr>
          </w:p>
          <w:p w14:paraId="225160C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26FB5D2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4329D35"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74C5B884"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 тілі, тіл дамыту және көркем әдебиет)</w:t>
            </w:r>
          </w:p>
          <w:p w14:paraId="60449DFB" w14:textId="77777777" w:rsidR="0010198D" w:rsidRDefault="0010198D">
            <w:pPr>
              <w:widowControl w:val="0"/>
              <w:spacing w:line="240" w:lineRule="auto"/>
              <w:rPr>
                <w:rFonts w:ascii="Times New Roman" w:eastAsia="Times New Roman" w:hAnsi="Times New Roman" w:cs="Times New Roman"/>
                <w:sz w:val="24"/>
                <w:szCs w:val="24"/>
              </w:rPr>
            </w:pPr>
          </w:p>
          <w:p w14:paraId="436D941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5DD79531"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2835A49" w14:textId="77777777" w:rsidR="0010198D" w:rsidRDefault="0010198D">
            <w:pPr>
              <w:widowControl w:val="0"/>
              <w:spacing w:line="240" w:lineRule="auto"/>
              <w:rPr>
                <w:rFonts w:ascii="Times New Roman" w:eastAsia="Times New Roman" w:hAnsi="Times New Roman" w:cs="Times New Roman"/>
                <w:sz w:val="24"/>
                <w:szCs w:val="24"/>
              </w:rPr>
            </w:pPr>
          </w:p>
          <w:p w14:paraId="742B620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3F5DB47D"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08E1ED90" w14:textId="77777777" w:rsidR="0010198D" w:rsidRDefault="0010198D">
            <w:pPr>
              <w:widowControl w:val="0"/>
              <w:spacing w:line="240" w:lineRule="auto"/>
              <w:rPr>
                <w:rFonts w:ascii="Times New Roman" w:eastAsia="Times New Roman" w:hAnsi="Times New Roman" w:cs="Times New Roman"/>
                <w:sz w:val="24"/>
                <w:szCs w:val="24"/>
              </w:rPr>
            </w:pPr>
          </w:p>
          <w:p w14:paraId="5E637218"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281CF92F"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r>
      <w:tr w:rsidR="0010198D" w14:paraId="24064C0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A164E63" w14:textId="77777777" w:rsidR="0010198D"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4C9EFEE"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2062746"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11D698A"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066CD6B"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2E34622" w14:textId="77777777" w:rsidR="0010198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шығарманың бас кейіпкерлері айтатын сөздерді есте сақтаудың маңызы".</w:t>
            </w:r>
          </w:p>
        </w:tc>
      </w:tr>
    </w:tbl>
    <w:p w14:paraId="209FCC43" w14:textId="77777777" w:rsidR="0010198D" w:rsidRDefault="00000000">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2D6BFBC2" w14:textId="77777777" w:rsidR="0010198D" w:rsidRDefault="0010198D">
      <w:pPr>
        <w:widowControl w:val="0"/>
        <w:spacing w:line="240" w:lineRule="auto"/>
        <w:ind w:left="-425" w:right="-491"/>
        <w:rPr>
          <w:rFonts w:ascii="Times New Roman" w:eastAsia="Times New Roman" w:hAnsi="Times New Roman" w:cs="Times New Roman"/>
          <w:sz w:val="24"/>
          <w:szCs w:val="24"/>
          <w:lang w:val="kk-KZ"/>
        </w:rPr>
      </w:pPr>
    </w:p>
    <w:p w14:paraId="22A61E04" w14:textId="77777777" w:rsidR="0010198D" w:rsidRDefault="00000000">
      <w:pPr>
        <w:widowControl w:val="0"/>
        <w:spacing w:line="240" w:lineRule="auto"/>
        <w:ind w:left="-425" w:right="-491"/>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Тексерген әдіскер:                    Эшанкулова Б.Ю</w:t>
      </w:r>
    </w:p>
    <w:sectPr w:rsidR="0010198D">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AB7C9" w14:textId="77777777" w:rsidR="00506576" w:rsidRDefault="00506576">
      <w:pPr>
        <w:spacing w:line="240" w:lineRule="auto"/>
      </w:pPr>
      <w:r>
        <w:separator/>
      </w:r>
    </w:p>
  </w:endnote>
  <w:endnote w:type="continuationSeparator" w:id="0">
    <w:p w14:paraId="73387FFB" w14:textId="77777777" w:rsidR="00506576" w:rsidRDefault="005065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92859462-E20E-4145-88E1-6820A867C9CE}"/>
  </w:font>
  <w:font w:name="Cambria">
    <w:panose1 w:val="02040503050406030204"/>
    <w:charset w:val="CC"/>
    <w:family w:val="roman"/>
    <w:pitch w:val="variable"/>
    <w:sig w:usb0="E00006FF" w:usb1="420024FF" w:usb2="02000000" w:usb3="00000000" w:csb0="0000019F" w:csb1="00000000"/>
    <w:embedRegular r:id="rId2" w:fontKey="{73BF2811-761D-4765-A315-940EEC8B930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D80AE" w14:textId="77777777" w:rsidR="00506576" w:rsidRDefault="00506576">
      <w:r>
        <w:separator/>
      </w:r>
    </w:p>
  </w:footnote>
  <w:footnote w:type="continuationSeparator" w:id="0">
    <w:p w14:paraId="4042F8C1" w14:textId="77777777" w:rsidR="00506576" w:rsidRDefault="005065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98D"/>
    <w:rsid w:val="0010198D"/>
    <w:rsid w:val="00506576"/>
    <w:rsid w:val="00DE731C"/>
    <w:rsid w:val="00E00435"/>
    <w:rsid w:val="06C66296"/>
    <w:rsid w:val="25F502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7F407"/>
  <w15:docId w15:val="{48DD28B5-6BB2-4395-A219-25922731C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3"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22</Pages>
  <Words>7590</Words>
  <Characters>43263</Characters>
  <Application>Microsoft Office Word</Application>
  <DocSecurity>0</DocSecurity>
  <Lines>360</Lines>
  <Paragraphs>101</Paragraphs>
  <ScaleCrop>false</ScaleCrop>
  <Company/>
  <LinksUpToDate>false</LinksUpToDate>
  <CharactersWithSpaces>50752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2026-04-21T12:32:00Z</dcterms:created>
  <dcterms:modified xsi:type="dcterms:W3CDTF">2026-08-28T08:40:00Z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04A0B36F810E4EB99884B07C223878C2_12</vt:lpwstr>
  </property>
</Properties>
</file>