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03EF8" w14:textId="77777777" w:rsidR="000358FA" w:rsidRDefault="00000000" w:rsidP="00517D7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115FE743" w14:textId="77777777" w:rsidR="00517D7F" w:rsidRPr="00517D7F" w:rsidRDefault="00517D7F" w:rsidP="00517D7F">
      <w:pPr>
        <w:spacing w:line="240" w:lineRule="auto"/>
        <w:rPr>
          <w:rFonts w:ascii="Times New Roman" w:eastAsia="Times New Roman" w:hAnsi="Times New Roman" w:cs="Times New Roman"/>
          <w:bCs/>
          <w:sz w:val="24"/>
          <w:szCs w:val="24"/>
          <w:lang w:val="kk-KZ"/>
        </w:rPr>
      </w:pPr>
      <w:r w:rsidRPr="00517D7F">
        <w:rPr>
          <w:rFonts w:ascii="Times New Roman" w:eastAsia="Times New Roman" w:hAnsi="Times New Roman" w:cs="Times New Roman"/>
          <w:bCs/>
          <w:sz w:val="24"/>
          <w:szCs w:val="24"/>
          <w:lang w:val="ru-RU"/>
        </w:rPr>
        <w:t>Білім беру ұйымы «</w:t>
      </w:r>
      <w:r w:rsidRPr="00517D7F">
        <w:rPr>
          <w:rFonts w:ascii="Times New Roman" w:eastAsia="Times New Roman" w:hAnsi="Times New Roman" w:cs="Times New Roman"/>
          <w:bCs/>
          <w:sz w:val="24"/>
          <w:szCs w:val="24"/>
          <w:lang w:val="kk-KZ"/>
        </w:rPr>
        <w:t>Мейірім» балабақшасы</w:t>
      </w:r>
    </w:p>
    <w:p w14:paraId="2737ADEA" w14:textId="77777777" w:rsidR="00517D7F" w:rsidRPr="00517D7F" w:rsidRDefault="00517D7F" w:rsidP="00517D7F">
      <w:pPr>
        <w:spacing w:line="240" w:lineRule="auto"/>
        <w:rPr>
          <w:rFonts w:ascii="Times New Roman" w:eastAsia="Times New Roman" w:hAnsi="Times New Roman" w:cs="Times New Roman"/>
          <w:bCs/>
          <w:sz w:val="24"/>
          <w:szCs w:val="24"/>
          <w:lang w:val="kk-KZ"/>
        </w:rPr>
      </w:pPr>
      <w:r w:rsidRPr="00517D7F">
        <w:rPr>
          <w:rFonts w:ascii="Times New Roman" w:eastAsia="Times New Roman" w:hAnsi="Times New Roman" w:cs="Times New Roman"/>
          <w:bCs/>
          <w:sz w:val="24"/>
          <w:szCs w:val="24"/>
          <w:lang w:val="kk-KZ"/>
        </w:rPr>
        <w:t>Топ: ортаңғы «Құлыншақ» тобы</w:t>
      </w:r>
    </w:p>
    <w:p w14:paraId="1E17A2CE" w14:textId="77777777" w:rsidR="00517D7F" w:rsidRPr="00517D7F" w:rsidRDefault="00517D7F" w:rsidP="00517D7F">
      <w:pPr>
        <w:spacing w:line="240" w:lineRule="auto"/>
        <w:rPr>
          <w:rFonts w:ascii="Times New Roman" w:eastAsia="Times New Roman" w:hAnsi="Times New Roman" w:cs="Times New Roman"/>
          <w:bCs/>
          <w:sz w:val="24"/>
          <w:szCs w:val="24"/>
          <w:lang w:val="kk-KZ"/>
        </w:rPr>
      </w:pPr>
      <w:r w:rsidRPr="00517D7F">
        <w:rPr>
          <w:rFonts w:ascii="Times New Roman" w:eastAsia="Times New Roman" w:hAnsi="Times New Roman" w:cs="Times New Roman"/>
          <w:bCs/>
          <w:sz w:val="24"/>
          <w:szCs w:val="24"/>
          <w:lang w:val="kk-KZ"/>
        </w:rPr>
        <w:t>Балалардың жасы: 3 жастан</w:t>
      </w:r>
    </w:p>
    <w:p w14:paraId="3BE7BB3A" w14:textId="52AA3532" w:rsidR="00517D7F" w:rsidRDefault="00517D7F" w:rsidP="00517D7F">
      <w:pPr>
        <w:spacing w:line="240" w:lineRule="auto"/>
        <w:rPr>
          <w:rFonts w:ascii="Times New Roman" w:eastAsia="Times New Roman" w:hAnsi="Times New Roman" w:cs="Times New Roman"/>
          <w:sz w:val="24"/>
          <w:szCs w:val="24"/>
          <w:lang w:val="kk-KZ"/>
        </w:rPr>
      </w:pPr>
      <w:r w:rsidRPr="00517D7F">
        <w:rPr>
          <w:rFonts w:ascii="Times New Roman" w:eastAsia="Times New Roman" w:hAnsi="Times New Roman" w:cs="Times New Roman"/>
          <w:sz w:val="24"/>
          <w:szCs w:val="24"/>
          <w:lang w:val="kk-KZ"/>
        </w:rPr>
        <w:t>Педагогтың аты-жөні: Дувлетова Гулмира Уразмалиевна</w:t>
      </w:r>
    </w:p>
    <w:p w14:paraId="2030C791" w14:textId="64701BCF" w:rsidR="000358FA" w:rsidRDefault="00000000" w:rsidP="00517D7F">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10</w:t>
      </w:r>
      <w:r>
        <w:rPr>
          <w:rFonts w:ascii="Times New Roman" w:eastAsia="Times New Roman" w:hAnsi="Times New Roman" w:cs="Times New Roman"/>
          <w:sz w:val="24"/>
          <w:szCs w:val="24"/>
          <w:highlight w:val="white"/>
        </w:rPr>
        <w:t>.03 - 14.03.2025ж.</w:t>
      </w:r>
    </w:p>
    <w:tbl>
      <w:tblPr>
        <w:tblStyle w:val="Style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9"/>
      </w:tblGrid>
      <w:tr w:rsidR="000358FA" w14:paraId="0C613335"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0A64CBA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7E5DEE5" w14:textId="77777777" w:rsidR="000358FA" w:rsidRDefault="00000000" w:rsidP="00517D7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8A4E27E" w14:textId="77777777" w:rsidR="000358FA" w:rsidRDefault="00000000" w:rsidP="00517D7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891B372" w14:textId="77777777" w:rsidR="000358FA" w:rsidRDefault="00000000" w:rsidP="00517D7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89DF4AD" w14:textId="77777777" w:rsidR="000358FA" w:rsidRDefault="00000000" w:rsidP="00517D7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EC09001" w14:textId="77777777" w:rsidR="000358FA" w:rsidRDefault="00000000" w:rsidP="00517D7F">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0358FA" w14:paraId="5AF9646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7F63E9E" w14:textId="77777777" w:rsidR="000358FA" w:rsidRDefault="000358FA" w:rsidP="00517D7F">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CCCD605" w14:textId="77777777" w:rsidR="000358FA" w:rsidRDefault="000358FA" w:rsidP="00517D7F">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93B2E26" w14:textId="77777777" w:rsidR="000358FA" w:rsidRDefault="000358FA" w:rsidP="00517D7F">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E662159" w14:textId="77777777" w:rsidR="000358FA" w:rsidRDefault="000358FA" w:rsidP="00517D7F">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F1A405B" w14:textId="77777777" w:rsidR="000358FA" w:rsidRDefault="000358FA" w:rsidP="00517D7F">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D23A18C" w14:textId="77777777" w:rsidR="000358FA" w:rsidRDefault="000358FA" w:rsidP="00517D7F">
            <w:pPr>
              <w:widowControl w:val="0"/>
              <w:spacing w:line="240" w:lineRule="auto"/>
              <w:rPr>
                <w:rFonts w:ascii="Times New Roman" w:eastAsia="Times New Roman" w:hAnsi="Times New Roman" w:cs="Times New Roman"/>
                <w:sz w:val="24"/>
                <w:szCs w:val="24"/>
              </w:rPr>
            </w:pPr>
          </w:p>
        </w:tc>
      </w:tr>
      <w:tr w:rsidR="000358FA" w14:paraId="793A21F3" w14:textId="7777777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8EB172" w14:textId="77777777" w:rsidR="000358FA" w:rsidRDefault="000358FA" w:rsidP="00517D7F">
            <w:pPr>
              <w:widowControl w:val="0"/>
              <w:spacing w:line="240" w:lineRule="auto"/>
              <w:rPr>
                <w:rFonts w:ascii="Times New Roman" w:eastAsia="Times New Roman" w:hAnsi="Times New Roman" w:cs="Times New Roman"/>
                <w:sz w:val="24"/>
                <w:szCs w:val="24"/>
              </w:rPr>
            </w:pPr>
          </w:p>
        </w:tc>
      </w:tr>
      <w:tr w:rsidR="000358FA" w14:paraId="40D1709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3568A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FDA95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3571991" w14:textId="77777777" w:rsidR="000358FA" w:rsidRDefault="000358FA" w:rsidP="00517D7F">
            <w:pPr>
              <w:widowControl w:val="0"/>
              <w:spacing w:line="240" w:lineRule="auto"/>
              <w:rPr>
                <w:rFonts w:ascii="Times New Roman" w:eastAsia="Times New Roman" w:hAnsi="Times New Roman" w:cs="Times New Roman"/>
                <w:sz w:val="24"/>
                <w:szCs w:val="24"/>
              </w:rPr>
            </w:pPr>
          </w:p>
          <w:p w14:paraId="1F7CC62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10CA0D3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326A1BC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2BB758A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p w14:paraId="33D02E6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91AA7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3459123" w14:textId="77777777" w:rsidR="000358FA" w:rsidRDefault="000358FA" w:rsidP="00517D7F">
            <w:pPr>
              <w:widowControl w:val="0"/>
              <w:spacing w:line="240" w:lineRule="auto"/>
              <w:rPr>
                <w:rFonts w:ascii="Times New Roman" w:eastAsia="Times New Roman" w:hAnsi="Times New Roman" w:cs="Times New Roman"/>
                <w:sz w:val="24"/>
                <w:szCs w:val="24"/>
              </w:rPr>
            </w:pPr>
          </w:p>
          <w:p w14:paraId="4EDDD9D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2FFBA75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6450577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7938C21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p w14:paraId="117B570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C6A3D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688A2C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2D9C28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67086FC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49B55B7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14:paraId="4D81EDB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14:paraId="0C8891D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50C11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B0BBE0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C871C4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Достарымның барлығын,</w:t>
            </w:r>
          </w:p>
          <w:p w14:paraId="665530B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Сыйлап, жақсы көремін.</w:t>
            </w:r>
          </w:p>
          <w:p w14:paraId="6D3B347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Алақаным арқылы</w:t>
            </w:r>
          </w:p>
          <w:p w14:paraId="1359DFA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Жылуымды беремін.</w:t>
            </w:r>
          </w:p>
          <w:p w14:paraId="79E6CD4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5E306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673B2F8" w14:textId="77777777" w:rsidR="000358FA" w:rsidRDefault="000358FA" w:rsidP="00517D7F">
            <w:pPr>
              <w:widowControl w:val="0"/>
              <w:spacing w:line="240" w:lineRule="auto"/>
              <w:rPr>
                <w:rFonts w:ascii="Times New Roman" w:eastAsia="Times New Roman" w:hAnsi="Times New Roman" w:cs="Times New Roman"/>
                <w:sz w:val="24"/>
                <w:szCs w:val="24"/>
              </w:rPr>
            </w:pPr>
          </w:p>
          <w:p w14:paraId="1FA5758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2999FCE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138718D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0358FA" w14:paraId="15BEF2A1"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D8FAF7"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4820B2B7"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2975004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988FE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 шарттарын анықтау туралы ата-аналармен жеке әңгімелелесу.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D5E1F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балабақшадағы тәртібі жайлы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4AB86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тәрбиеленушілердің денсаулық жағдайы туралы ақпарат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90B13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05EC53F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балаларға ертегілер оқимыз".</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5F013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балабақшадағы оқу үлгерімі жайлы әңгімелесу.</w:t>
            </w:r>
          </w:p>
        </w:tc>
      </w:tr>
      <w:tr w:rsidR="000358FA" w14:paraId="0D886C8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6EB4D2"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071BCE2F"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50C19825" w14:textId="77777777" w:rsidR="000358FA" w:rsidRDefault="000358FA" w:rsidP="00517D7F">
            <w:pPr>
              <w:widowControl w:val="0"/>
              <w:spacing w:line="240" w:lineRule="auto"/>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F6B0B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BE5235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кезекшілікті ұйымдастыру: табиғат мүйісіндегі мекендеушілерді күте білу.</w:t>
            </w:r>
          </w:p>
          <w:p w14:paraId="5089541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3F6BB286" w14:textId="77777777" w:rsidR="000358FA" w:rsidRDefault="000358FA" w:rsidP="00517D7F">
            <w:pPr>
              <w:widowControl w:val="0"/>
              <w:spacing w:line="240" w:lineRule="auto"/>
              <w:rPr>
                <w:rFonts w:ascii="Times New Roman" w:eastAsia="Times New Roman" w:hAnsi="Times New Roman" w:cs="Times New Roman"/>
                <w:sz w:val="24"/>
                <w:szCs w:val="24"/>
              </w:rPr>
            </w:pPr>
          </w:p>
          <w:p w14:paraId="21AC930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7492216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25194C4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6903F65" w14:textId="77777777" w:rsidR="000358FA" w:rsidRDefault="000358FA" w:rsidP="00517D7F">
            <w:pPr>
              <w:widowControl w:val="0"/>
              <w:spacing w:line="240" w:lineRule="auto"/>
              <w:rPr>
                <w:rFonts w:ascii="Times New Roman" w:eastAsia="Times New Roman" w:hAnsi="Times New Roman" w:cs="Times New Roman"/>
                <w:sz w:val="24"/>
                <w:szCs w:val="24"/>
              </w:rPr>
            </w:pPr>
          </w:p>
          <w:p w14:paraId="76DCEC5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халқының салт-дәстүрлеріне </w:t>
            </w:r>
            <w:r>
              <w:rPr>
                <w:rFonts w:ascii="Times New Roman" w:eastAsia="Times New Roman" w:hAnsi="Times New Roman" w:cs="Times New Roman"/>
                <w:sz w:val="24"/>
                <w:szCs w:val="24"/>
              </w:rPr>
              <w:lastRenderedPageBreak/>
              <w:t>саяхат" дидактикалық ойыны.</w:t>
            </w:r>
          </w:p>
          <w:p w14:paraId="1463BFF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14:paraId="51C8320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344BC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594CCAB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кезекшілікті ұйымдастыру: табиғат мүйісіндегі мекендеушілерді күте білу.</w:t>
            </w:r>
          </w:p>
          <w:p w14:paraId="7209C71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7C288E4E" w14:textId="77777777" w:rsidR="000358FA" w:rsidRDefault="000358FA" w:rsidP="00517D7F">
            <w:pPr>
              <w:widowControl w:val="0"/>
              <w:spacing w:line="240" w:lineRule="auto"/>
              <w:rPr>
                <w:rFonts w:ascii="Times New Roman" w:eastAsia="Times New Roman" w:hAnsi="Times New Roman" w:cs="Times New Roman"/>
                <w:sz w:val="24"/>
                <w:szCs w:val="24"/>
              </w:rPr>
            </w:pPr>
          </w:p>
          <w:p w14:paraId="3AE8406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кілемшелер" дидактикалық ойыны.</w:t>
            </w:r>
          </w:p>
          <w:p w14:paraId="7AFB387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бөліктерден кілемше жасауға үйрету; қабылдау, ес, зейін үрдістерін дамыту; ұйымшылдыққа тәрбиелеу.</w:t>
            </w:r>
          </w:p>
          <w:p w14:paraId="12B2C61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65258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65EBF4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 іскерліктерін дамыту.</w:t>
            </w:r>
          </w:p>
          <w:p w14:paraId="4BDE03F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1F4A81B5" w14:textId="77777777" w:rsidR="000358FA" w:rsidRDefault="000358FA" w:rsidP="00517D7F">
            <w:pPr>
              <w:widowControl w:val="0"/>
              <w:spacing w:line="240" w:lineRule="auto"/>
              <w:rPr>
                <w:rFonts w:ascii="Times New Roman" w:eastAsia="Times New Roman" w:hAnsi="Times New Roman" w:cs="Times New Roman"/>
                <w:sz w:val="24"/>
                <w:szCs w:val="24"/>
              </w:rPr>
            </w:pPr>
          </w:p>
          <w:p w14:paraId="085EBCF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үйді құрастыр" дидактикалық ойыны.</w:t>
            </w:r>
          </w:p>
          <w:p w14:paraId="3584431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ойлау қабілеттерін дамыту, қағаз қиындыларынан киіз </w:t>
            </w:r>
            <w:r>
              <w:rPr>
                <w:rFonts w:ascii="Times New Roman" w:eastAsia="Times New Roman" w:hAnsi="Times New Roman" w:cs="Times New Roman"/>
                <w:sz w:val="24"/>
                <w:szCs w:val="24"/>
              </w:rPr>
              <w:lastRenderedPageBreak/>
              <w:t>үйді құрастыру.</w:t>
            </w:r>
          </w:p>
          <w:p w14:paraId="2E0FCB9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2F03073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""Киіз үйді құрастыр"" дидактикалық ойынын ойнаймыз. Ойынның шарты: алдарыңда киіз үйді құрастыратын қиындылар бар. Мен ретімен киіз бөліктерін атап отырамын, сендер ойланбастан сол бөлікті тез алып, қағаз бетіне қойып, құрастырып шығасыңдар. Кідіріп қалған жұмыстар есепке алынбайды. Педагог балалармен бірге ойынды қадағалап отырады, соңында жақсы ойнаған балаларға киіз үй бейнеленген таңбалауыштар үлестіріледі.</w:t>
            </w:r>
          </w:p>
          <w:p w14:paraId="2238F09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72DDB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AB0C84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 мен көмекші құралдарды өз бетінше және эстетикалық түрде орналастыру, шкафтарда тәртіпті сақтау, шаңды сүрту іскерліктерін жетілдіру.</w:t>
            </w:r>
          </w:p>
          <w:p w14:paraId="2AFFAC4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2D7FDB08" w14:textId="77777777" w:rsidR="000358FA" w:rsidRDefault="000358FA" w:rsidP="00517D7F">
            <w:pPr>
              <w:widowControl w:val="0"/>
              <w:spacing w:line="240" w:lineRule="auto"/>
              <w:rPr>
                <w:rFonts w:ascii="Times New Roman" w:eastAsia="Times New Roman" w:hAnsi="Times New Roman" w:cs="Times New Roman"/>
                <w:sz w:val="24"/>
                <w:szCs w:val="24"/>
              </w:rPr>
            </w:pPr>
          </w:p>
          <w:p w14:paraId="1D029C3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оюы» дидактикалық ойыны.</w:t>
            </w:r>
          </w:p>
          <w:p w14:paraId="082EFF4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0E04543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«Қошқармүйіз» оюын тану, ою құрастыруды үйрету.</w:t>
            </w:r>
          </w:p>
          <w:p w14:paraId="571E5F8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саны. 4-5 бала.</w:t>
            </w:r>
          </w:p>
          <w:p w14:paraId="43445AD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 </w:t>
            </w:r>
            <w:r>
              <w:rPr>
                <w:rFonts w:ascii="Times New Roman" w:eastAsia="Times New Roman" w:hAnsi="Times New Roman" w:cs="Times New Roman"/>
                <w:sz w:val="24"/>
                <w:szCs w:val="24"/>
              </w:rPr>
              <w:lastRenderedPageBreak/>
              <w:t>бірнеше бөліктерге бөлінген, түстері әртүрлі, түрлі қошқармүйіз оюы.</w:t>
            </w:r>
          </w:p>
          <w:p w14:paraId="305DFA4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2056EED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екі командаға бөлініп отырады. Ортадағы оюлардың бөліктерінен қошқармүйіз оюын құрастыру керек.</w:t>
            </w:r>
          </w:p>
          <w:p w14:paraId="4214F29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AC425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437993CA" w14:textId="77777777" w:rsidR="000358FA" w:rsidRDefault="000358FA" w:rsidP="00517D7F">
            <w:pPr>
              <w:widowControl w:val="0"/>
              <w:spacing w:line="240" w:lineRule="auto"/>
              <w:rPr>
                <w:rFonts w:ascii="Times New Roman" w:eastAsia="Times New Roman" w:hAnsi="Times New Roman" w:cs="Times New Roman"/>
                <w:sz w:val="24"/>
                <w:szCs w:val="24"/>
              </w:rPr>
            </w:pPr>
          </w:p>
          <w:p w14:paraId="2A278F3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AADFAD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Даму орталықтарында кезекшілікті ұйымдастыру.</w:t>
            </w:r>
          </w:p>
          <w:p w14:paraId="0F7DA78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628FFB0B" w14:textId="77777777" w:rsidR="000358FA" w:rsidRDefault="000358FA" w:rsidP="00517D7F">
            <w:pPr>
              <w:widowControl w:val="0"/>
              <w:spacing w:line="240" w:lineRule="auto"/>
              <w:rPr>
                <w:rFonts w:ascii="Times New Roman" w:eastAsia="Times New Roman" w:hAnsi="Times New Roman" w:cs="Times New Roman"/>
                <w:sz w:val="24"/>
                <w:szCs w:val="24"/>
              </w:rPr>
            </w:pPr>
          </w:p>
          <w:p w14:paraId="489EC68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"Бір-бір кесе алайық".</w:t>
            </w:r>
          </w:p>
          <w:p w14:paraId="0E32708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сөзді айтып, білгілі қимылдарды жасауға үйрету; дыбыстық тіл мәдениетін дамыту; қуанышқа бөленуге баулу.</w:t>
            </w:r>
          </w:p>
          <w:p w14:paraId="4014865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Дастархан дайын болса, (алақандарды өзара уқалау)</w:t>
            </w:r>
          </w:p>
          <w:p w14:paraId="6E72D5D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Қонақтарға жайылса. (шапалақтау)</w:t>
            </w:r>
          </w:p>
          <w:p w14:paraId="4682FE0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 кесе алайық, (екі алақанды қырынан қосып, кесе ұқсас пішінді құру)</w:t>
            </w:r>
          </w:p>
          <w:p w14:paraId="2A578FA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Суыды ма, қарайық. (жасанды кесе ішіне, алақандардың ішкі жағына үрлеу)</w:t>
            </w:r>
          </w:p>
          <w:p w14:paraId="7C2E0BD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r>
      <w:tr w:rsidR="000358FA" w14:paraId="2FD80A0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5B9416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F0EE0A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Жалпы дамыту </w:t>
            </w:r>
            <w:r>
              <w:rPr>
                <w:rFonts w:ascii="Times New Roman" w:eastAsia="Times New Roman" w:hAnsi="Times New Roman" w:cs="Times New Roman"/>
                <w:sz w:val="24"/>
                <w:szCs w:val="24"/>
              </w:rPr>
              <w:lastRenderedPageBreak/>
              <w:t>жаттығулары.</w:t>
            </w:r>
          </w:p>
          <w:p w14:paraId="28CCAD5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w:t>
            </w:r>
          </w:p>
          <w:p w14:paraId="4F230AF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жаққа созылған қолдарды жоғары көтеру-қолдарды түсіру.</w:t>
            </w:r>
          </w:p>
          <w:p w14:paraId="0E68AB8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кеуде тұсында бүгіп ұстап, етпетімен жату.</w:t>
            </w:r>
          </w:p>
          <w:p w14:paraId="608A29C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алға созып, қарағай бүршіктерін нұсқаушыға көрсету; алға тік қарап, қарағай бүршіктерін иыққа қою.</w:t>
            </w:r>
          </w:p>
          <w:p w14:paraId="2F724E5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Дененің жоғарғы бөлігін қатты имеуге тырысу керек.</w:t>
            </w:r>
          </w:p>
          <w:p w14:paraId="4F33B07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қолды екі жанға қойып, шалқадан жату. Қол мен аяқты бір уақытта көтеру, қолды тобыққа тигізу.</w:t>
            </w:r>
          </w:p>
          <w:p w14:paraId="0D06087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Бастапқы қалыпқа оралу.</w:t>
            </w:r>
          </w:p>
          <w:p w14:paraId="3B80B14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негізгі тұрыс.</w:t>
            </w:r>
          </w:p>
          <w:p w14:paraId="531CB82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 Қарағай бүршіктерін ұстап, бір орында тұрып секіру. Баяу жүру.</w:t>
            </w:r>
          </w:p>
          <w:p w14:paraId="0FD2343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E2B1A9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 </w:t>
            </w:r>
            <w:r>
              <w:rPr>
                <w:rFonts w:ascii="Times New Roman" w:eastAsia="Times New Roman" w:hAnsi="Times New Roman" w:cs="Times New Roman"/>
                <w:sz w:val="24"/>
                <w:szCs w:val="24"/>
              </w:rPr>
              <w:t>жаттығулары.</w:t>
            </w:r>
          </w:p>
          <w:p w14:paraId="26A72A0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w:t>
            </w:r>
          </w:p>
          <w:p w14:paraId="76044A5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жаққа созылған қолдарды жоғары көтеру-қолдарды түсіру.</w:t>
            </w:r>
          </w:p>
          <w:p w14:paraId="1DA42EB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кеуде тұсында бүгіп ұстап, етпетімен жату.</w:t>
            </w:r>
          </w:p>
          <w:p w14:paraId="3E9FFC5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алға созып, қарағай бүршіктерін нұсқаушыға көрсету; алға тік қарап, қарағай бүршіктерін иыққа қою.</w:t>
            </w:r>
          </w:p>
          <w:p w14:paraId="1AA1613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Дененің жоғарғы бөлігін қатты имеуге тырысу керек.</w:t>
            </w:r>
          </w:p>
          <w:p w14:paraId="3C1C38C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қолды екі жанға қойып, шалқадан жату. Қол мен аяқты бір уақытта көтеру, қолды тобыққа тигізу.</w:t>
            </w:r>
          </w:p>
          <w:p w14:paraId="21BA048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Бастапқы қалыпқа оралу.</w:t>
            </w:r>
          </w:p>
          <w:p w14:paraId="784D772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негізгі тұрыс.</w:t>
            </w:r>
          </w:p>
          <w:p w14:paraId="4EE0FC8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 Қарағай бүршіктерін ұстап, бір орында тұрып секіру. Баяу жүру.</w:t>
            </w:r>
          </w:p>
          <w:p w14:paraId="28443CC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CDC7C8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 </w:t>
            </w:r>
            <w:r>
              <w:rPr>
                <w:rFonts w:ascii="Times New Roman" w:eastAsia="Times New Roman" w:hAnsi="Times New Roman" w:cs="Times New Roman"/>
                <w:sz w:val="24"/>
                <w:szCs w:val="24"/>
              </w:rPr>
              <w:t>жаттығулары.</w:t>
            </w:r>
          </w:p>
          <w:p w14:paraId="11A31A6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w:t>
            </w:r>
          </w:p>
          <w:p w14:paraId="3938611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жаққа созылған қолдарды жоғары көтеру-қолдарды түсіру.</w:t>
            </w:r>
          </w:p>
          <w:p w14:paraId="42F2A03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кеуде тұсында бүгіп ұстап, етпетімен жату.</w:t>
            </w:r>
          </w:p>
          <w:p w14:paraId="70F9B33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алға созып, қарағай бүршіктерін нұсқаушыға көрсету; алға тік қарап, қарағай бүршіктерін иыққа қою.</w:t>
            </w:r>
          </w:p>
          <w:p w14:paraId="365D8FF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Дененің жоғарғы бөлігін қатты имеуге тырысу керек.</w:t>
            </w:r>
          </w:p>
          <w:p w14:paraId="3E68ACC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қолды екі жанға қойып, шалқадан жату. Қол мен аяқты бір уақытта көтеру, қолды тобыққа тигізу.</w:t>
            </w:r>
          </w:p>
          <w:p w14:paraId="50B8408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Бастапқы қалыпқа оралу.</w:t>
            </w:r>
          </w:p>
          <w:p w14:paraId="479061C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негізгі тұрыс.</w:t>
            </w:r>
          </w:p>
          <w:p w14:paraId="09039D8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 Қарағай бүршіктерін ұстап, бір орында тұрып секіру. Баяу жүру.</w:t>
            </w:r>
          </w:p>
          <w:p w14:paraId="6ABF318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3DB56E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 </w:t>
            </w:r>
            <w:r>
              <w:rPr>
                <w:rFonts w:ascii="Times New Roman" w:eastAsia="Times New Roman" w:hAnsi="Times New Roman" w:cs="Times New Roman"/>
                <w:sz w:val="24"/>
                <w:szCs w:val="24"/>
              </w:rPr>
              <w:t>жаттығулары.</w:t>
            </w:r>
          </w:p>
          <w:p w14:paraId="50A13CA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w:t>
            </w:r>
          </w:p>
          <w:p w14:paraId="54A1762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жаққа созылған қолдарды жоғары көтеру-қолдарды түсіру.</w:t>
            </w:r>
          </w:p>
          <w:p w14:paraId="513E0CE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кеуде тұсында бүгіп ұстап, етпетімен жату.</w:t>
            </w:r>
          </w:p>
          <w:p w14:paraId="548110B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алға созып, қарағай бүршіктерін нұсқаушыға көрсету; алға тік қарап, қарағай бүршіктерін иыққа қою.</w:t>
            </w:r>
          </w:p>
          <w:p w14:paraId="766B3BC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Дененің жоғарғы бөлігін қатты имеуге тырысу керек.</w:t>
            </w:r>
          </w:p>
          <w:p w14:paraId="0AE158C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қолды екі жанға қойып, шалқадан жату. Қол мен аяқты бір уақытта көтеру, қолды тобыққа тигізу.</w:t>
            </w:r>
          </w:p>
          <w:p w14:paraId="02186EB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Бастапқы қалыпқа оралу.</w:t>
            </w:r>
          </w:p>
          <w:p w14:paraId="7E5D205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негізгі тұрыс.</w:t>
            </w:r>
          </w:p>
          <w:p w14:paraId="55ADFDE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 Қарағай бүршіктерін ұстап, бір орында тұрып секіру. Баяу жүру.</w:t>
            </w:r>
          </w:p>
          <w:p w14:paraId="0EF33B8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24404A8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 </w:t>
            </w:r>
            <w:r>
              <w:rPr>
                <w:rFonts w:ascii="Times New Roman" w:eastAsia="Times New Roman" w:hAnsi="Times New Roman" w:cs="Times New Roman"/>
                <w:sz w:val="24"/>
                <w:szCs w:val="24"/>
              </w:rPr>
              <w:t>жаттығулары.</w:t>
            </w:r>
          </w:p>
          <w:p w14:paraId="51778FE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w:t>
            </w:r>
          </w:p>
          <w:p w14:paraId="72D97F7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жаққа созылған қолдарды жоғары көтеру-қолдарды түсіру.</w:t>
            </w:r>
          </w:p>
          <w:p w14:paraId="1CFBE88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кеуде тұсында бүгіп ұстап, етпетімен жату.</w:t>
            </w:r>
          </w:p>
          <w:p w14:paraId="0715277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алға созып, қарағай бүршіктерін нұсқаушыға көрсету; алға тік қарап, қарағай бүршіктерін иыққа қою.</w:t>
            </w:r>
          </w:p>
          <w:p w14:paraId="5198BE1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Дененің жоғарғы бөлігін қатты имеуге тырысу керек.</w:t>
            </w:r>
          </w:p>
          <w:p w14:paraId="6BC0CCA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қолды екі жанға қойып, шалқадан жату. Қол мен аяқты бір уақытта көтеру, қолды тобыққа тигізу.</w:t>
            </w:r>
          </w:p>
          <w:p w14:paraId="5E78C04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Бастапқы қалыпқа оралу.</w:t>
            </w:r>
          </w:p>
          <w:p w14:paraId="5975E6F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негізгі тұрыс.</w:t>
            </w:r>
          </w:p>
          <w:p w14:paraId="1B2A9D4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 Қарағай бүршіктерін ұстап, бір орында тұрып секіру. Баяу жүру.</w:t>
            </w:r>
          </w:p>
          <w:p w14:paraId="4CDF5BF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0358FA" w14:paraId="4651D6E9"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E051BE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0BA48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AB40A2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47F5CFF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3C38C64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сабын.</w:t>
            </w:r>
          </w:p>
          <w:p w14:paraId="691B291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2046A5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ғой қасығым,</w:t>
            </w:r>
          </w:p>
          <w:p w14:paraId="0E715A2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жеймін асымды.</w:t>
            </w:r>
          </w:p>
          <w:p w14:paraId="2D9CB1B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тамақ, міне шай,</w:t>
            </w:r>
          </w:p>
          <w:p w14:paraId="6F5A4C4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 асықпай, жеші жәй.</w:t>
            </w:r>
          </w:p>
          <w:p w14:paraId="762D7D0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Салт-дәстүр. Наурыз көже</w:t>
            </w:r>
          </w:p>
          <w:p w14:paraId="4A23A20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Ұлыстың ұлы күні әр үйде пісірілетін жеті дәмнентұратын</w:t>
            </w:r>
          </w:p>
          <w:p w14:paraId="540CEBC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қасиетті әрі дәстүрлі көже. Бұл көжеден барлық адам ауыз тиюге тиіс және оны әр үй дайындайды.</w:t>
            </w:r>
          </w:p>
          <w:p w14:paraId="0EBEBC7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0358FA" w14:paraId="322FEB7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CAE77C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359336"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0E5D65D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эмоционалды жағымды көңіл-күй мен ұйымдастырылған іс-әрекетені мотивациялық дайындықты </w:t>
            </w:r>
            <w:r>
              <w:rPr>
                <w:rFonts w:ascii="Times New Roman" w:eastAsia="Times New Roman" w:hAnsi="Times New Roman" w:cs="Times New Roman"/>
                <w:sz w:val="24"/>
                <w:szCs w:val="24"/>
              </w:rPr>
              <w:lastRenderedPageBreak/>
              <w:t>қалыптастыру, балаларға бір-бірімен сәлемдесуге мүмкіндік беру, ұжымда достыққа тәрбиелеу.</w:t>
            </w:r>
          </w:p>
          <w:p w14:paraId="3019DB0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Көтеріліп шаңырақ,</w:t>
            </w:r>
          </w:p>
          <w:p w14:paraId="6AF46C2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Уықтары шаншылар.</w:t>
            </w:r>
          </w:p>
          <w:p w14:paraId="3DE6722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Керегелер керіліп,</w:t>
            </w:r>
          </w:p>
          <w:p w14:paraId="4CB7305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Өрімдей боп өрілер.</w:t>
            </w:r>
          </w:p>
          <w:p w14:paraId="2AC66D7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жүрсек айналып,</w:t>
            </w:r>
          </w:p>
          <w:p w14:paraId="1961813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үй болып көрінер.</w:t>
            </w:r>
          </w:p>
          <w:p w14:paraId="4CA6C37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A4A330"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Зейінді дамытуға арналған жаттығу. "Зат іздеу".</w:t>
            </w:r>
          </w:p>
          <w:p w14:paraId="2B1539D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Ойынға қатысатын балалар бөлмеден шығады. Осы уақытта кішкентай бір затты (сақина, өшіргіш) көрінетін </w:t>
            </w:r>
            <w:r>
              <w:rPr>
                <w:rFonts w:ascii="Times New Roman" w:eastAsia="Times New Roman" w:hAnsi="Times New Roman" w:cs="Times New Roman"/>
                <w:sz w:val="24"/>
                <w:szCs w:val="24"/>
              </w:rPr>
              <w:lastRenderedPageBreak/>
              <w:t>жерге қойыңыз. Балалар бөлмеге кезектесіп кіреді; оларға бөлмені айналып шығып, қандай жаңа зат пайда болғанын атауға мүмкіндік беріледі. Тапсырманы орындай алмаған бала айып ұпаймен келесі айналымға өтеді.</w:t>
            </w:r>
          </w:p>
          <w:p w14:paraId="68579E1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5843FB"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«Әдепті сөздер шеңбері»</w:t>
            </w:r>
          </w:p>
          <w:p w14:paraId="4934981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сыпайы қарым-қатынас жасауға үйрету, зейінділікке, мейірімділікке баулу.</w:t>
            </w:r>
          </w:p>
          <w:p w14:paraId="01BAEAF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шеңберге тұрады, бір-біріне </w:t>
            </w:r>
            <w:r>
              <w:rPr>
                <w:rFonts w:ascii="Times New Roman" w:eastAsia="Times New Roman" w:hAnsi="Times New Roman" w:cs="Times New Roman"/>
                <w:sz w:val="24"/>
                <w:szCs w:val="24"/>
              </w:rPr>
              <w:lastRenderedPageBreak/>
              <w:t>ойыншықты бере отырып, әдепті сөздер айтады.</w:t>
            </w:r>
          </w:p>
          <w:p w14:paraId="7AD4EC4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7A5FBA"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«Менің көңіл-күйім»</w:t>
            </w:r>
          </w:p>
          <w:p w14:paraId="52B748F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мақсат-міндеттері: мейрімділікке, жақын адамның көңіл-күйін көре білуге тәрбиелеу .</w:t>
            </w:r>
          </w:p>
          <w:p w14:paraId="5C78441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кезек-кезек жылдың қай мезгілі, </w:t>
            </w:r>
            <w:r>
              <w:rPr>
                <w:rFonts w:ascii="Times New Roman" w:eastAsia="Times New Roman" w:hAnsi="Times New Roman" w:cs="Times New Roman"/>
                <w:sz w:val="24"/>
                <w:szCs w:val="24"/>
              </w:rPr>
              <w:lastRenderedPageBreak/>
              <w:t>табиғат құбылысы, ауа-райы олардың бүгінгі көңіл-күйіне ұқсас екенін айтады.</w:t>
            </w:r>
          </w:p>
          <w:p w14:paraId="0CD8FDF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Салыстыруды тәрбиеші бастауы тиіс: «Менің көңіл-күйім көгілдір аспандағы ақ ұлпа бұлттарға ұқсайды, сенің көңіл-күйің қандай?» деп, балаларды ойынға тартады. Ойынның соңында тәрбиеші қорытындылайды – бүгін топтың көңіл-күйі қандай: көңілсіз, көңілді, күлкілі, ызалы екенін айтады.</w:t>
            </w:r>
          </w:p>
          <w:p w14:paraId="7B9313B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Қолайсыз ауа-райы, суық, жаңбыр, түнерген аспан сияқты агрессивті элементтер эмоционалды күйзелісті көрсететінін түсіндіру керек.</w:t>
            </w:r>
          </w:p>
          <w:p w14:paraId="5468356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w:t>
            </w:r>
            <w:r>
              <w:rPr>
                <w:rFonts w:ascii="Times New Roman" w:eastAsia="Times New Roman" w:hAnsi="Times New Roman" w:cs="Times New Roman"/>
                <w:b/>
                <w:sz w:val="24"/>
                <w:szCs w:val="24"/>
              </w:rPr>
              <w:lastRenderedPageBreak/>
              <w:t>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D5E69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Шаттық шеңбері</w:t>
            </w:r>
          </w:p>
          <w:p w14:paraId="74FB385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бір-біріне қарама-қарсы тұрып, ұл балалар құшақтасып, қыз балалар қол алысып Наурызға арнап өз тілектерін білдіреді.</w:t>
            </w:r>
          </w:p>
          <w:p w14:paraId="64AC6DF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мерекесі құтты болсын!</w:t>
            </w:r>
          </w:p>
          <w:p w14:paraId="460478C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көп болсын!</w:t>
            </w:r>
          </w:p>
          <w:p w14:paraId="349A130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 мол болсын!</w:t>
            </w:r>
          </w:p>
          <w:p w14:paraId="15D9D2B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Береке - бірлік болсын!</w:t>
            </w:r>
          </w:p>
          <w:p w14:paraId="6076372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r>
      <w:tr w:rsidR="000358FA" w14:paraId="08A1289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6891C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ACD0C4"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14:paraId="39D1AA79"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келді, алақай!"</w:t>
            </w:r>
          </w:p>
          <w:p w14:paraId="3B85B16F"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сап түзеп бірінің артынан бірі шеңбер бойымен арақашықтық сақтап, бағытты өзгертіп жүгіру қабілетін жетілдіру; шеңбер бойымен бір-бірінің қолынан ұстап жүгіруге үйрету; 4-6 м қашықтыққа тура бағытта еңбектеуге үйрету.</w:t>
            </w:r>
          </w:p>
          <w:p w14:paraId="12F4C220" w14:textId="77777777" w:rsidR="000358FA" w:rsidRDefault="000358FA" w:rsidP="00517D7F">
            <w:pPr>
              <w:widowControl w:val="0"/>
              <w:spacing w:line="240" w:lineRule="auto"/>
              <w:rPr>
                <w:rFonts w:ascii="Times New Roman" w:eastAsia="Times New Roman" w:hAnsi="Times New Roman" w:cs="Times New Roman"/>
                <w:b/>
                <w:sz w:val="24"/>
                <w:szCs w:val="24"/>
              </w:rPr>
            </w:pPr>
          </w:p>
          <w:p w14:paraId="52C7EE16"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14:paraId="5B059F20"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"Дастарханды жаямыз"</w:t>
            </w:r>
          </w:p>
          <w:p w14:paraId="01B6865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Наурыз мейрамына </w:t>
            </w:r>
            <w:r>
              <w:rPr>
                <w:rFonts w:ascii="Times New Roman" w:eastAsia="Times New Roman" w:hAnsi="Times New Roman" w:cs="Times New Roman"/>
                <w:b/>
                <w:sz w:val="24"/>
                <w:szCs w:val="24"/>
              </w:rPr>
              <w:lastRenderedPageBreak/>
              <w:t>қатысты қонақты күту рәсімімен таныстыру, ыдыстардың атауларын қайталау; «сиқырлы» сөздер мен әдептіліктің қарапайым ережелері жөнінде мағлұмат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4D5B4D"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7CB477AE"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құтты болсын!"</w:t>
            </w:r>
          </w:p>
          <w:p w14:paraId="326055D5"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Балаларда тізені биікке көтере отырып жүру дағдыларын дамыту; арқан бойымен жүру кезінде тепе-теңдікті сақтау дағдыларын қалыптастыру; гимнастикалық қабырға бойымен жоғары өрмелеу және одан төмен түсу дағдыларын жетілдіру7</w:t>
            </w:r>
          </w:p>
          <w:p w14:paraId="34C99D87" w14:textId="77777777" w:rsidR="000358FA" w:rsidRDefault="000358FA" w:rsidP="00517D7F">
            <w:pPr>
              <w:widowControl w:val="0"/>
              <w:spacing w:line="240" w:lineRule="auto"/>
              <w:rPr>
                <w:rFonts w:ascii="Times New Roman" w:eastAsia="Times New Roman" w:hAnsi="Times New Roman" w:cs="Times New Roman"/>
                <w:b/>
                <w:sz w:val="24"/>
                <w:szCs w:val="24"/>
              </w:rPr>
            </w:pPr>
          </w:p>
          <w:p w14:paraId="35AD1305"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4BBF6B86"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салайық".</w:t>
            </w:r>
          </w:p>
          <w:p w14:paraId="098CE32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Балаларға кірпіштерді еден қалпында жатқан екі қос білеудің үш </w:t>
            </w:r>
            <w:r>
              <w:rPr>
                <w:rFonts w:ascii="Times New Roman" w:eastAsia="Times New Roman" w:hAnsi="Times New Roman" w:cs="Times New Roman"/>
                <w:b/>
                <w:sz w:val="24"/>
                <w:szCs w:val="24"/>
              </w:rPr>
              <w:lastRenderedPageBreak/>
              <w:t>жағы бойына тігінен қойып, қабырғаларды қалап, үстінен екі призмамен, шатырмен жауып, үй құрастыруға үйрету; құрастыру барысын, құрылыс материалдарының қалпын үнемі түзеп отыруға бейімдеу.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F3F39C"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35D5A5B4"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келді, алақай!"</w:t>
            </w:r>
          </w:p>
          <w:p w14:paraId="6042B1F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үйрету; музыкалық аспапта (қасықпен) ойнау қабілеті мен дыбысты есту қабілетін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B17CA8"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14:paraId="290840E1"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мерекесі келді".</w:t>
            </w:r>
          </w:p>
          <w:p w14:paraId="3CADB75A"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Балаларда көлбеу қойылған тақтай үстінде жүруге үйрету; бір орыннан ұзындыққа секіру дағдыларын дамыту; негізгі қасиеттерді-шапшаңдық, ептілікті дамыту; құм салынған қапшықшаны оң және сол қолымен алысқа лақтыру дағдыларын дамыту.</w:t>
            </w:r>
          </w:p>
          <w:p w14:paraId="6F5FD9B3" w14:textId="77777777" w:rsidR="000358FA" w:rsidRDefault="000358FA" w:rsidP="00517D7F">
            <w:pPr>
              <w:widowControl w:val="0"/>
              <w:spacing w:line="240" w:lineRule="auto"/>
              <w:rPr>
                <w:rFonts w:ascii="Times New Roman" w:eastAsia="Times New Roman" w:hAnsi="Times New Roman" w:cs="Times New Roman"/>
                <w:b/>
                <w:sz w:val="24"/>
                <w:szCs w:val="24"/>
              </w:rPr>
            </w:pPr>
          </w:p>
          <w:p w14:paraId="4B2F9858"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әлеммен таныстырудан ойын-жаттығу</w:t>
            </w:r>
          </w:p>
          <w:p w14:paraId="7BF44C98"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гүлдері".</w:t>
            </w:r>
          </w:p>
          <w:p w14:paraId="662B613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Балалардың наурыз гүлдерін бақылай отырып, олардың </w:t>
            </w:r>
            <w:r>
              <w:rPr>
                <w:rFonts w:ascii="Times New Roman" w:eastAsia="Times New Roman" w:hAnsi="Times New Roman" w:cs="Times New Roman"/>
                <w:b/>
                <w:sz w:val="24"/>
                <w:szCs w:val="24"/>
              </w:rPr>
              <w:lastRenderedPageBreak/>
              <w:t>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қалыптастыру.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3E9BCF"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61EC1995"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Наурызым, армысың!</w:t>
            </w:r>
          </w:p>
          <w:p w14:paraId="399E4A9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r>
      <w:tr w:rsidR="000358FA" w14:paraId="169092C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9E6A7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663F2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0358FA" w14:paraId="06D519E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5CBD0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CDA23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0358FA" w14:paraId="7CBA21B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4FB1C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63C042"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Қоғамдық өмір құбылыстарын бақылау: "Жүретін бөлік". (қоршаған әлеммен таныстыру, сөйлеуді дамыту мен көркем әдебиет)</w:t>
            </w:r>
          </w:p>
          <w:p w14:paraId="61D3A12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байқағыштығын, ойлау қабілеттерін дамыту.</w:t>
            </w:r>
          </w:p>
          <w:p w14:paraId="0EDB4F8F"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Шығармашылық тапсырмалар: "Кел, ойнайық, балақай!" (әлеуметтік-эмоционалды дағдылар)</w:t>
            </w:r>
          </w:p>
          <w:p w14:paraId="0E87DF5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пантомимикалық дағдыларды дамыту, эмоционалды көңіл-күйлерін көтеруге ​​ықпал ету.</w:t>
            </w:r>
          </w:p>
          <w:p w14:paraId="0D90D864"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"Жоғары". (дене тәрбиесі)</w:t>
            </w:r>
          </w:p>
          <w:p w14:paraId="08CA337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физикалық қасиеттерін, ептілігін, бұлшық ет, тыныс алу қимылдарын дамыту.</w:t>
            </w:r>
          </w:p>
          <w:p w14:paraId="50264755"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"Қуып жет". (дене тәрбиесі)</w:t>
            </w:r>
          </w:p>
          <w:p w14:paraId="678B6A8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жылдамдығын, төзімділікті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83D241"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Теректің бүршігін бақылау. (қоршаған әлеммен таныстыру, сөйлеуді дамыту мен көркем әдебиет)</w:t>
            </w:r>
          </w:p>
          <w:p w14:paraId="5E25ED7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учаскедегі ағаштармен танысуды жалғастыру; бүршік жапырақтың үйі деген түсінік </w:t>
            </w:r>
            <w:r>
              <w:rPr>
                <w:rFonts w:ascii="Times New Roman" w:eastAsia="Times New Roman" w:hAnsi="Times New Roman" w:cs="Times New Roman"/>
                <w:sz w:val="24"/>
                <w:szCs w:val="24"/>
              </w:rPr>
              <w:lastRenderedPageBreak/>
              <w:t>қалыптастыру.</w:t>
            </w:r>
          </w:p>
          <w:p w14:paraId="7012DC1E"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(бұтақтар мен ескі жапырақтарды жинау). </w:t>
            </w:r>
            <w:r>
              <w:rPr>
                <w:rFonts w:ascii="Times New Roman" w:eastAsia="Times New Roman" w:hAnsi="Times New Roman" w:cs="Times New Roman"/>
                <w:b/>
                <w:sz w:val="24"/>
                <w:szCs w:val="24"/>
              </w:rPr>
              <w:t>(еңбек іс-әрекеті)</w:t>
            </w:r>
          </w:p>
          <w:p w14:paraId="1E93637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істеуге деген ұмтылысты насихаттау, бір-бірімен сөйлесу қуанышын сезіну.</w:t>
            </w:r>
          </w:p>
          <w:p w14:paraId="175B6363"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"Жүгіріп секір", "Кім жол бойымен жылдам жүгіреді?" (дене тәрбиесі)</w:t>
            </w:r>
          </w:p>
          <w:p w14:paraId="2800855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ұшу кезінде жақсы секіру техникасына қол жеткізу.</w:t>
            </w:r>
          </w:p>
          <w:p w14:paraId="37071851"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бөренемен жүру техникасын жетілдіру. </w:t>
            </w:r>
            <w:r>
              <w:rPr>
                <w:rFonts w:ascii="Times New Roman" w:eastAsia="Times New Roman" w:hAnsi="Times New Roman" w:cs="Times New Roman"/>
                <w:b/>
                <w:sz w:val="24"/>
                <w:szCs w:val="24"/>
              </w:rPr>
              <w:t>(дене тәрбиесі)</w:t>
            </w:r>
          </w:p>
          <w:p w14:paraId="263CB57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бөренемен жүру кезінде тепе-теңдік дағдыларын бекіту.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0B62FE"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Көктемде қайың ағаштарын бақылау. (қоршаған әлеммен таныстыру, сөйлеуді дамыту мен көркем әдебиет)</w:t>
            </w:r>
          </w:p>
          <w:p w14:paraId="09E150F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ағаштардың көктемде тіршілік ету ерекшеліктері туралы білімдерін қалыптастыру; </w:t>
            </w:r>
            <w:r>
              <w:rPr>
                <w:rFonts w:ascii="Times New Roman" w:eastAsia="Times New Roman" w:hAnsi="Times New Roman" w:cs="Times New Roman"/>
                <w:sz w:val="24"/>
                <w:szCs w:val="24"/>
              </w:rPr>
              <w:lastRenderedPageBreak/>
              <w:t>өсімдіктерге деген құрмет сезімін тәрбиелеу.</w:t>
            </w:r>
          </w:p>
          <w:p w14:paraId="23EAD68A"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 "Табиғаттың жас көмекшілері" операциясы. (еңбекке баулу)</w:t>
            </w:r>
          </w:p>
          <w:p w14:paraId="0335445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байқау қабілетін дамыту, тіршілік иелеріне қолайлы жағдай жасауға ұмтылу, табиғаттағы мінез-құлық ережелерін сақтау.</w:t>
            </w:r>
          </w:p>
          <w:p w14:paraId="2D8A9A00"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w:t>
            </w:r>
            <w:r>
              <w:rPr>
                <w:rFonts w:ascii="Times New Roman" w:eastAsia="Times New Roman" w:hAnsi="Times New Roman" w:cs="Times New Roman"/>
                <w:sz w:val="24"/>
                <w:szCs w:val="24"/>
              </w:rPr>
              <w:t xml:space="preserve"> "Айна", "Күн мен түн". </w:t>
            </w:r>
            <w:r>
              <w:rPr>
                <w:rFonts w:ascii="Times New Roman" w:eastAsia="Times New Roman" w:hAnsi="Times New Roman" w:cs="Times New Roman"/>
                <w:b/>
                <w:sz w:val="24"/>
                <w:szCs w:val="24"/>
              </w:rPr>
              <w:t>(дене тәрбиесі)</w:t>
            </w:r>
          </w:p>
          <w:p w14:paraId="3942C78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қимылдардың көркемдігі мен мәнерлілігін дамыту.</w:t>
            </w:r>
          </w:p>
          <w:p w14:paraId="51ED9737"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"Дорба". (дене тәрбиесі)</w:t>
            </w:r>
          </w:p>
          <w:p w14:paraId="22CF033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екі аяқпен секіру іскерліктерін жетілдіру.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BBB7A3"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Көктем кезіндегі аспанды бақылау. (қоршаған әлеммен таныстыру, сөйлеуді дамыту мен көркем әдебиет)</w:t>
            </w:r>
          </w:p>
          <w:p w14:paraId="0E80D3D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аспанның түсіне, бұлттардың өзгеруіне, күннің көкжиектен жоғары орналасуына байланысты көктем </w:t>
            </w:r>
            <w:r>
              <w:rPr>
                <w:rFonts w:ascii="Times New Roman" w:eastAsia="Times New Roman" w:hAnsi="Times New Roman" w:cs="Times New Roman"/>
                <w:sz w:val="24"/>
                <w:szCs w:val="24"/>
              </w:rPr>
              <w:lastRenderedPageBreak/>
              <w:t>белгілерін байқауға үйрету.</w:t>
            </w:r>
          </w:p>
          <w:p w14:paraId="7F4AA61B"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(балаларға аймақты қардан тазартуға көмектесу). </w:t>
            </w:r>
            <w:r>
              <w:rPr>
                <w:rFonts w:ascii="Times New Roman" w:eastAsia="Times New Roman" w:hAnsi="Times New Roman" w:cs="Times New Roman"/>
                <w:b/>
                <w:sz w:val="24"/>
                <w:szCs w:val="24"/>
              </w:rPr>
              <w:t>(еңбек дағдылары)</w:t>
            </w:r>
          </w:p>
          <w:p w14:paraId="6DD347F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қамқор болуға, достыққа тәрбиелеу.</w:t>
            </w:r>
          </w:p>
          <w:p w14:paraId="5D7C3614"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w:t>
            </w:r>
            <w:r>
              <w:rPr>
                <w:rFonts w:ascii="Times New Roman" w:eastAsia="Times New Roman" w:hAnsi="Times New Roman" w:cs="Times New Roman"/>
                <w:sz w:val="24"/>
                <w:szCs w:val="24"/>
              </w:rPr>
              <w:t>"Біз көңілді балалармыз".</w:t>
            </w:r>
            <w:r>
              <w:rPr>
                <w:rFonts w:ascii="Times New Roman" w:eastAsia="Times New Roman" w:hAnsi="Times New Roman" w:cs="Times New Roman"/>
                <w:b/>
                <w:sz w:val="24"/>
                <w:szCs w:val="24"/>
              </w:rPr>
              <w:t xml:space="preserve"> (дене тәрбиесі)</w:t>
            </w:r>
          </w:p>
          <w:p w14:paraId="0133806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ережелерін бекіту, ептілік жылдамдығын дамыту.</w:t>
            </w:r>
          </w:p>
          <w:p w14:paraId="2FD18872"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"Ең жылдам". </w:t>
            </w:r>
            <w:r>
              <w:rPr>
                <w:rFonts w:ascii="Times New Roman" w:eastAsia="Times New Roman" w:hAnsi="Times New Roman" w:cs="Times New Roman"/>
                <w:b/>
                <w:sz w:val="24"/>
                <w:szCs w:val="24"/>
              </w:rPr>
              <w:t>(дене тәрбиесі)</w:t>
            </w:r>
          </w:p>
          <w:p w14:paraId="146C4A8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жылдам жүгіру кезінде жаттығу; ептілікті, физикалық </w:t>
            </w:r>
            <w:r>
              <w:rPr>
                <w:rFonts w:ascii="Times New Roman" w:eastAsia="Times New Roman" w:hAnsi="Times New Roman" w:cs="Times New Roman"/>
                <w:sz w:val="24"/>
                <w:szCs w:val="24"/>
              </w:rPr>
              <w:lastRenderedPageBreak/>
              <w:t>қасиеттерді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738BC6"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Құрылыс жабдықтарын бақылау. (қоршаған әлеммен таныстыру, сөйлеуді дамыту мен көркем әдебиет)</w:t>
            </w:r>
          </w:p>
          <w:p w14:paraId="00C5F6A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құрылыстың әртүрлі кезеңдеріндегі технологияның рөлі туралы, құрылысшы мамандығы туралы </w:t>
            </w:r>
            <w:r>
              <w:rPr>
                <w:rFonts w:ascii="Times New Roman" w:eastAsia="Times New Roman" w:hAnsi="Times New Roman" w:cs="Times New Roman"/>
                <w:sz w:val="24"/>
                <w:szCs w:val="24"/>
              </w:rPr>
              <w:lastRenderedPageBreak/>
              <w:t>білімдерін бекіту және кеңейту; ересектердің еңбегіне құрмет сезімін дамыту.</w:t>
            </w:r>
          </w:p>
          <w:p w14:paraId="4593F39E"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 (ересектерге ағаш отырғызуға көмектесу</w:t>
            </w:r>
            <w:r>
              <w:rPr>
                <w:rFonts w:ascii="Times New Roman" w:eastAsia="Times New Roman" w:hAnsi="Times New Roman" w:cs="Times New Roman"/>
                <w:sz w:val="24"/>
                <w:szCs w:val="24"/>
              </w:rPr>
              <w:t xml:space="preserve"> (ағашты ұстау, отырғызғаннан кейін суару). </w:t>
            </w:r>
            <w:r>
              <w:rPr>
                <w:rFonts w:ascii="Times New Roman" w:eastAsia="Times New Roman" w:hAnsi="Times New Roman" w:cs="Times New Roman"/>
                <w:b/>
                <w:sz w:val="24"/>
                <w:szCs w:val="24"/>
              </w:rPr>
              <w:t>(еңбек дағдылары)</w:t>
            </w:r>
          </w:p>
          <w:p w14:paraId="57F5C42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және табиғатқа құрметпен қараудың үлгісін көрсету.</w:t>
            </w:r>
          </w:p>
          <w:p w14:paraId="0A7338BB"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Қимыл-қозғалыс ойындары: </w:t>
            </w:r>
            <w:r>
              <w:rPr>
                <w:rFonts w:ascii="Times New Roman" w:eastAsia="Times New Roman" w:hAnsi="Times New Roman" w:cs="Times New Roman"/>
                <w:sz w:val="24"/>
                <w:szCs w:val="24"/>
              </w:rPr>
              <w:t xml:space="preserve">"Ормандағы аю", "Лақтырып, ұстап ал". </w:t>
            </w:r>
            <w:r>
              <w:rPr>
                <w:rFonts w:ascii="Times New Roman" w:eastAsia="Times New Roman" w:hAnsi="Times New Roman" w:cs="Times New Roman"/>
                <w:b/>
                <w:sz w:val="24"/>
                <w:szCs w:val="24"/>
              </w:rPr>
              <w:t>(дене шынықтыру)</w:t>
            </w:r>
          </w:p>
          <w:p w14:paraId="01541DA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 бойынша жылдам қозғалу қабілетін бекіту; қозғалысты жақсарту.</w:t>
            </w:r>
          </w:p>
          <w:p w14:paraId="130145B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Өзіндік еркін ойын әрекеттері:</w:t>
            </w:r>
            <w:r>
              <w:rPr>
                <w:rFonts w:ascii="Times New Roman" w:eastAsia="Times New Roman" w:hAnsi="Times New Roman" w:cs="Times New Roman"/>
                <w:sz w:val="24"/>
                <w:szCs w:val="24"/>
              </w:rPr>
              <w:t xml:space="preserve"> бөренемен жүру.</w:t>
            </w:r>
          </w:p>
          <w:p w14:paraId="32DD297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тепе-теңдікті сақтау қабілетін бекіту.</w:t>
            </w:r>
          </w:p>
          <w:p w14:paraId="698DB73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0358FA" w14:paraId="7A03CA6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BAC472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320C0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0358FA" w14:paraId="2434AF3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796A7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F68AB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733369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22C2F31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2BF55D5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сабын.</w:t>
            </w:r>
          </w:p>
          <w:p w14:paraId="7F0B19E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7EE062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ғой қасығым,</w:t>
            </w:r>
          </w:p>
          <w:p w14:paraId="316E6EB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жеймін асымды.</w:t>
            </w:r>
          </w:p>
          <w:p w14:paraId="749A41F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тамақ, міне шай,</w:t>
            </w:r>
          </w:p>
          <w:p w14:paraId="5CE07DC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 асықпай, жеші жәй.</w:t>
            </w:r>
          </w:p>
          <w:p w14:paraId="2B45792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Салт-дәстүр. Наурыз көже</w:t>
            </w:r>
          </w:p>
          <w:p w14:paraId="2344D84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Ұлыстың ұлы күні әр үйде пісірілетін жеті дәмнентұратын</w:t>
            </w:r>
          </w:p>
          <w:p w14:paraId="232A0E3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қасиетті әрі дәстүрлі көже. Бұл көжеден барлық адам ауыз тиюге тиіс және оны әр үй дайындайды.</w:t>
            </w:r>
          </w:p>
          <w:p w14:paraId="1F6FEF1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0358FA" w14:paraId="3760807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325A4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BDF6F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14:paraId="14B90D4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"Оқтауы бар түлкі" ертегісін оқып беру.</w:t>
            </w:r>
          </w:p>
          <w:p w14:paraId="1A3FD7B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43E07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2D075CF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«Жанәділ» ертегісін </w:t>
            </w:r>
            <w:r>
              <w:rPr>
                <w:rFonts w:ascii="Times New Roman" w:eastAsia="Times New Roman" w:hAnsi="Times New Roman" w:cs="Times New Roman"/>
                <w:sz w:val="24"/>
                <w:szCs w:val="24"/>
              </w:rPr>
              <w:lastRenderedPageBreak/>
              <w:t>тыңдату. (BilimKids медиа бөліміндегі ертегісі)</w:t>
            </w:r>
          </w:p>
          <w:p w14:paraId="0E8770B7" w14:textId="77777777" w:rsidR="000358FA" w:rsidRDefault="00000000" w:rsidP="00517D7F">
            <w:pPr>
              <w:widowControl w:val="0"/>
              <w:spacing w:line="240" w:lineRule="auto"/>
              <w:rPr>
                <w:rFonts w:ascii="Times New Roman" w:eastAsia="Times New Roman" w:hAnsi="Times New Roman" w:cs="Times New Roman"/>
                <w:color w:val="1155CC"/>
                <w:sz w:val="24"/>
                <w:szCs w:val="24"/>
                <w:u w:val="single"/>
              </w:rPr>
            </w:pPr>
            <w:hyperlink r:id="rId6">
              <w:r>
                <w:rPr>
                  <w:rFonts w:ascii="Times New Roman" w:eastAsia="Times New Roman" w:hAnsi="Times New Roman" w:cs="Times New Roman"/>
                  <w:color w:val="1155CC"/>
                  <w:sz w:val="24"/>
                  <w:szCs w:val="24"/>
                  <w:u w:val="single"/>
                </w:rPr>
                <w:t>https://bilimkids.kz/media/video/zhan-di</w:t>
              </w:r>
            </w:hyperlink>
          </w:p>
          <w:p w14:paraId="7CFBDA4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F269D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Ертегінің желісіне қызығушылық танытады.</w:t>
            </w:r>
          </w:p>
          <w:p w14:paraId="42D2CA2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"Ертөстік" ертегісін оқып беру.</w:t>
            </w:r>
          </w:p>
          <w:p w14:paraId="2BA1EF5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68C1A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 желісін есте сақтайды.</w:t>
            </w:r>
          </w:p>
          <w:p w14:paraId="13D977E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 кесуші Дуда " ертегісін оқып беру.</w:t>
            </w:r>
          </w:p>
          <w:p w14:paraId="18D9FC7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B80EE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1920259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«Ақымақтар тізімі» </w:t>
            </w:r>
            <w:r>
              <w:rPr>
                <w:rFonts w:ascii="Times New Roman" w:eastAsia="Times New Roman" w:hAnsi="Times New Roman" w:cs="Times New Roman"/>
                <w:sz w:val="24"/>
                <w:szCs w:val="24"/>
              </w:rPr>
              <w:lastRenderedPageBreak/>
              <w:t>ертегісін тыңдату. (BilimKids медиа бөліміндегі ертегісі)</w:t>
            </w:r>
          </w:p>
          <w:p w14:paraId="014F90FE" w14:textId="77777777" w:rsidR="000358FA" w:rsidRDefault="00000000" w:rsidP="00517D7F">
            <w:pPr>
              <w:widowControl w:val="0"/>
              <w:spacing w:line="240" w:lineRule="auto"/>
              <w:rPr>
                <w:rFonts w:ascii="Times New Roman" w:eastAsia="Times New Roman" w:hAnsi="Times New Roman" w:cs="Times New Roman"/>
                <w:color w:val="1155CC"/>
                <w:sz w:val="24"/>
                <w:szCs w:val="24"/>
                <w:u w:val="single"/>
              </w:rPr>
            </w:pPr>
            <w:hyperlink r:id="rId7">
              <w:r>
                <w:rPr>
                  <w:rFonts w:ascii="Times New Roman" w:eastAsia="Times New Roman" w:hAnsi="Times New Roman" w:cs="Times New Roman"/>
                  <w:color w:val="1155CC"/>
                  <w:sz w:val="24"/>
                  <w:szCs w:val="24"/>
                  <w:u w:val="single"/>
                </w:rPr>
                <w:t>https://bilimkids.kz/media/video/aqymaqtar-tizimi</w:t>
              </w:r>
            </w:hyperlink>
          </w:p>
          <w:p w14:paraId="647A000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r>
      <w:tr w:rsidR="000358FA" w14:paraId="2849015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2C10D9"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14:paraId="118F053D"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36C8B5A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EE706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Қайық жаттығуы (ішпен жату, қолдар иектің астында, жоғары тартылып, еңкею, тербелу).</w:t>
            </w:r>
          </w:p>
          <w:p w14:paraId="725A44D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0C0F621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14:paraId="4531F32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дене шынықтыру)</w:t>
            </w:r>
          </w:p>
        </w:tc>
      </w:tr>
      <w:tr w:rsidR="000358FA" w14:paraId="2A973A7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C65ED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3078C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0358FA" w14:paraId="4EA0F10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ABF4C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DB2E13"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"Сүттен жасалатын тағамдарды ата" дидактикалық ойыны.</w:t>
            </w:r>
          </w:p>
          <w:p w14:paraId="2C833AF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сүттен жасалатын тағамдарды ажырату іскерліктерін дамыту.</w:t>
            </w:r>
          </w:p>
          <w:p w14:paraId="4179C1B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біз "Сүттен жасалатын тағамдарды ата" ойынын ойнаймыз. Ол үшін екі топқа бөлінесіңдер. Орындықтарға жайғасып алыңдар. Енді, мен музыканы </w:t>
            </w:r>
            <w:r>
              <w:rPr>
                <w:rFonts w:ascii="Times New Roman" w:eastAsia="Times New Roman" w:hAnsi="Times New Roman" w:cs="Times New Roman"/>
                <w:sz w:val="24"/>
                <w:szCs w:val="24"/>
              </w:rPr>
              <w:lastRenderedPageBreak/>
              <w:t>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Жақсы ойнаған топтың балаларына қазақтың ұлттық киімдері бейнеленген таңбалауыштар үлестіріледі. Педагог:</w:t>
            </w:r>
          </w:p>
          <w:p w14:paraId="770954D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маған портфолиоларыңды ашып көрсетіңдерші! Жарайсыңдар, енді таңбалауыштарыңды салып қойыңдар.</w:t>
            </w:r>
          </w:p>
          <w:p w14:paraId="3C094B6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9F3D6F"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"Судың қасиеттерін ата" дидактикалық ойыны.</w:t>
            </w:r>
          </w:p>
          <w:p w14:paraId="3704A4F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судың қасиеттері жайлы білімдерін толықтыру.</w:t>
            </w:r>
          </w:p>
          <w:p w14:paraId="48386E5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w:t>
            </w:r>
            <w:r>
              <w:rPr>
                <w:rFonts w:ascii="Times New Roman" w:eastAsia="Times New Roman" w:hAnsi="Times New Roman" w:cs="Times New Roman"/>
                <w:sz w:val="24"/>
                <w:szCs w:val="24"/>
              </w:rPr>
              <w:lastRenderedPageBreak/>
              <w:t>беруге дайындалыңдар. Қай топ жылдам, әрі дұрыс жауап берсе, сол топтың балалары жеңіске жетеді. Педагог ойынды өзі басқарып отырады. Жақсы орындаған топтың балаларына сарқырама бейнеленген таңбалауыштар үлестіріледі.</w:t>
            </w:r>
          </w:p>
          <w:p w14:paraId="37ECFF2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0654D1"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"Дастарқанды жаямыз" дидактикалық ойыны.</w:t>
            </w:r>
          </w:p>
          <w:p w14:paraId="7FF085E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үстелге қойылатын ыдыстар мен азық-түліктерді атап айтқызу, қонақ күту дәстүрімен таныстыру.</w:t>
            </w:r>
          </w:p>
          <w:p w14:paraId="494CEC2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балалардың алдында дастарқанды жаю тәртібі көрсетіледі. Бір бала шақырылып педагогтің тапсырмасын </w:t>
            </w:r>
            <w:r>
              <w:rPr>
                <w:rFonts w:ascii="Times New Roman" w:eastAsia="Times New Roman" w:hAnsi="Times New Roman" w:cs="Times New Roman"/>
                <w:sz w:val="24"/>
                <w:szCs w:val="24"/>
              </w:rPr>
              <w:lastRenderedPageBreak/>
              <w:t>орындайды. Кезекпен дастарқанға қойылған ыдыстар аталып, қажеті анықталады.</w:t>
            </w:r>
          </w:p>
          <w:p w14:paraId="270D08F6"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қазақ тілі)</w:t>
            </w:r>
          </w:p>
          <w:p w14:paraId="3A1D88F4" w14:textId="77777777" w:rsidR="000358FA" w:rsidRDefault="000358FA" w:rsidP="00517D7F">
            <w:pPr>
              <w:widowControl w:val="0"/>
              <w:spacing w:line="240" w:lineRule="auto"/>
              <w:rPr>
                <w:rFonts w:ascii="Times New Roman" w:eastAsia="Times New Roman" w:hAnsi="Times New Roman" w:cs="Times New Roman"/>
                <w:b/>
                <w:sz w:val="24"/>
                <w:szCs w:val="24"/>
              </w:rPr>
            </w:pPr>
          </w:p>
          <w:p w14:paraId="1A1BCC57" w14:textId="77777777" w:rsidR="000358FA" w:rsidRDefault="000358FA" w:rsidP="00517D7F">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7AD4F6"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"Қонақ күтеміз" сөздік жаттығуы.</w:t>
            </w:r>
          </w:p>
          <w:p w14:paraId="7E48B36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Мінекей, қонақтар келіп қалыпты. Олар сендерге шашу сыйлайды.</w:t>
            </w:r>
          </w:p>
          <w:p w14:paraId="4617BF6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Кәмпиттен шашу жасау.</w:t>
            </w:r>
          </w:p>
          <w:p w14:paraId="1815A60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кәмпиттерді теріп алғаннан кейін, орындарына отырады.</w:t>
            </w:r>
          </w:p>
          <w:p w14:paraId="118E764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қонақтар, мерекелі дастарханнан дәм татып, шай ішіңдер! (шай құюды көрсету)</w:t>
            </w:r>
          </w:p>
          <w:p w14:paraId="215CCD6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мен </w:t>
            </w:r>
            <w:r>
              <w:rPr>
                <w:rFonts w:ascii="Times New Roman" w:eastAsia="Times New Roman" w:hAnsi="Times New Roman" w:cs="Times New Roman"/>
                <w:sz w:val="24"/>
                <w:szCs w:val="24"/>
              </w:rPr>
              <w:lastRenderedPageBreak/>
              <w:t>Данаға: "Дана, бауырсақ же" - деп ұсынамын.</w:t>
            </w:r>
          </w:p>
          <w:p w14:paraId="003FA33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Салтанат, сен қонжыққа не дейсің? "Қонжық, шелпек же! Ас болсын!"</w:t>
            </w:r>
          </w:p>
          <w:p w14:paraId="2464FF1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Іңкәр (Батыр, Жомарт), Данаға (қонаққа) сен не дейсің? Дұрыс, шай іш (бауырсақ же).</w:t>
            </w:r>
          </w:p>
          <w:p w14:paraId="519B2990"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w:t>
            </w:r>
          </w:p>
          <w:p w14:paraId="48966C7A" w14:textId="77777777" w:rsidR="000358FA" w:rsidRDefault="000358FA" w:rsidP="00517D7F">
            <w:pPr>
              <w:widowControl w:val="0"/>
              <w:spacing w:line="240" w:lineRule="auto"/>
              <w:rPr>
                <w:rFonts w:ascii="Times New Roman" w:eastAsia="Times New Roman" w:hAnsi="Times New Roman" w:cs="Times New Roman"/>
                <w:sz w:val="24"/>
                <w:szCs w:val="24"/>
              </w:rPr>
            </w:pPr>
          </w:p>
          <w:p w14:paraId="4DCC6521"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 ұлт қазынасы»</w:t>
            </w:r>
          </w:p>
          <w:p w14:paraId="3550708A"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Хан алшы</w:t>
            </w:r>
          </w:p>
          <w:p w14:paraId="69FA37E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«Хан алшы» ─ қазақ халқының ұлттық ойындарының бірі асық ойынының бір түрі. Ойынға 5 немесе 10 бала қатысады. Көп асықтың ең ірісі қызыл түске боялады. Бұл асық «Хан асығы» болып саналады. Асықтар тізіп қойған соң, </w:t>
            </w:r>
            <w:r>
              <w:rPr>
                <w:rFonts w:ascii="Times New Roman" w:eastAsia="Times New Roman" w:hAnsi="Times New Roman" w:cs="Times New Roman"/>
                <w:sz w:val="24"/>
                <w:szCs w:val="24"/>
              </w:rPr>
              <w:lastRenderedPageBreak/>
              <w:t>ойын бастаушы «Хан асығымен» оларды көздеп, құлатады. Құлаған асықтарды жинап алады. Егер «Хан асығы» бүк, шік, тайқы қалыптарымен түссе, ойын бастаушы жақын құлаған асықтарды ата береді.</w:t>
            </w:r>
          </w:p>
          <w:p w14:paraId="3F3F3D4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ойын бастаушы асықтарды қолымен құлатып алса немесе басқа асықтарымен атса, онда ойынды келесі бала жалғастырады. Ең соңында,</w:t>
            </w:r>
          </w:p>
          <w:p w14:paraId="781DEA7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«Хан асығы» кімнің қасында қалса, сол бала жеңіске жетеді. Келесі ойынды жеңіске жеткен бала жалғастырады.</w:t>
            </w:r>
          </w:p>
          <w:p w14:paraId="2EB98B4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2058B1"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 мен түн» музыкалық-дидактикалық ойыны.</w:t>
            </w:r>
          </w:p>
          <w:p w14:paraId="36F73F7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464B794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есту, тыңдау қабілеттерін дамыту. Әртүрлі сипаттағы әуендерді ажыратуды үйрету (көңілді, қуанышты, мұңды, көңілсіз).</w:t>
            </w:r>
          </w:p>
          <w:p w14:paraId="58793F1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w:t>
            </w:r>
          </w:p>
          <w:p w14:paraId="3E77019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Үш карточка бірінші карточкада жарқырап тұрған күн көзінің суреті, екінші карточкада бұлттың </w:t>
            </w:r>
            <w:r>
              <w:rPr>
                <w:rFonts w:ascii="Times New Roman" w:eastAsia="Times New Roman" w:hAnsi="Times New Roman" w:cs="Times New Roman"/>
                <w:sz w:val="24"/>
                <w:szCs w:val="24"/>
              </w:rPr>
              <w:lastRenderedPageBreak/>
              <w:t>арғы жағынан көрінбей кеткенін білдіретін сурет, үшінші карточкада жаңбырдың жауып тұрған суреті, төртіншісінде аппақ бұлттың суреті салынған.</w:t>
            </w:r>
          </w:p>
          <w:p w14:paraId="7684F7B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661F021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ойын құралының санына байланысты алынады. Балаларға карточкалар таратылып, түрт түрлі музыкалық шығарма тыңдауды ұсынады. Балалар әуеннің көңіл күйіне байланысты суреті бар карточкалармен көрсетіп отырады. Әр сурет әуеннің көңіл күйіне байланысты болады.</w:t>
            </w:r>
          </w:p>
        </w:tc>
      </w:tr>
      <w:tr w:rsidR="000358FA" w14:paraId="6318A41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4B288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15EA978"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"Сылдырмақтармен билеу" жаттығуы.</w:t>
            </w:r>
          </w:p>
          <w:p w14:paraId="3798460C"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музыка </w:t>
            </w:r>
            <w:r>
              <w:rPr>
                <w:rFonts w:ascii="Times New Roman" w:eastAsia="Times New Roman" w:hAnsi="Times New Roman" w:cs="Times New Roman"/>
                <w:b/>
                <w:sz w:val="24"/>
                <w:szCs w:val="24"/>
              </w:rPr>
              <w:lastRenderedPageBreak/>
              <w:t>ырғағына, педагогтің көрсеткеніне сай қимылдарды орындауға дағдыландыру; жағымды эмоцияларды дамыту.</w:t>
            </w:r>
          </w:p>
          <w:p w14:paraId="67C411F3"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 Сылдырмақ еденде жатыр. Аяқты табанға қою.</w:t>
            </w:r>
          </w:p>
          <w:p w14:paraId="67F17E14"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Екі жаққа бұрылып, жартылай отырып-тұру.</w:t>
            </w:r>
          </w:p>
          <w:p w14:paraId="367EA733"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 Қол шапалақтау.</w:t>
            </w:r>
          </w:p>
          <w:p w14:paraId="33E11284"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Екі аяқпен секіру.</w:t>
            </w:r>
          </w:p>
          <w:p w14:paraId="5C901443"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 Айналу.</w:t>
            </w:r>
          </w:p>
          <w:p w14:paraId="1E664507"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 Сылдырмақты жоғары көтеріп, сылдырлату.</w:t>
            </w:r>
          </w:p>
          <w:p w14:paraId="5472EC97"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7. Сылдырмақпен билеу.</w:t>
            </w:r>
          </w:p>
          <w:p w14:paraId="57EB4EE5"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Жаттығу соңында әуен ырғағымен сылдырмақтарды себетке салуға шақыру.</w:t>
            </w:r>
          </w:p>
          <w:p w14:paraId="793E928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898350"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"Әдептілік" тақпағын айтқызу.</w:t>
            </w:r>
          </w:p>
          <w:p w14:paraId="667F8E9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w:t>
            </w:r>
          </w:p>
          <w:p w14:paraId="468D504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"Әдептілік" (Өмірбай Өмірзақов).</w:t>
            </w:r>
          </w:p>
          <w:p w14:paraId="364D9A7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Рұқсатсыз бақшаға,</w:t>
            </w:r>
          </w:p>
          <w:p w14:paraId="5A2ADB6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тіпті бармайды.</w:t>
            </w:r>
          </w:p>
          <w:p w14:paraId="3930166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Көрнеу қойған ақшаға,</w:t>
            </w:r>
          </w:p>
          <w:p w14:paraId="04D7227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қолын салмайды.</w:t>
            </w:r>
          </w:p>
          <w:p w14:paraId="4C50FA0E" w14:textId="77777777" w:rsidR="000358FA" w:rsidRDefault="000358FA" w:rsidP="00517D7F">
            <w:pPr>
              <w:widowControl w:val="0"/>
              <w:spacing w:line="240" w:lineRule="auto"/>
              <w:rPr>
                <w:rFonts w:ascii="Times New Roman" w:eastAsia="Times New Roman" w:hAnsi="Times New Roman" w:cs="Times New Roman"/>
                <w:sz w:val="24"/>
                <w:szCs w:val="24"/>
              </w:rPr>
            </w:pPr>
          </w:p>
          <w:p w14:paraId="5995BCF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ақыл өзінің</w:t>
            </w:r>
          </w:p>
          <w:p w14:paraId="607FD77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Есінен бір кетпейді.</w:t>
            </w:r>
          </w:p>
          <w:p w14:paraId="237A4B8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 үлкен кісінің</w:t>
            </w:r>
          </w:p>
          <w:p w14:paraId="25B106B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 орап өтпейді.</w:t>
            </w:r>
          </w:p>
          <w:p w14:paraId="135C421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5F9C55"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"Биші" тақпағын айтқызу.</w:t>
            </w:r>
          </w:p>
          <w:p w14:paraId="4FFD430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w:t>
            </w:r>
          </w:p>
          <w:p w14:paraId="4200DE0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"Биші" (Тоқбай Исабеков).</w:t>
            </w:r>
          </w:p>
          <w:p w14:paraId="36516EE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Биле, Алмашжан, билеші,</w:t>
            </w:r>
          </w:p>
          <w:p w14:paraId="6D188A0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Әжең көріп, жасарсын.</w:t>
            </w:r>
          </w:p>
          <w:p w14:paraId="61732C6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 берсең күнде осы,</w:t>
            </w:r>
          </w:p>
          <w:p w14:paraId="1A7AE50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Шара апаңнан асарсың.</w:t>
            </w:r>
          </w:p>
          <w:p w14:paraId="77B1ECB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D28C14"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"Әдемі кілемшелер" дидактикалық ойыны.</w:t>
            </w:r>
          </w:p>
          <w:p w14:paraId="4B54E19D"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 бөліктерден кілемше жасауға үйрету; қабылдау, ес, зейін үрдістерін дамыту; ұйымшылдыққа тәрбиелеу.</w:t>
            </w:r>
          </w:p>
          <w:p w14:paraId="126011B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954100" w14:textId="77777777" w:rsidR="000358FA" w:rsidRDefault="00000000" w:rsidP="00517D7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"Наурыз" тақпағын жаттау</w:t>
            </w:r>
          </w:p>
          <w:p w14:paraId="1AEB5F7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ерітіп жылғасы,</w:t>
            </w:r>
          </w:p>
          <w:p w14:paraId="52BA102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Наурыз келді – жыл басы.</w:t>
            </w:r>
          </w:p>
          <w:p w14:paraId="470988C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төкті жарық күн,</w:t>
            </w:r>
          </w:p>
          <w:p w14:paraId="53D1C68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Мейрамында халықтың.</w:t>
            </w:r>
          </w:p>
          <w:p w14:paraId="31BA5A1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14:paraId="551F533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14:paraId="2DC9230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14:paraId="1852860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14:paraId="30ECD8B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 Жақыпов</w:t>
            </w:r>
          </w:p>
          <w:p w14:paraId="0942CF5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0358FA" w14:paraId="0E43A66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5C6A7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6C213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w:t>
            </w:r>
            <w:r>
              <w:rPr>
                <w:rFonts w:ascii="Times New Roman" w:eastAsia="Times New Roman" w:hAnsi="Times New Roman" w:cs="Times New Roman"/>
                <w:sz w:val="24"/>
                <w:szCs w:val="24"/>
              </w:rPr>
              <w:lastRenderedPageBreak/>
              <w:t>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tc>
      </w:tr>
      <w:tr w:rsidR="000358FA" w14:paraId="0F0B6DA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53B2A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FAA15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жалғастыру. (қоршаған әлеммен таныстыру, сөйлеуді дамыту мен көркем әдебиет)</w:t>
            </w:r>
          </w:p>
        </w:tc>
      </w:tr>
      <w:tr w:rsidR="000358FA" w14:paraId="64E31CD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47B6A1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A242A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0358FA" w14:paraId="19BAF79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7D7263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E22DA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6FF1F1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645875A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30A60EF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сабын.</w:t>
            </w:r>
          </w:p>
          <w:p w14:paraId="6D97D86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7556426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ғой қасығым,</w:t>
            </w:r>
          </w:p>
          <w:p w14:paraId="093F73C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жеймін асымды.</w:t>
            </w:r>
          </w:p>
          <w:p w14:paraId="6248FF2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тамақ, міне шай,</w:t>
            </w:r>
          </w:p>
          <w:p w14:paraId="2570F93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 асықпай, жеші жәй.</w:t>
            </w:r>
          </w:p>
          <w:p w14:paraId="7A15BDD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Салт-дәстүр. Наурыз көже</w:t>
            </w:r>
          </w:p>
          <w:p w14:paraId="2F20116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Ұлыстың ұлы күні әр үйде пісірілетін жеті дәмнентұратын</w:t>
            </w:r>
          </w:p>
          <w:p w14:paraId="7C47AC3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қасиетті әрі дәстүрлі көже. Бұл көжеден барлық адам ауыз тиюге тиіс және оны әр үй дайындайды.</w:t>
            </w:r>
          </w:p>
          <w:p w14:paraId="64A7F04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0358FA" w14:paraId="43FE50F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4BA37F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b/>
                <w:sz w:val="24"/>
                <w:szCs w:val="24"/>
              </w:rPr>
              <w:lastRenderedPageBreak/>
              <w:t>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02218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7CDECB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200430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2F17ABF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14:paraId="3A2C454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F6B3B0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5FC4E4F1"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1F8FEA7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6F23775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A5BB0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70458B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CCBB97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2E9726E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14:paraId="77BC64E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1178BF5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60519ED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36483C7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0C451D5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845B1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AA7672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32E4A2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61DF3FA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14:paraId="4C993405"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C6D7B8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7F29EB5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0635A8D8"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539B2A4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B1CE66"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A47C20B"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DEC198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559C58C9"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14:paraId="6A0703D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A2A38E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30D4BBF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6C3B133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315C4EAA"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42A00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00134CF"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953B90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6BECF9A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14:paraId="7D31A460"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747BDFB2"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14:paraId="4F41B45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26B121A3"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7464397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түрлерімен </w:t>
            </w:r>
            <w:r>
              <w:rPr>
                <w:rFonts w:ascii="Times New Roman" w:eastAsia="Times New Roman" w:hAnsi="Times New Roman" w:cs="Times New Roman"/>
                <w:sz w:val="24"/>
                <w:szCs w:val="24"/>
              </w:rPr>
              <w:lastRenderedPageBreak/>
              <w:t>таныстыру.</w:t>
            </w:r>
          </w:p>
        </w:tc>
      </w:tr>
      <w:tr w:rsidR="000358FA" w14:paraId="2B95ED6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75FF5C"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D23327"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 шарттарын анықтау туралы ата-аналармен жеке әңгімелелесу.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014AF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балабақшадағы тәртібі жайлы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A6B45D"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тәрбиеленушілердің денсаулық жағдайы туралы ақпарат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620F3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0CEE194E"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балаларға ертегілер оқимыз".</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4D8FE4" w14:textId="77777777" w:rsidR="000358FA" w:rsidRDefault="00000000" w:rsidP="00517D7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балабақшадағы оқу үлгерімі жайлы әңгімелесу.</w:t>
            </w:r>
          </w:p>
        </w:tc>
      </w:tr>
    </w:tbl>
    <w:p w14:paraId="31C15E83" w14:textId="77777777" w:rsidR="000358FA" w:rsidRDefault="000358FA" w:rsidP="00517D7F">
      <w:pPr>
        <w:spacing w:line="240" w:lineRule="auto"/>
        <w:rPr>
          <w:rFonts w:ascii="Times New Roman" w:eastAsia="Times New Roman" w:hAnsi="Times New Roman" w:cs="Times New Roman"/>
          <w:sz w:val="24"/>
          <w:szCs w:val="24"/>
        </w:rPr>
      </w:pPr>
    </w:p>
    <w:sectPr w:rsidR="000358FA">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DAE5B" w14:textId="77777777" w:rsidR="000F124F" w:rsidRDefault="000F124F">
      <w:pPr>
        <w:spacing w:line="240" w:lineRule="auto"/>
      </w:pPr>
      <w:r>
        <w:separator/>
      </w:r>
    </w:p>
  </w:endnote>
  <w:endnote w:type="continuationSeparator" w:id="0">
    <w:p w14:paraId="69B3FD92" w14:textId="77777777" w:rsidR="000F124F" w:rsidRDefault="000F12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BA1FE" w14:textId="77777777" w:rsidR="000F124F" w:rsidRDefault="000F124F">
      <w:r>
        <w:separator/>
      </w:r>
    </w:p>
  </w:footnote>
  <w:footnote w:type="continuationSeparator" w:id="0">
    <w:p w14:paraId="42EF8DDA" w14:textId="77777777" w:rsidR="000F124F" w:rsidRDefault="000F12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8FA"/>
    <w:rsid w:val="000358FA"/>
    <w:rsid w:val="000F124F"/>
    <w:rsid w:val="00191688"/>
    <w:rsid w:val="00517D7F"/>
    <w:rsid w:val="05085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0BB57"/>
  <w15:docId w15:val="{A1B91375-4273-4851-98A0-1703BB29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4"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 Normal"/>
    <w:qFormat/>
    <w:tblPr>
      <w:tblCellMar>
        <w:top w:w="0" w:type="dxa"/>
        <w:left w:w="0" w:type="dxa"/>
        <w:bottom w:w="0" w:type="dxa"/>
        <w:right w:w="0" w:type="dxa"/>
      </w:tblCellMar>
    </w:tblPr>
  </w:style>
  <w:style w:type="table" w:customStyle="1" w:styleId="Style10">
    <w:name w:val="_Style 10"/>
    <w:basedOn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media/video/aqymaqtar-tizim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zhan-d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5289</Words>
  <Characters>30151</Characters>
  <Application>Microsoft Office Word</Application>
  <DocSecurity>0</DocSecurity>
  <Lines>251</Lines>
  <Paragraphs>70</Paragraphs>
  <ScaleCrop>false</ScaleCrop>
  <Company/>
  <LinksUpToDate>false</LinksUpToDate>
  <CharactersWithSpaces>35370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3</cp:revision>
  <dcterms:created xsi:type="dcterms:W3CDTF">2026-02-05T10:27:00Z</dcterms:created>
  <dcterms:modified xsi:type="dcterms:W3CDTF">2026-02-06T17:53:00Z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F18F6F8278D842A0B02C83FFE37B3F19_12</vt:lpwstr>
  </property>
</Properties>
</file>