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4F8A1" w14:textId="77777777" w:rsidR="000C74BB"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4333030B" w14:textId="77777777" w:rsidR="000C74B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7088C93" w14:textId="7EEB0D63" w:rsidR="000C74BB" w:rsidRPr="00E527F4" w:rsidRDefault="0000000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Білім беру ұйымы (балабақша / шағын орталық, мектепалды сыныбы)</w:t>
      </w:r>
      <w:r w:rsidR="00E527F4">
        <w:rPr>
          <w:rFonts w:ascii="Times New Roman" w:eastAsia="Times New Roman" w:hAnsi="Times New Roman" w:cs="Times New Roman"/>
          <w:sz w:val="24"/>
          <w:szCs w:val="24"/>
          <w:lang w:val="kk-KZ"/>
        </w:rPr>
        <w:t xml:space="preserve"> Жекеменшік Мейірім Балабақшасы</w:t>
      </w:r>
    </w:p>
    <w:p w14:paraId="3E059322" w14:textId="77777777" w:rsidR="000C74B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14:paraId="76EA4DE0" w14:textId="77777777" w:rsidR="000C74B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14:paraId="15BA7201" w14:textId="77777777" w:rsidR="000C74BB"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03.02 - 07.02.2025ж.</w:t>
      </w:r>
    </w:p>
    <w:p w14:paraId="2CB44BEF" w14:textId="79980E3C" w:rsidR="000C74BB" w:rsidRPr="006D4758" w:rsidRDefault="0000000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Педагогтың аты-жөні </w:t>
      </w:r>
      <w:r w:rsidR="006D4758">
        <w:rPr>
          <w:rFonts w:ascii="Times New Roman" w:eastAsia="Times New Roman" w:hAnsi="Times New Roman" w:cs="Times New Roman"/>
          <w:sz w:val="24"/>
          <w:szCs w:val="24"/>
          <w:lang w:val="kk-KZ"/>
        </w:rPr>
        <w:t>: Пурманова Алмагуль</w:t>
      </w:r>
    </w:p>
    <w:p w14:paraId="1BD1D2D0" w14:textId="77777777" w:rsidR="000C74BB" w:rsidRDefault="000C74B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0C74BB" w:rsidRPr="006D4758" w14:paraId="0F9AE53A"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B9137D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D195CB2" w14:textId="77777777" w:rsidR="000C74BB" w:rsidRPr="006D4758" w:rsidRDefault="00000000">
            <w:pPr>
              <w:widowControl w:val="0"/>
              <w:jc w:val="center"/>
              <w:rPr>
                <w:rFonts w:ascii="Times New Roman" w:eastAsia="Times New Roman" w:hAnsi="Times New Roman" w:cs="Times New Roman"/>
                <w:sz w:val="18"/>
                <w:szCs w:val="18"/>
              </w:rPr>
            </w:pPr>
            <w:r w:rsidRPr="006D4758">
              <w:rPr>
                <w:rFonts w:ascii="Times New Roman" w:eastAsia="Times New Roman" w:hAnsi="Times New Roman" w:cs="Times New Roman"/>
                <w:b/>
                <w:i/>
                <w:sz w:val="18"/>
                <w:szCs w:val="18"/>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1060E15" w14:textId="77777777" w:rsidR="000C74BB" w:rsidRPr="006D4758" w:rsidRDefault="00000000">
            <w:pPr>
              <w:widowControl w:val="0"/>
              <w:jc w:val="center"/>
              <w:rPr>
                <w:rFonts w:ascii="Times New Roman" w:eastAsia="Times New Roman" w:hAnsi="Times New Roman" w:cs="Times New Roman"/>
                <w:sz w:val="18"/>
                <w:szCs w:val="18"/>
              </w:rPr>
            </w:pPr>
            <w:r w:rsidRPr="006D4758">
              <w:rPr>
                <w:rFonts w:ascii="Times New Roman" w:eastAsia="Times New Roman" w:hAnsi="Times New Roman" w:cs="Times New Roman"/>
                <w:b/>
                <w:i/>
                <w:sz w:val="18"/>
                <w:szCs w:val="18"/>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056E104" w14:textId="77777777" w:rsidR="000C74BB" w:rsidRPr="006D4758" w:rsidRDefault="00000000">
            <w:pPr>
              <w:widowControl w:val="0"/>
              <w:jc w:val="center"/>
              <w:rPr>
                <w:rFonts w:ascii="Times New Roman" w:eastAsia="Times New Roman" w:hAnsi="Times New Roman" w:cs="Times New Roman"/>
                <w:sz w:val="18"/>
                <w:szCs w:val="18"/>
              </w:rPr>
            </w:pPr>
            <w:r w:rsidRPr="006D4758">
              <w:rPr>
                <w:rFonts w:ascii="Times New Roman" w:eastAsia="Times New Roman" w:hAnsi="Times New Roman" w:cs="Times New Roman"/>
                <w:b/>
                <w:i/>
                <w:sz w:val="18"/>
                <w:szCs w:val="18"/>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00348CD" w14:textId="77777777" w:rsidR="000C74BB" w:rsidRPr="006D4758" w:rsidRDefault="00000000">
            <w:pPr>
              <w:widowControl w:val="0"/>
              <w:jc w:val="center"/>
              <w:rPr>
                <w:rFonts w:ascii="Times New Roman" w:eastAsia="Times New Roman" w:hAnsi="Times New Roman" w:cs="Times New Roman"/>
                <w:sz w:val="18"/>
                <w:szCs w:val="18"/>
              </w:rPr>
            </w:pPr>
            <w:r w:rsidRPr="006D4758">
              <w:rPr>
                <w:rFonts w:ascii="Times New Roman" w:eastAsia="Times New Roman" w:hAnsi="Times New Roman" w:cs="Times New Roman"/>
                <w:b/>
                <w:i/>
                <w:sz w:val="18"/>
                <w:szCs w:val="18"/>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90C8018" w14:textId="77777777" w:rsidR="000C74BB" w:rsidRPr="006D4758" w:rsidRDefault="00000000">
            <w:pPr>
              <w:widowControl w:val="0"/>
              <w:jc w:val="center"/>
              <w:rPr>
                <w:rFonts w:ascii="Times New Roman" w:eastAsia="Times New Roman" w:hAnsi="Times New Roman" w:cs="Times New Roman"/>
                <w:sz w:val="18"/>
                <w:szCs w:val="18"/>
              </w:rPr>
            </w:pPr>
            <w:r w:rsidRPr="006D4758">
              <w:rPr>
                <w:rFonts w:ascii="Times New Roman" w:eastAsia="Times New Roman" w:hAnsi="Times New Roman" w:cs="Times New Roman"/>
                <w:b/>
                <w:i/>
                <w:sz w:val="18"/>
                <w:szCs w:val="18"/>
              </w:rPr>
              <w:t>Жұма</w:t>
            </w:r>
          </w:p>
        </w:tc>
      </w:tr>
      <w:tr w:rsidR="000C74BB" w:rsidRPr="006D4758" w14:paraId="2365EFE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4588E77" w14:textId="77777777" w:rsidR="000C74BB" w:rsidRPr="006D4758" w:rsidRDefault="000C74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45E49C1" w14:textId="5D473BEA" w:rsidR="000C74BB" w:rsidRPr="00824414" w:rsidRDefault="00824414">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03.02.25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0403D18" w14:textId="21A69BD6" w:rsidR="000C74BB" w:rsidRPr="00824414" w:rsidRDefault="00824414">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04.02.25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B747C3D" w14:textId="6FE3C562" w:rsidR="000C74BB" w:rsidRPr="00824414" w:rsidRDefault="00824414">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05.02.25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ECF04AD" w14:textId="736FA426" w:rsidR="000C74BB" w:rsidRPr="00824414" w:rsidRDefault="00824414">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06.02.25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6F36B3D" w14:textId="686B2608" w:rsidR="000C74BB" w:rsidRPr="00824414" w:rsidRDefault="00824414">
            <w:pPr>
              <w:widowControl w:val="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07.02.25</w:t>
            </w:r>
          </w:p>
        </w:tc>
      </w:tr>
      <w:tr w:rsidR="000C74BB" w:rsidRPr="006D4758" w14:paraId="28BCBCB0"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B07A16" w14:textId="77777777" w:rsidR="000C74BB" w:rsidRPr="006D4758" w:rsidRDefault="00000000">
            <w:pPr>
              <w:widowControl w:val="0"/>
              <w:jc w:val="center"/>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Білімді болу – жаңалық ашуға қабілетті болу.</w:t>
            </w:r>
          </w:p>
          <w:p w14:paraId="45484E52" w14:textId="77777777" w:rsidR="000C74BB" w:rsidRPr="006D4758" w:rsidRDefault="000C74BB">
            <w:pPr>
              <w:widowControl w:val="0"/>
              <w:jc w:val="center"/>
              <w:rPr>
                <w:rFonts w:ascii="Times New Roman" w:eastAsia="Times New Roman" w:hAnsi="Times New Roman" w:cs="Times New Roman"/>
                <w:b/>
                <w:sz w:val="18"/>
                <w:szCs w:val="18"/>
              </w:rPr>
            </w:pPr>
          </w:p>
          <w:p w14:paraId="01F17FB4" w14:textId="77777777" w:rsidR="000C74BB" w:rsidRPr="006D4758" w:rsidRDefault="00000000">
            <w:pPr>
              <w:widowControl w:val="0"/>
              <w:jc w:val="center"/>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Әбу Насыр Әл-Фараби</w:t>
            </w:r>
          </w:p>
        </w:tc>
      </w:tr>
      <w:tr w:rsidR="000C74BB" w:rsidRPr="006D4758" w14:paraId="48B6372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B9F6A6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C2DB2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75EFF54" w14:textId="77777777" w:rsidR="000C74BB" w:rsidRPr="006D4758" w:rsidRDefault="000C74BB">
            <w:pPr>
              <w:widowControl w:val="0"/>
              <w:rPr>
                <w:rFonts w:ascii="Times New Roman" w:eastAsia="Times New Roman" w:hAnsi="Times New Roman" w:cs="Times New Roman"/>
                <w:sz w:val="18"/>
                <w:szCs w:val="18"/>
              </w:rPr>
            </w:pPr>
          </w:p>
          <w:p w14:paraId="71F4B3BA" w14:textId="59671B44" w:rsidR="000C74BB" w:rsidRPr="006D4758" w:rsidRDefault="00000000">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rPr>
              <w:t>Сәлемдесу</w:t>
            </w:r>
          </w:p>
          <w:p w14:paraId="539FD3AA" w14:textId="77777777" w:rsidR="000C74BB" w:rsidRPr="006D4758" w:rsidRDefault="00000000">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880C95" w14:textId="77777777" w:rsidR="000C74BB" w:rsidRPr="00E527F4" w:rsidRDefault="00000000">
            <w:pPr>
              <w:widowControl w:val="0"/>
              <w:rPr>
                <w:rFonts w:ascii="Times New Roman" w:eastAsia="Times New Roman" w:hAnsi="Times New Roman" w:cs="Times New Roman"/>
                <w:sz w:val="18"/>
                <w:szCs w:val="18"/>
                <w:lang w:val="kk-KZ"/>
              </w:rPr>
            </w:pPr>
            <w:r w:rsidRPr="00E527F4">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F577237" w14:textId="77777777" w:rsidR="000C74BB" w:rsidRPr="00E527F4" w:rsidRDefault="000C74BB">
            <w:pPr>
              <w:widowControl w:val="0"/>
              <w:rPr>
                <w:rFonts w:ascii="Times New Roman" w:eastAsia="Times New Roman" w:hAnsi="Times New Roman" w:cs="Times New Roman"/>
                <w:sz w:val="18"/>
                <w:szCs w:val="18"/>
                <w:lang w:val="kk-KZ"/>
              </w:rPr>
            </w:pPr>
          </w:p>
          <w:p w14:paraId="6D42D940" w14:textId="638DE920" w:rsidR="000C74BB" w:rsidRPr="006D4758" w:rsidRDefault="00000000">
            <w:pPr>
              <w:widowControl w:val="0"/>
              <w:rPr>
                <w:rFonts w:ascii="Times New Roman" w:eastAsia="Times New Roman" w:hAnsi="Times New Roman" w:cs="Times New Roman"/>
                <w:sz w:val="18"/>
                <w:szCs w:val="18"/>
                <w:lang w:val="kk-KZ"/>
              </w:rPr>
            </w:pPr>
            <w:r w:rsidRPr="00E527F4">
              <w:rPr>
                <w:rFonts w:ascii="Times New Roman" w:eastAsia="Times New Roman" w:hAnsi="Times New Roman" w:cs="Times New Roman"/>
                <w:sz w:val="18"/>
                <w:szCs w:val="18"/>
                <w:lang w:val="kk-KZ"/>
              </w:rPr>
              <w:t>Сәлемдесу</w:t>
            </w:r>
          </w:p>
          <w:p w14:paraId="38955D2B" w14:textId="77777777" w:rsidR="000C74BB" w:rsidRPr="006D4758" w:rsidRDefault="00000000">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240A45" w14:textId="77777777" w:rsidR="000C74BB" w:rsidRPr="00E527F4" w:rsidRDefault="00000000">
            <w:pPr>
              <w:widowControl w:val="0"/>
              <w:rPr>
                <w:rFonts w:ascii="Times New Roman" w:eastAsia="Times New Roman" w:hAnsi="Times New Roman" w:cs="Times New Roman"/>
                <w:sz w:val="18"/>
                <w:szCs w:val="18"/>
                <w:lang w:val="kk-KZ"/>
              </w:rPr>
            </w:pPr>
            <w:r w:rsidRPr="00E527F4">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2AAD620" w14:textId="77777777" w:rsidR="000C74BB" w:rsidRPr="00E527F4" w:rsidRDefault="000C74BB">
            <w:pPr>
              <w:widowControl w:val="0"/>
              <w:rPr>
                <w:rFonts w:ascii="Times New Roman" w:eastAsia="Times New Roman" w:hAnsi="Times New Roman" w:cs="Times New Roman"/>
                <w:sz w:val="18"/>
                <w:szCs w:val="18"/>
                <w:lang w:val="kk-KZ"/>
              </w:rPr>
            </w:pPr>
          </w:p>
          <w:p w14:paraId="54953654" w14:textId="56356044" w:rsidR="000C74BB" w:rsidRPr="006D4758" w:rsidRDefault="00000000">
            <w:pPr>
              <w:widowControl w:val="0"/>
              <w:rPr>
                <w:rFonts w:ascii="Times New Roman" w:eastAsia="Times New Roman" w:hAnsi="Times New Roman" w:cs="Times New Roman"/>
                <w:sz w:val="18"/>
                <w:szCs w:val="18"/>
                <w:lang w:val="kk-KZ"/>
              </w:rPr>
            </w:pPr>
            <w:r w:rsidRPr="00E527F4">
              <w:rPr>
                <w:rFonts w:ascii="Times New Roman" w:eastAsia="Times New Roman" w:hAnsi="Times New Roman" w:cs="Times New Roman"/>
                <w:sz w:val="18"/>
                <w:szCs w:val="18"/>
                <w:lang w:val="kk-KZ"/>
              </w:rPr>
              <w:t>Сәлемдесу</w:t>
            </w:r>
          </w:p>
          <w:p w14:paraId="7B5212D9" w14:textId="77777777" w:rsidR="000C74BB" w:rsidRPr="006D4758" w:rsidRDefault="00000000">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6AA02F9" w14:textId="77777777" w:rsidR="000C74BB" w:rsidRPr="00E527F4" w:rsidRDefault="00000000">
            <w:pPr>
              <w:widowControl w:val="0"/>
              <w:rPr>
                <w:rFonts w:ascii="Times New Roman" w:eastAsia="Times New Roman" w:hAnsi="Times New Roman" w:cs="Times New Roman"/>
                <w:sz w:val="18"/>
                <w:szCs w:val="18"/>
                <w:lang w:val="kk-KZ"/>
              </w:rPr>
            </w:pPr>
            <w:r w:rsidRPr="00E527F4">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340D2EA" w14:textId="77777777" w:rsidR="000C74BB" w:rsidRPr="00E527F4" w:rsidRDefault="000C74BB">
            <w:pPr>
              <w:widowControl w:val="0"/>
              <w:rPr>
                <w:rFonts w:ascii="Times New Roman" w:eastAsia="Times New Roman" w:hAnsi="Times New Roman" w:cs="Times New Roman"/>
                <w:sz w:val="18"/>
                <w:szCs w:val="18"/>
                <w:lang w:val="kk-KZ"/>
              </w:rPr>
            </w:pPr>
          </w:p>
          <w:p w14:paraId="3D37F1EA" w14:textId="58BB0344" w:rsidR="000C74BB" w:rsidRPr="006D4758" w:rsidRDefault="00000000">
            <w:pPr>
              <w:widowControl w:val="0"/>
              <w:rPr>
                <w:rFonts w:ascii="Times New Roman" w:eastAsia="Times New Roman" w:hAnsi="Times New Roman" w:cs="Times New Roman"/>
                <w:sz w:val="18"/>
                <w:szCs w:val="18"/>
                <w:lang w:val="kk-KZ"/>
              </w:rPr>
            </w:pPr>
            <w:r w:rsidRPr="00E527F4">
              <w:rPr>
                <w:rFonts w:ascii="Times New Roman" w:eastAsia="Times New Roman" w:hAnsi="Times New Roman" w:cs="Times New Roman"/>
                <w:sz w:val="18"/>
                <w:szCs w:val="18"/>
                <w:lang w:val="kk-KZ"/>
              </w:rPr>
              <w:t>Сәлемдесу</w:t>
            </w:r>
          </w:p>
          <w:p w14:paraId="2648620B" w14:textId="77777777" w:rsidR="000C74BB" w:rsidRPr="006D4758" w:rsidRDefault="00000000">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E61723" w14:textId="77777777" w:rsidR="000C74BB" w:rsidRPr="00E527F4" w:rsidRDefault="00000000">
            <w:pPr>
              <w:widowControl w:val="0"/>
              <w:rPr>
                <w:rFonts w:ascii="Times New Roman" w:eastAsia="Times New Roman" w:hAnsi="Times New Roman" w:cs="Times New Roman"/>
                <w:sz w:val="18"/>
                <w:szCs w:val="18"/>
                <w:lang w:val="kk-KZ"/>
              </w:rPr>
            </w:pPr>
            <w:r w:rsidRPr="00E527F4">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3127D12" w14:textId="77777777" w:rsidR="000C74BB" w:rsidRPr="00E527F4" w:rsidRDefault="000C74BB">
            <w:pPr>
              <w:widowControl w:val="0"/>
              <w:rPr>
                <w:rFonts w:ascii="Times New Roman" w:eastAsia="Times New Roman" w:hAnsi="Times New Roman" w:cs="Times New Roman"/>
                <w:sz w:val="18"/>
                <w:szCs w:val="18"/>
                <w:lang w:val="kk-KZ"/>
              </w:rPr>
            </w:pPr>
          </w:p>
          <w:p w14:paraId="6754EFD5" w14:textId="77777777" w:rsidR="000C74BB" w:rsidRPr="00E527F4" w:rsidRDefault="00000000">
            <w:pPr>
              <w:widowControl w:val="0"/>
              <w:rPr>
                <w:rFonts w:ascii="Times New Roman" w:eastAsia="Times New Roman" w:hAnsi="Times New Roman" w:cs="Times New Roman"/>
                <w:sz w:val="18"/>
                <w:szCs w:val="18"/>
                <w:lang w:val="kk-KZ"/>
              </w:rPr>
            </w:pPr>
            <w:r w:rsidRPr="00E527F4">
              <w:rPr>
                <w:rFonts w:ascii="Times New Roman" w:eastAsia="Times New Roman" w:hAnsi="Times New Roman" w:cs="Times New Roman"/>
                <w:sz w:val="18"/>
                <w:szCs w:val="18"/>
                <w:lang w:val="kk-KZ"/>
              </w:rPr>
              <w:t>«Күй күмбірі»</w:t>
            </w:r>
          </w:p>
          <w:p w14:paraId="4081A57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Күймен балаларды қарсы алу.</w:t>
            </w:r>
          </w:p>
        </w:tc>
      </w:tr>
      <w:tr w:rsidR="000C74BB" w:rsidRPr="006D4758" w14:paraId="5FA10C4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16D9F7E"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Ата-аналармен немесе баланың</w:t>
            </w:r>
          </w:p>
          <w:p w14:paraId="358C6896"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басқа заңды өкілдерімен әңгімелесу,</w:t>
            </w:r>
          </w:p>
          <w:p w14:paraId="669504B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DE3434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99410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61818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"2-3-жасар бала қандай талаптарды түсінеді?"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B3619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"2-3-жасар бала қандай талаптарды түсінеді?"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B41BF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"2-3 жасар баланың қызығушылықтары"</w:t>
            </w:r>
          </w:p>
        </w:tc>
      </w:tr>
      <w:tr w:rsidR="000C74BB" w:rsidRPr="006D4758" w14:paraId="4F165F9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061A357"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lastRenderedPageBreak/>
              <w:t>Балалардың іс-әрекеті</w:t>
            </w:r>
          </w:p>
          <w:p w14:paraId="7CC41160"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14:paraId="08DB88BD" w14:textId="77777777" w:rsidR="000C74BB" w:rsidRPr="006D4758" w:rsidRDefault="000C74BB">
            <w:pPr>
              <w:widowControl w:val="0"/>
              <w:rPr>
                <w:rFonts w:ascii="Times New Roman" w:eastAsia="Times New Roman" w:hAnsi="Times New Roman" w:cs="Times New Roman"/>
                <w:b/>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196DA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«Өнегелі тәрбие»</w:t>
            </w:r>
          </w:p>
          <w:p w14:paraId="0F91C72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Еңбек: Табиғат бұрышындағы өсімдіктерді бақылау, топырақтың құрғақ болғанына көңіл аудару, фикусті су құйғыш арқылы суаруды көрсету.</w:t>
            </w:r>
          </w:p>
          <w:p w14:paraId="66926202" w14:textId="77777777" w:rsidR="000C74BB" w:rsidRPr="006D4758" w:rsidRDefault="000C74BB">
            <w:pPr>
              <w:widowControl w:val="0"/>
              <w:rPr>
                <w:rFonts w:ascii="Times New Roman" w:eastAsia="Times New Roman" w:hAnsi="Times New Roman" w:cs="Times New Roman"/>
                <w:sz w:val="18"/>
                <w:szCs w:val="18"/>
              </w:rPr>
            </w:pPr>
          </w:p>
          <w:p w14:paraId="18C6D91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«Менің Қазақстаным» Қазақстан Республикасының Гимн орындауы.</w:t>
            </w:r>
          </w:p>
          <w:p w14:paraId="1F82420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Міндеттер: Балаларды патриоттық тәрбиені қалыптастырады.</w:t>
            </w:r>
          </w:p>
          <w:p w14:paraId="632D0DF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(музыка)</w:t>
            </w:r>
          </w:p>
          <w:p w14:paraId="527DB8BC" w14:textId="77777777" w:rsidR="000C74BB" w:rsidRPr="006D4758" w:rsidRDefault="000C74BB">
            <w:pPr>
              <w:widowControl w:val="0"/>
              <w:rPr>
                <w:rFonts w:ascii="Times New Roman" w:eastAsia="Times New Roman" w:hAnsi="Times New Roman" w:cs="Times New Roman"/>
                <w:sz w:val="18"/>
                <w:szCs w:val="18"/>
              </w:rPr>
            </w:pPr>
          </w:p>
          <w:p w14:paraId="3C24F5B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Тақпақты мәнерлеп оқу, қимыл жаттығуы. "Шай ішуге шақырамын".</w:t>
            </w:r>
          </w:p>
          <w:p w14:paraId="70F42DA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Балаларға мысық, күшік, тауық сияқты жануарлар мен құсты шақыратын сөздерді айтқызып, жағымды эмоцияларын дамыту, тілін жаттықтыру; үй жануарлары адамның жанында болатыны туралы ұғымдарды қалыптастыру.</w:t>
            </w:r>
          </w:p>
          <w:p w14:paraId="628818E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Шай ішуге шақырамын</w:t>
            </w:r>
          </w:p>
          <w:p w14:paraId="1A309A2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Қош келдіңдер, қонақтарым!</w:t>
            </w:r>
          </w:p>
          <w:p w14:paraId="5596BF81" w14:textId="77777777" w:rsidR="000C74BB" w:rsidRPr="006D4758" w:rsidRDefault="000C74BB">
            <w:pPr>
              <w:widowControl w:val="0"/>
              <w:rPr>
                <w:rFonts w:ascii="Times New Roman" w:eastAsia="Times New Roman" w:hAnsi="Times New Roman" w:cs="Times New Roman"/>
                <w:sz w:val="18"/>
                <w:szCs w:val="18"/>
              </w:rPr>
            </w:pPr>
          </w:p>
          <w:p w14:paraId="133DA2F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Кел, кел, мысық,</w:t>
            </w:r>
          </w:p>
          <w:p w14:paraId="3EA09A5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Кел, кел, күшік,</w:t>
            </w:r>
          </w:p>
          <w:p w14:paraId="324CFA0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Кел, кел, тауық,</w:t>
            </w:r>
          </w:p>
          <w:p w14:paraId="4E21C2C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Орын дайын.</w:t>
            </w:r>
          </w:p>
          <w:p w14:paraId="00392D86" w14:textId="77777777" w:rsidR="000C74BB" w:rsidRPr="006D4758" w:rsidRDefault="000C74BB">
            <w:pPr>
              <w:widowControl w:val="0"/>
              <w:rPr>
                <w:rFonts w:ascii="Times New Roman" w:eastAsia="Times New Roman" w:hAnsi="Times New Roman" w:cs="Times New Roman"/>
                <w:sz w:val="18"/>
                <w:szCs w:val="18"/>
              </w:rPr>
            </w:pPr>
          </w:p>
          <w:p w14:paraId="2C94252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lastRenderedPageBreak/>
              <w:t>Мысық, кіс-кіс,</w:t>
            </w:r>
          </w:p>
          <w:p w14:paraId="4A61265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Күшік, кә-кә,</w:t>
            </w:r>
          </w:p>
          <w:p w14:paraId="0C0917E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Тауық, шиип-шиип,</w:t>
            </w:r>
          </w:p>
          <w:p w14:paraId="53E5A34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Шайым дайын.</w:t>
            </w:r>
          </w:p>
          <w:p w14:paraId="2BB679EB" w14:textId="77777777" w:rsidR="000C74BB" w:rsidRPr="006D4758" w:rsidRDefault="000C74BB">
            <w:pPr>
              <w:widowControl w:val="0"/>
              <w:rPr>
                <w:rFonts w:ascii="Times New Roman" w:eastAsia="Times New Roman" w:hAnsi="Times New Roman" w:cs="Times New Roman"/>
                <w:sz w:val="18"/>
                <w:szCs w:val="18"/>
              </w:rPr>
            </w:pPr>
          </w:p>
          <w:p w14:paraId="1270080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Мысыққа қаймақ,</w:t>
            </w:r>
          </w:p>
          <w:p w14:paraId="6EF0142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Күшікке жілік,</w:t>
            </w:r>
          </w:p>
          <w:p w14:paraId="0B4338A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Тауыққа бидай.</w:t>
            </w:r>
          </w:p>
          <w:p w14:paraId="2CE10F9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Ал, шайды кім ішеді?</w:t>
            </w:r>
          </w:p>
          <w:p w14:paraId="51202B8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 Ахметова</w:t>
            </w:r>
          </w:p>
          <w:p w14:paraId="5A320CA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1BD76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lastRenderedPageBreak/>
              <w:t>«Өнегелі тәрбие»</w:t>
            </w:r>
          </w:p>
          <w:p w14:paraId="4024675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Еңбек: "Топтың ішін ретке келтір".</w:t>
            </w:r>
          </w:p>
          <w:p w14:paraId="4F9E0A7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7D03589B" w14:textId="77777777" w:rsidR="000C74BB" w:rsidRPr="006D4758" w:rsidRDefault="000C74BB">
            <w:pPr>
              <w:widowControl w:val="0"/>
              <w:rPr>
                <w:rFonts w:ascii="Times New Roman" w:eastAsia="Times New Roman" w:hAnsi="Times New Roman" w:cs="Times New Roman"/>
                <w:sz w:val="18"/>
                <w:szCs w:val="18"/>
              </w:rPr>
            </w:pPr>
          </w:p>
          <w:p w14:paraId="046B1E0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"Жіптерді ыдыстарға түстеріне сай жина" дидактикалық ойыны.</w:t>
            </w:r>
          </w:p>
          <w:p w14:paraId="1C6CE0B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14:paraId="17F5C05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Құралдар: түрлі-түсті жіптің орамдары; жіптердің әр түсі үштен кем емес болуы керек.</w:t>
            </w:r>
          </w:p>
          <w:p w14:paraId="49DFDC9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Шарты: жіптерді бірыңғай түстер бойынша төрт себетке топтастыру.</w:t>
            </w:r>
          </w:p>
          <w:p w14:paraId="2C1E355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(сенсорика)</w:t>
            </w:r>
          </w:p>
          <w:p w14:paraId="1DF04190" w14:textId="77777777" w:rsidR="000C74BB" w:rsidRPr="006D4758" w:rsidRDefault="000C74BB">
            <w:pPr>
              <w:widowControl w:val="0"/>
              <w:rPr>
                <w:rFonts w:ascii="Times New Roman" w:eastAsia="Times New Roman" w:hAnsi="Times New Roman" w:cs="Times New Roman"/>
                <w:sz w:val="18"/>
                <w:szCs w:val="18"/>
              </w:rPr>
            </w:pPr>
          </w:p>
          <w:p w14:paraId="251002B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BilimKids дамытушы мультфильм</w:t>
            </w:r>
          </w:p>
          <w:p w14:paraId="7243D77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Суретші</w:t>
            </w:r>
          </w:p>
          <w:p w14:paraId="2FAD5BDA" w14:textId="77777777" w:rsidR="000C74BB" w:rsidRPr="006D4758" w:rsidRDefault="000C74BB">
            <w:pPr>
              <w:widowControl w:val="0"/>
              <w:rPr>
                <w:rFonts w:ascii="Times New Roman" w:eastAsia="Times New Roman" w:hAnsi="Times New Roman" w:cs="Times New Roman"/>
                <w:sz w:val="18"/>
                <w:szCs w:val="18"/>
              </w:rPr>
            </w:pPr>
            <w:hyperlink r:id="rId4">
              <w:r w:rsidRPr="006D4758">
                <w:rPr>
                  <w:rFonts w:ascii="Times New Roman" w:eastAsia="Times New Roman" w:hAnsi="Times New Roman" w:cs="Times New Roman"/>
                  <w:color w:val="1155CC"/>
                  <w:sz w:val="18"/>
                  <w:szCs w:val="18"/>
                  <w:u w:val="single"/>
                </w:rPr>
                <w:t>https://youtu.be/Sqao81O0Qg8</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A9847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«Өнегелі тәрбие»</w:t>
            </w:r>
          </w:p>
          <w:p w14:paraId="0A4B09D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Еңбек: Балабақшадағы арнайы жабдықтарды дұрыс пайдалану, қадірлеу, қайта орнына қою, бір-біріне көмек көрсетуге тәрбиелеу.</w:t>
            </w:r>
          </w:p>
          <w:p w14:paraId="7BC563AE" w14:textId="77777777" w:rsidR="000C74BB" w:rsidRPr="006D4758" w:rsidRDefault="000C74BB">
            <w:pPr>
              <w:widowControl w:val="0"/>
              <w:rPr>
                <w:rFonts w:ascii="Times New Roman" w:eastAsia="Times New Roman" w:hAnsi="Times New Roman" w:cs="Times New Roman"/>
                <w:sz w:val="18"/>
                <w:szCs w:val="18"/>
              </w:rPr>
            </w:pPr>
          </w:p>
          <w:p w14:paraId="5E8DFD9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"Дастарқанды жаямыз" дамытушы ойыны.</w:t>
            </w:r>
          </w:p>
          <w:p w14:paraId="0846CC4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түрлі-түсті ыдыстар мен құралдардан тек түсі бірдей жинақтамаларды құрастыру дағдыларына баулу; ыдыстарды адамның алдына қалай орналастыратыны туралы ұғымдарды қалыптастыру; қолдың ұсақ моторикасын, қабылдау, ойлау қабілеттерін дамыту.</w:t>
            </w:r>
          </w:p>
          <w:p w14:paraId="1F1840C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Құралдар: қатпа қағаздан қиылған бокал (кесе), қасық және табақша түрлі-түсті кескіндерідің бір-бірімен араласқан жинақтамалары.</w:t>
            </w:r>
          </w:p>
          <w:p w14:paraId="007AAD0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Шарты: әрбір бала қолына алған ыдыс-құралының түсіне сай жинақтамасын құрастырып, алдына табақшаны, ал табақшадан әрі қарай бокалды (кесені), қасықты табақшаның оң жағына орналастыру. Нәтижесінде әрбір баланың алдында түсі тек қызыл (көк, жасыл, сары) ыдыс-аяқ </w:t>
            </w:r>
            <w:r w:rsidRPr="006D4758">
              <w:rPr>
                <w:rFonts w:ascii="Times New Roman" w:eastAsia="Times New Roman" w:hAnsi="Times New Roman" w:cs="Times New Roman"/>
                <w:sz w:val="18"/>
                <w:szCs w:val="18"/>
              </w:rPr>
              <w:lastRenderedPageBreak/>
              <w:t>құралдарының жинағы болады.</w:t>
            </w:r>
          </w:p>
          <w:p w14:paraId="6B60E30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BilimKids дамытушы мультфильм</w:t>
            </w:r>
          </w:p>
          <w:p w14:paraId="7EF2DE7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Жүргізуші</w:t>
            </w:r>
          </w:p>
          <w:p w14:paraId="464E0B98" w14:textId="77777777" w:rsidR="000C74BB" w:rsidRPr="006D4758" w:rsidRDefault="000C74BB">
            <w:pPr>
              <w:widowControl w:val="0"/>
              <w:rPr>
                <w:rFonts w:ascii="Times New Roman" w:eastAsia="Times New Roman" w:hAnsi="Times New Roman" w:cs="Times New Roman"/>
                <w:sz w:val="18"/>
                <w:szCs w:val="18"/>
              </w:rPr>
            </w:pPr>
            <w:hyperlink r:id="rId5">
              <w:r w:rsidRPr="006D4758">
                <w:rPr>
                  <w:rFonts w:ascii="Times New Roman" w:eastAsia="Times New Roman" w:hAnsi="Times New Roman" w:cs="Times New Roman"/>
                  <w:color w:val="1155CC"/>
                  <w:sz w:val="18"/>
                  <w:szCs w:val="18"/>
                  <w:u w:val="single"/>
                </w:rPr>
                <w:t>https://youtu.be/Zl10sCFssrw</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1FAA4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lastRenderedPageBreak/>
              <w:t>«Өнегелі тәрбие»</w:t>
            </w:r>
          </w:p>
          <w:p w14:paraId="48D31F8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Еңбек: "Ұйымдастырылған іс-әрекеті кезінде оқу құралдарын тарату және орындарына жинау іскерліктеріне ынталандыру.</w:t>
            </w:r>
          </w:p>
          <w:p w14:paraId="666D8CC8" w14:textId="77777777" w:rsidR="000C74BB" w:rsidRPr="006D4758" w:rsidRDefault="000C74BB">
            <w:pPr>
              <w:widowControl w:val="0"/>
              <w:rPr>
                <w:rFonts w:ascii="Times New Roman" w:eastAsia="Times New Roman" w:hAnsi="Times New Roman" w:cs="Times New Roman"/>
                <w:sz w:val="18"/>
                <w:szCs w:val="18"/>
              </w:rPr>
            </w:pPr>
          </w:p>
          <w:p w14:paraId="13BEAF7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"Қоян қайда?" дамытушы ойыны.</w:t>
            </w:r>
          </w:p>
          <w:p w14:paraId="155E6E2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Балаларды қоян ойыншығының қайда жасырынғанын байқату, отырған орнын "әне", "міне," "анда", "бұнда" "бар", "жоқ" сөздерін қолдануға ынталандыру; жағымды әсер алуға мүмкіндіктер жасау.</w:t>
            </w:r>
          </w:p>
          <w:p w14:paraId="62B3B22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Шарты: ойын бөлмесінде жасырынған қоянның орнын, белгілі сілтеу есімдіктерін айтып атау.</w:t>
            </w:r>
          </w:p>
          <w:p w14:paraId="22C6EEB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Балалар, бізде қонақта қоян.</w:t>
            </w:r>
          </w:p>
          <w:p w14:paraId="44C0CD2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Қоян бізбен ойнағысы келеді.</w:t>
            </w:r>
          </w:p>
          <w:p w14:paraId="338C2A5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Ол жасырынса, тауып алу керек. Мен "Қоян қайда?" деп сұрасам, оны "әне", "міне," "анда" сияқты жауаптар қайтарамыз.</w:t>
            </w:r>
          </w:p>
          <w:p w14:paraId="234204A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Қоян қорқақ,</w:t>
            </w:r>
          </w:p>
          <w:p w14:paraId="36B976D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Ұзын құлақ.</w:t>
            </w:r>
          </w:p>
          <w:p w14:paraId="041055A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Бұта түбінде,</w:t>
            </w:r>
          </w:p>
          <w:p w14:paraId="01B352D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Қасқырға көрінбей,</w:t>
            </w:r>
          </w:p>
          <w:p w14:paraId="577EEF0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Ақ қарда жатыр,</w:t>
            </w:r>
          </w:p>
          <w:p w14:paraId="3BA3E9D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Тыныш қана, үндемей.</w:t>
            </w:r>
          </w:p>
          <w:p w14:paraId="1A4E738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 Ахметова</w:t>
            </w:r>
          </w:p>
          <w:p w14:paraId="4EB227F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lastRenderedPageBreak/>
              <w:t>Көркем сөзінен кейін, педагог балаларды өзімен бірге ертіп жүріп, ойыншықтың орнын тауып жатып, балаларға қоянның отырған орнын айтқызады.</w:t>
            </w:r>
          </w:p>
          <w:p w14:paraId="23B4954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(сөйлеуді дамыту мен көркем әдебиет)</w:t>
            </w:r>
          </w:p>
          <w:p w14:paraId="61CFE7D6" w14:textId="77777777" w:rsidR="000C74BB" w:rsidRPr="006D4758" w:rsidRDefault="000C74BB">
            <w:pPr>
              <w:widowControl w:val="0"/>
              <w:rPr>
                <w:rFonts w:ascii="Times New Roman" w:eastAsia="Times New Roman" w:hAnsi="Times New Roman" w:cs="Times New Roman"/>
                <w:sz w:val="18"/>
                <w:szCs w:val="18"/>
              </w:rPr>
            </w:pPr>
          </w:p>
          <w:p w14:paraId="7FFDE02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BilimKids дамытушы мультфильм</w:t>
            </w:r>
          </w:p>
          <w:p w14:paraId="498DD33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Шахтер</w:t>
            </w:r>
          </w:p>
          <w:p w14:paraId="60EDFB04" w14:textId="77777777" w:rsidR="000C74BB" w:rsidRPr="006D4758" w:rsidRDefault="000C74BB">
            <w:pPr>
              <w:widowControl w:val="0"/>
              <w:rPr>
                <w:rFonts w:ascii="Times New Roman" w:eastAsia="Times New Roman" w:hAnsi="Times New Roman" w:cs="Times New Roman"/>
                <w:sz w:val="18"/>
                <w:szCs w:val="18"/>
              </w:rPr>
            </w:pPr>
            <w:hyperlink r:id="rId6">
              <w:r w:rsidRPr="006D4758">
                <w:rPr>
                  <w:rFonts w:ascii="Times New Roman" w:eastAsia="Times New Roman" w:hAnsi="Times New Roman" w:cs="Times New Roman"/>
                  <w:color w:val="1155CC"/>
                  <w:sz w:val="18"/>
                  <w:szCs w:val="18"/>
                  <w:u w:val="single"/>
                </w:rPr>
                <w:t>https://youtu.be/ztvrHtQZGvA</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4C3AE3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lastRenderedPageBreak/>
              <w:t>Ұлттық сезім күні</w:t>
            </w:r>
          </w:p>
          <w:p w14:paraId="01FEF45C" w14:textId="77777777" w:rsidR="000C74BB" w:rsidRPr="006D4758" w:rsidRDefault="000C74BB">
            <w:pPr>
              <w:widowControl w:val="0"/>
              <w:rPr>
                <w:rFonts w:ascii="Times New Roman" w:eastAsia="Times New Roman" w:hAnsi="Times New Roman" w:cs="Times New Roman"/>
                <w:sz w:val="18"/>
                <w:szCs w:val="18"/>
              </w:rPr>
            </w:pPr>
          </w:p>
          <w:p w14:paraId="2CF11D6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«Өнегелі тәрбие»</w:t>
            </w:r>
          </w:p>
          <w:p w14:paraId="3900CF4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Еңбек: Балаларды тамақ ішкенде табақшаларды, қасықтарды қою, ішіп болғанда жинастыру іскерліктерін ынталандыру.</w:t>
            </w:r>
          </w:p>
          <w:p w14:paraId="6F1DD599" w14:textId="77777777" w:rsidR="000C74BB" w:rsidRPr="006D4758" w:rsidRDefault="000C74BB">
            <w:pPr>
              <w:widowControl w:val="0"/>
              <w:rPr>
                <w:rFonts w:ascii="Times New Roman" w:eastAsia="Times New Roman" w:hAnsi="Times New Roman" w:cs="Times New Roman"/>
                <w:sz w:val="18"/>
                <w:szCs w:val="18"/>
              </w:rPr>
            </w:pPr>
          </w:p>
          <w:p w14:paraId="66984ED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Саусақ жаттығуы. "Домалайды, домалайды".</w:t>
            </w:r>
          </w:p>
          <w:p w14:paraId="7C16268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сөздерді және саусақтармен қимылдарды қайталауға ынталандыру; қуанышқа бөлену қабілеттерін, түйсіктерін дамыту.</w:t>
            </w:r>
          </w:p>
          <w:p w14:paraId="78D2379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Домалайды, домалайды, (жұдырықтарын алдына ұстап айналдыру)</w:t>
            </w:r>
          </w:p>
          <w:p w14:paraId="33AB1DE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Орнында тұрып қалмайды. (саусақпен бұлғау)</w:t>
            </w:r>
          </w:p>
          <w:p w14:paraId="46A616F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Оң жақ қолмен ұстап ал, (оң жаққа бұрылып, шапалақ қағу)</w:t>
            </w:r>
          </w:p>
          <w:p w14:paraId="6CCC77A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Сол жақ қолмен ұстап ал. (сол жаққа бұрылып, шапалақ қағу)</w:t>
            </w:r>
          </w:p>
          <w:p w14:paraId="7B16D45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Отырып ұстайсың ба? (шоқайып, шапалақ қағу)</w:t>
            </w:r>
          </w:p>
          <w:p w14:paraId="35DC56D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Айналып ұстайсың ба? (тұрып, айналу)</w:t>
            </w:r>
          </w:p>
          <w:p w14:paraId="60FC0BC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Ұстатпайды - (саусақпен бұлғау)</w:t>
            </w:r>
          </w:p>
          <w:p w14:paraId="405BFE4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Домалайды. (жұдырықтарын алдына қойып айналдыру)</w:t>
            </w:r>
          </w:p>
          <w:p w14:paraId="2436936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lastRenderedPageBreak/>
              <w:t>Д. Ахметова</w:t>
            </w:r>
          </w:p>
          <w:p w14:paraId="5CC0C2C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(сөйлеуді дамыту мен көркем әдебиет)</w:t>
            </w:r>
          </w:p>
          <w:p w14:paraId="69FE5F7B" w14:textId="77777777" w:rsidR="000C74BB" w:rsidRPr="006D4758" w:rsidRDefault="000C74BB">
            <w:pPr>
              <w:widowControl w:val="0"/>
              <w:rPr>
                <w:rFonts w:ascii="Times New Roman" w:eastAsia="Times New Roman" w:hAnsi="Times New Roman" w:cs="Times New Roman"/>
                <w:sz w:val="18"/>
                <w:szCs w:val="18"/>
              </w:rPr>
            </w:pPr>
          </w:p>
          <w:p w14:paraId="5EA1DB2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BilimKids дамытушы мультфильм</w:t>
            </w:r>
          </w:p>
          <w:p w14:paraId="02626A5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Тігінші</w:t>
            </w:r>
          </w:p>
          <w:p w14:paraId="1495BA3D" w14:textId="77777777" w:rsidR="000C74BB" w:rsidRPr="006D4758" w:rsidRDefault="000C74BB">
            <w:pPr>
              <w:widowControl w:val="0"/>
              <w:rPr>
                <w:rFonts w:ascii="Times New Roman" w:eastAsia="Times New Roman" w:hAnsi="Times New Roman" w:cs="Times New Roman"/>
                <w:sz w:val="18"/>
                <w:szCs w:val="18"/>
              </w:rPr>
            </w:pPr>
            <w:hyperlink r:id="rId7">
              <w:r w:rsidRPr="006D4758">
                <w:rPr>
                  <w:rFonts w:ascii="Times New Roman" w:eastAsia="Times New Roman" w:hAnsi="Times New Roman" w:cs="Times New Roman"/>
                  <w:color w:val="1155CC"/>
                  <w:sz w:val="18"/>
                  <w:szCs w:val="18"/>
                  <w:u w:val="single"/>
                </w:rPr>
                <w:t>https://youtu.be/J15TpI6bpjA</w:t>
              </w:r>
            </w:hyperlink>
          </w:p>
        </w:tc>
      </w:tr>
      <w:tr w:rsidR="000C74BB" w:rsidRPr="006D4758" w14:paraId="4F3F858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85E4C3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49EDFC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Жалпы дамытушы жаттығулар</w:t>
            </w:r>
          </w:p>
          <w:p w14:paraId="1DFCA50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 Бастапқы қалып: аяқтың арасын алшақ қойып, жалау ұстаған қолдарын алда ұстау;</w:t>
            </w:r>
          </w:p>
          <w:p w14:paraId="0054949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1–1 жалауды жоғары көтеріп, оңға және солға желпу (6-8 рет қайталау);</w:t>
            </w:r>
          </w:p>
          <w:p w14:paraId="47D4B5B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1–2 бастапқы қалыпқа келу.</w:t>
            </w:r>
          </w:p>
          <w:p w14:paraId="464C70B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 Бастапқы қалып: тік тұру, жалауды екі қолмен ұстау;</w:t>
            </w:r>
          </w:p>
          <w:p w14:paraId="7D8E1EE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2–1 жерге отырып, жалауды иық тұсына қою; тұрып, жалауды алға қою (4-5 рет қайталау);</w:t>
            </w:r>
          </w:p>
          <w:p w14:paraId="5043B99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2–2 бастапқы қалыпқа келу;</w:t>
            </w:r>
          </w:p>
          <w:p w14:paraId="5133A88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3. Екі жалаушаны бір қолға ұстап, бір орында 20-30 сек. секіру.</w:t>
            </w:r>
          </w:p>
          <w:p w14:paraId="45D41DC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586342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Жалпы дамытушы жаттығулар</w:t>
            </w:r>
          </w:p>
          <w:p w14:paraId="388AA69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 Бастапқы қалып: аяқтың арасын алшақ қойып, жалау ұстаған қолдарын алда ұстау;</w:t>
            </w:r>
          </w:p>
          <w:p w14:paraId="3A26999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1–1 жалауды жоғары көтеріп, оңға және солға желпу (6-8 рет қайталау);</w:t>
            </w:r>
          </w:p>
          <w:p w14:paraId="75DF3DC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1–2 бастапқы қалыпқа келу.</w:t>
            </w:r>
          </w:p>
          <w:p w14:paraId="1051C1C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 Бастапқы қалып: тік тұру, жалауды екі қолмен ұстау;</w:t>
            </w:r>
          </w:p>
          <w:p w14:paraId="2B84AC7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2–1 жерге отырып, жалауды иық тұсына қою; тұрып, жалауды алға қою (4-5 рет қайталау);</w:t>
            </w:r>
          </w:p>
          <w:p w14:paraId="1BD926A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2–2 бастапқы қалыпқа келу;</w:t>
            </w:r>
          </w:p>
          <w:p w14:paraId="74AC8AD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3. Екі жалаушаны бір қолға ұстап, бір орында 20-30 сек. секіру.</w:t>
            </w:r>
          </w:p>
          <w:p w14:paraId="1A57407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050A72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Жалпы дамытушы жаттығулар</w:t>
            </w:r>
          </w:p>
          <w:p w14:paraId="5128D35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 Бастапқы қалып: аяқтың арасын алшақ қойып, жалау ұстаған қолдарын алда ұстау;</w:t>
            </w:r>
          </w:p>
          <w:p w14:paraId="264174F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1–1 жалауды жоғары көтеріп, оңға және солға желпу (6-8 рет қайталау);</w:t>
            </w:r>
          </w:p>
          <w:p w14:paraId="3831344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1–2 бастапқы қалыпқа келу.</w:t>
            </w:r>
          </w:p>
          <w:p w14:paraId="52B0182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 Бастапқы қалып: тік тұру, жалауды екі қолмен ұстау;</w:t>
            </w:r>
          </w:p>
          <w:p w14:paraId="489B9A7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2–1 жерге отырып, жалауды иық тұсына қою; тұрып, жалауды алға қою (4-5 рет қайталау);</w:t>
            </w:r>
          </w:p>
          <w:p w14:paraId="14826CB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2–2 бастапқы қалыпқа келу;</w:t>
            </w:r>
          </w:p>
          <w:p w14:paraId="6A91E1B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3. Екі жалаушаны бір қолға ұстап, бір орында 20-30 сек. секіру.</w:t>
            </w:r>
          </w:p>
          <w:p w14:paraId="798C90D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09CF81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Жалпы дамытушы жаттығулар</w:t>
            </w:r>
          </w:p>
          <w:p w14:paraId="40E5A97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 Бастапқы қалып: аяқтың арасын алшақ қойып, жалау ұстаған қолдарын алда ұстау;</w:t>
            </w:r>
          </w:p>
          <w:p w14:paraId="45A3661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1–1 жалауды жоғары көтеріп, оңға және солға желпу (6-8 рет қайталау);</w:t>
            </w:r>
          </w:p>
          <w:p w14:paraId="28915A9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1–2 бастапқы қалыпқа келу.</w:t>
            </w:r>
          </w:p>
          <w:p w14:paraId="6B4D874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 Бастапқы қалып: тік тұру, жалауды екі қолмен ұстау;</w:t>
            </w:r>
          </w:p>
          <w:p w14:paraId="184BBDF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2–1 жерге отырып, жалауды иық тұсына қою; тұрып, жалауды алға қою (4-5 рет қайталау);</w:t>
            </w:r>
          </w:p>
          <w:p w14:paraId="2CC4248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2–2 бастапқы қалыпқа келу;</w:t>
            </w:r>
          </w:p>
          <w:p w14:paraId="7BB9D01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3. Екі жалаушаны бір қолға ұстап, бір орында 20-30 сек. секіру.</w:t>
            </w:r>
          </w:p>
          <w:p w14:paraId="2270F10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61DB57F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Жалпы дамытушы жаттығулар</w:t>
            </w:r>
          </w:p>
          <w:p w14:paraId="36CA379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 Бастапқы қалып: аяқтың арасын алшақ қойып, жалау ұстаған қолдарын алда ұстау;</w:t>
            </w:r>
          </w:p>
          <w:p w14:paraId="06C41AD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1–1 жалауды жоғары көтеріп, оңға және солға желпу (6-8 рет қайталау);</w:t>
            </w:r>
          </w:p>
          <w:p w14:paraId="2C46624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1–2 бастапқы қалыпқа келу.</w:t>
            </w:r>
          </w:p>
          <w:p w14:paraId="233606A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 Бастапқы қалып: тік тұру, жалауды екі қолмен ұстау;</w:t>
            </w:r>
          </w:p>
          <w:p w14:paraId="6AAA16F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2–1 жерге отырып, жалауды иық тұсына қою; тұрып, жалауды алға қою (4-5 рет қайталау);</w:t>
            </w:r>
          </w:p>
          <w:p w14:paraId="1A40344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2–2 бастапқы қалыпқа келу;</w:t>
            </w:r>
          </w:p>
          <w:p w14:paraId="2C22A89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3. Екі жалаушаны бір қолға ұстап, бір орында 20-30 сек. секіру.</w:t>
            </w:r>
          </w:p>
          <w:p w14:paraId="48AA7B0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(дене тәрбиесі)</w:t>
            </w:r>
          </w:p>
        </w:tc>
      </w:tr>
      <w:tr w:rsidR="000C74BB" w:rsidRPr="006D4758" w14:paraId="0994E327"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2F263C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EAE46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Гигиеналық дағдылар</w:t>
            </w:r>
          </w:p>
          <w:p w14:paraId="4948D06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Балалардың жағымды эмоцияларын тудыру үшін бәсеңдеу дыбыста салмақты әуенжазбасын қосу; тамақтану рәсімін ұстануға қызығушылық </w:t>
            </w:r>
            <w:r w:rsidRPr="006D4758">
              <w:rPr>
                <w:rFonts w:ascii="Times New Roman" w:eastAsia="Times New Roman" w:hAnsi="Times New Roman" w:cs="Times New Roman"/>
                <w:sz w:val="18"/>
                <w:szCs w:val="18"/>
              </w:rPr>
              <w:lastRenderedPageBreak/>
              <w:t>тудыру.</w:t>
            </w:r>
          </w:p>
          <w:p w14:paraId="096F035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Қасығымыз қайда?</w:t>
            </w:r>
          </w:p>
          <w:p w14:paraId="02DFDBE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Табақшамыз қайда?</w:t>
            </w:r>
          </w:p>
          <w:p w14:paraId="6102EDD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Өзіме жақын тартайық,</w:t>
            </w:r>
          </w:p>
          <w:p w14:paraId="486B96F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Тамақты тауысып алайық.</w:t>
            </w:r>
          </w:p>
          <w:p w14:paraId="628C741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414EDD8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(мәдени-гигиеналық дағдылар, сөйлеуді дамыту мен көркем әдебиет)</w:t>
            </w:r>
          </w:p>
        </w:tc>
      </w:tr>
      <w:tr w:rsidR="000C74BB" w:rsidRPr="006D4758" w14:paraId="57C5B51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FDB0C9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lastRenderedPageBreak/>
              <w:t>Ұйымдастырылған іс-әрекетті өткізуге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7F946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Балаларға жайлы эмоциялық ахуалды ұйымдастыру үшін бәсеңдеу дыбыста салмақты әуенжазбасын қосуға болады. 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14:paraId="3715BB7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(сөйлеуді дамыту мен көркем әдебиет)</w:t>
            </w:r>
          </w:p>
        </w:tc>
      </w:tr>
      <w:tr w:rsidR="000C74BB" w:rsidRPr="006D4758" w14:paraId="15C3EC8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6C0628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8FEF7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Дене тәрбиесі</w:t>
            </w:r>
          </w:p>
          <w:p w14:paraId="05E1903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"Доғадан еңбектеп өту".</w:t>
            </w:r>
          </w:p>
          <w:p w14:paraId="3965DFA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келу, жалауларды түсіріп, еденді тарсылдату іскерліктерін жетілдіру; жалаумен орындалатын жалпы дамыту жаттығуларын орындау; доғадан еңбектеп өту; доғадан төрт тағандап еңбектеп өту.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42BFF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Музыка</w:t>
            </w:r>
          </w:p>
          <w:p w14:paraId="5FCA876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"Сұр көжек".</w:t>
            </w:r>
          </w:p>
          <w:p w14:paraId="77BA124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қыс мезгілінде жануарларға деген құрмет сезімдеріне тәрбиелеу.</w:t>
            </w:r>
          </w:p>
          <w:p w14:paraId="385BF1AE" w14:textId="77777777" w:rsidR="000C74BB" w:rsidRPr="006D4758" w:rsidRDefault="000C74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53699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Дене тәрбиесі</w:t>
            </w:r>
          </w:p>
          <w:p w14:paraId="2D05B2D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"Біз мықты боламыз".</w:t>
            </w:r>
          </w:p>
          <w:p w14:paraId="4EAAFA2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бір сапқа тұрғызып, бірінің артынан бірін екі қолға жалау ұстатып жүргізу және жүгірту іскерліктерін қорытындылау; гимнастикалық орындықтың үстімен тепе-теңдікті сақтап жүріп өтіп және сол жүріп өткен гимнастикалық орындықтың шетіне келгенде қос аяқпен секіру; балалардың спортқа деген қызығушылықтарын ояту; оқу қызметін пысықтау.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4AD94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Дене тәрбиесі</w:t>
            </w:r>
          </w:p>
          <w:p w14:paraId="227D192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"Велосипед".</w:t>
            </w:r>
          </w:p>
          <w:p w14:paraId="3439FFA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допты бір-біріне қарама-қарсы отырып, домалатуға жаттықтыру; допты домалату кезінде көздеп, дәл лақтыра білу қабілетін жетілдіру; допты қолмен ыңғайлы ұстай білу дағдыларына машықтандыру. Балалардың допты бір-біріне қарама-қарсы отырып, домалата білу икемділіктерін дамыту; допты домалату кезінде дәл көздеп, нысанаға лақтыру қабілетін жетілдіру; допты қолмен ыңғайлы ұстай білу дағдыларына машықтандыру және қол, саусақ бұлшық еттерін дамыту; оқу қызметінде бір-</w:t>
            </w:r>
            <w:r w:rsidRPr="006D4758">
              <w:rPr>
                <w:rFonts w:ascii="Times New Roman" w:eastAsia="Times New Roman" w:hAnsi="Times New Roman" w:cs="Times New Roman"/>
                <w:sz w:val="18"/>
                <w:szCs w:val="18"/>
              </w:rPr>
              <w:lastRenderedPageBreak/>
              <w:t>біріне көмектесе білу қасиеттерін қалыптастыру.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10618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lastRenderedPageBreak/>
              <w:t>Мүсіндеуден ойын-жаттығу</w:t>
            </w:r>
          </w:p>
          <w:p w14:paraId="7F7A986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"Бауырсақ".</w:t>
            </w:r>
          </w:p>
          <w:p w14:paraId="1D35031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саусақтарды тіке созып отыруды жаттықтыру; қолдың ұсақ моторикасын, зейінін және елестету қабілетін дамыту. Балалардың ертегі әлеміне деген тұрақты қызығушылығын арттыру, төзімділікке тәрбиелеу.</w:t>
            </w:r>
          </w:p>
        </w:tc>
      </w:tr>
      <w:tr w:rsidR="000C74BB" w:rsidRPr="006D4758" w14:paraId="6287FA6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85513B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E1265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0C74BB" w:rsidRPr="006D4758" w14:paraId="2D2E637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59DD00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42867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Балаларды өз киімдерін тануға, атауға, өз шкафын таңбалауыш арқылы табуға үйрету. (мәдени-гигиеналық дағдылар, дербес әрекет)</w:t>
            </w:r>
          </w:p>
        </w:tc>
      </w:tr>
      <w:tr w:rsidR="000C74BB" w:rsidRPr="006D4758" w14:paraId="18B1921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7AAC84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DD3771D"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Көліктерді бақылау. (қоршаған әлеммен таныстыру, сөйлеуді дамыту мен көркем әдебиет)</w:t>
            </w:r>
          </w:p>
          <w:p w14:paraId="548D430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зейінін, ойлау қабілетін дамыту.</w:t>
            </w:r>
          </w:p>
          <w:p w14:paraId="4A51B69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Машиналар жүреді ары-бері,</w:t>
            </w:r>
          </w:p>
          <w:p w14:paraId="3BD7990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Алға және кері.</w:t>
            </w:r>
          </w:p>
          <w:p w14:paraId="59165BE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Жүкті тасымалдайды,</w:t>
            </w:r>
          </w:p>
          <w:p w14:paraId="49D0E69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Жақын жерге, алысқа бағыттайды.</w:t>
            </w:r>
          </w:p>
          <w:p w14:paraId="6E2B0CBD"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 xml:space="preserve">Еңбекке баулу тапсырмалары: </w:t>
            </w:r>
            <w:r w:rsidRPr="006D4758">
              <w:rPr>
                <w:rFonts w:ascii="Times New Roman" w:eastAsia="Times New Roman" w:hAnsi="Times New Roman" w:cs="Times New Roman"/>
                <w:sz w:val="18"/>
                <w:szCs w:val="18"/>
              </w:rPr>
              <w:t xml:space="preserve">балаларды сұхбатхана орындықтарын қардан тазалауға шақыру. </w:t>
            </w:r>
            <w:r w:rsidRPr="006D4758">
              <w:rPr>
                <w:rFonts w:ascii="Times New Roman" w:eastAsia="Times New Roman" w:hAnsi="Times New Roman" w:cs="Times New Roman"/>
                <w:b/>
                <w:sz w:val="18"/>
                <w:szCs w:val="18"/>
              </w:rPr>
              <w:t>(еңбек дағдылары)</w:t>
            </w:r>
          </w:p>
          <w:p w14:paraId="04949F5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қарапайым еңбек әрекеттерін жасауға машықтандыру; тазалыққа, еңбексүйгіштікке тәрбиелеу.</w:t>
            </w:r>
          </w:p>
          <w:p w14:paraId="54B220BA"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 xml:space="preserve">"Торғай мен автомобильдер" қимылды </w:t>
            </w:r>
            <w:r w:rsidRPr="006D4758">
              <w:rPr>
                <w:rFonts w:ascii="Times New Roman" w:eastAsia="Times New Roman" w:hAnsi="Times New Roman" w:cs="Times New Roman"/>
                <w:b/>
                <w:sz w:val="18"/>
                <w:szCs w:val="18"/>
              </w:rPr>
              <w:lastRenderedPageBreak/>
              <w:t>ойыны. (дене тәрбиесі)</w:t>
            </w:r>
          </w:p>
          <w:p w14:paraId="509E620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Балалардың сигнал бойынша жан-жаққа шашырап жүгіре алу дағдыларын қалыптастыру; жылдамдыққа, шапшаңдыққ тәрбиелеу; ойын сюжетіне ілесіп, торғайлардың қимылдарын сомдауға ынталандыру.</w:t>
            </w:r>
          </w:p>
          <w:p w14:paraId="58F08622" w14:textId="6C8B6D7E" w:rsidR="000C74BB" w:rsidRPr="002A1391" w:rsidRDefault="000C74BB">
            <w:pPr>
              <w:widowControl w:val="0"/>
              <w:rPr>
                <w:rFonts w:ascii="Times New Roman" w:eastAsia="Times New Roman" w:hAnsi="Times New Roman" w:cs="Times New Roman"/>
                <w:sz w:val="18"/>
                <w:szCs w:val="18"/>
                <w:lang w:val="kk-KZ"/>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56B9E5" w14:textId="77777777" w:rsidR="000C74BB" w:rsidRPr="00824414" w:rsidRDefault="00000000">
            <w:pPr>
              <w:widowControl w:val="0"/>
              <w:rPr>
                <w:rFonts w:ascii="Times New Roman" w:eastAsia="Times New Roman" w:hAnsi="Times New Roman" w:cs="Times New Roman"/>
                <w:b/>
                <w:sz w:val="18"/>
                <w:szCs w:val="18"/>
                <w:lang w:val="kk-KZ"/>
              </w:rPr>
            </w:pPr>
            <w:r w:rsidRPr="00824414">
              <w:rPr>
                <w:rFonts w:ascii="Times New Roman" w:eastAsia="Times New Roman" w:hAnsi="Times New Roman" w:cs="Times New Roman"/>
                <w:b/>
                <w:sz w:val="18"/>
                <w:szCs w:val="18"/>
                <w:lang w:val="kk-KZ"/>
              </w:rPr>
              <w:lastRenderedPageBreak/>
              <w:t>Қарды бақылау. (қоршаған әлеммен таныстыру, сөйлеуді дамыту мен көркем әдебиет)</w:t>
            </w:r>
          </w:p>
          <w:p w14:paraId="00263D1E"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Мақсат-міндеттер. Балаларды қардың аяқтың астында, жерде жатқанын айтқызып, оны аяқпен басқанда іздердің қалуын байқауға үйрету.</w:t>
            </w:r>
          </w:p>
          <w:p w14:paraId="560360D8"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 Із қалады, қарды басса -</w:t>
            </w:r>
          </w:p>
          <w:p w14:paraId="5AA71A1B"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Іздер жатыр жолақ ұқсап.</w:t>
            </w:r>
          </w:p>
          <w:p w14:paraId="57A16BA7"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 Балалар, қардың түсі қандай?</w:t>
            </w:r>
          </w:p>
          <w:p w14:paraId="66ABCA72"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 Қарды үстінен жүрсе, не қалады?</w:t>
            </w:r>
          </w:p>
          <w:p w14:paraId="67825D04"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 Иә, іздер қалады.</w:t>
            </w:r>
          </w:p>
          <w:p w14:paraId="0F3747FC"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 Іздер жолаққа айналды. Жарайсыңдар!</w:t>
            </w:r>
          </w:p>
          <w:p w14:paraId="56D146BE" w14:textId="77777777" w:rsidR="000C74BB" w:rsidRPr="00824414" w:rsidRDefault="00000000">
            <w:pPr>
              <w:widowControl w:val="0"/>
              <w:rPr>
                <w:rFonts w:ascii="Times New Roman" w:eastAsia="Times New Roman" w:hAnsi="Times New Roman" w:cs="Times New Roman"/>
                <w:b/>
                <w:sz w:val="18"/>
                <w:szCs w:val="18"/>
                <w:lang w:val="kk-KZ"/>
              </w:rPr>
            </w:pPr>
            <w:r w:rsidRPr="00824414">
              <w:rPr>
                <w:rFonts w:ascii="Times New Roman" w:eastAsia="Times New Roman" w:hAnsi="Times New Roman" w:cs="Times New Roman"/>
                <w:b/>
                <w:sz w:val="18"/>
                <w:szCs w:val="18"/>
                <w:lang w:val="kk-KZ"/>
              </w:rPr>
              <w:t xml:space="preserve">Еңбекке баулу тапсырмалары: </w:t>
            </w:r>
            <w:r w:rsidRPr="00824414">
              <w:rPr>
                <w:rFonts w:ascii="Times New Roman" w:eastAsia="Times New Roman" w:hAnsi="Times New Roman" w:cs="Times New Roman"/>
                <w:sz w:val="18"/>
                <w:szCs w:val="18"/>
                <w:lang w:val="kk-KZ"/>
              </w:rPr>
              <w:t xml:space="preserve">балаларды қарды күректермен күреп, жүруге арналған жолдарды жасауға шақыру. </w:t>
            </w:r>
            <w:r w:rsidRPr="00824414">
              <w:rPr>
                <w:rFonts w:ascii="Times New Roman" w:eastAsia="Times New Roman" w:hAnsi="Times New Roman" w:cs="Times New Roman"/>
                <w:b/>
                <w:sz w:val="18"/>
                <w:szCs w:val="18"/>
                <w:lang w:val="kk-KZ"/>
              </w:rPr>
              <w:t>(еңбекке дағдылары)</w:t>
            </w:r>
          </w:p>
          <w:p w14:paraId="3593C9B4"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 xml:space="preserve">Мақсат-міндеттер: балаларды ересектің үлгісіне еріп, қарапайым еңбек әрекеттерін жасауға машықтандыру; </w:t>
            </w:r>
            <w:r w:rsidRPr="00824414">
              <w:rPr>
                <w:rFonts w:ascii="Times New Roman" w:eastAsia="Times New Roman" w:hAnsi="Times New Roman" w:cs="Times New Roman"/>
                <w:sz w:val="18"/>
                <w:szCs w:val="18"/>
                <w:lang w:val="kk-KZ"/>
              </w:rPr>
              <w:lastRenderedPageBreak/>
              <w:t>топтастырымен бірге әрекет етуге баулу; жағымды эмоцияларды дамыту.</w:t>
            </w:r>
          </w:p>
          <w:p w14:paraId="01ADE0B3" w14:textId="77777777" w:rsidR="000C74BB" w:rsidRPr="00824414" w:rsidRDefault="00000000">
            <w:pPr>
              <w:widowControl w:val="0"/>
              <w:rPr>
                <w:rFonts w:ascii="Times New Roman" w:eastAsia="Times New Roman" w:hAnsi="Times New Roman" w:cs="Times New Roman"/>
                <w:b/>
                <w:sz w:val="18"/>
                <w:szCs w:val="18"/>
                <w:lang w:val="kk-KZ"/>
              </w:rPr>
            </w:pPr>
            <w:r w:rsidRPr="00824414">
              <w:rPr>
                <w:rFonts w:ascii="Times New Roman" w:eastAsia="Times New Roman" w:hAnsi="Times New Roman" w:cs="Times New Roman"/>
                <w:b/>
                <w:sz w:val="18"/>
                <w:szCs w:val="18"/>
                <w:lang w:val="kk-KZ"/>
              </w:rPr>
              <w:t>"Қарлы жолдарды басайық" қимылды жаттығуы. (дене тәрбиесі)</w:t>
            </w:r>
          </w:p>
          <w:p w14:paraId="7932E2B9" w14:textId="2BA70596" w:rsidR="000C74BB" w:rsidRPr="002A1391" w:rsidRDefault="00000000" w:rsidP="002A1391">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Мақсаты.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14:paraId="3030DA27" w14:textId="77777777" w:rsidR="000C74BB" w:rsidRPr="00824414" w:rsidRDefault="00000000">
            <w:pPr>
              <w:widowControl w:val="0"/>
              <w:rPr>
                <w:rFonts w:ascii="Times New Roman" w:eastAsia="Times New Roman" w:hAnsi="Times New Roman" w:cs="Times New Roman"/>
                <w:b/>
                <w:sz w:val="18"/>
                <w:szCs w:val="18"/>
                <w:lang w:val="kk-KZ"/>
              </w:rPr>
            </w:pPr>
            <w:r w:rsidRPr="00824414">
              <w:rPr>
                <w:rFonts w:ascii="Times New Roman" w:eastAsia="Times New Roman" w:hAnsi="Times New Roman" w:cs="Times New Roman"/>
                <w:b/>
                <w:sz w:val="18"/>
                <w:szCs w:val="18"/>
                <w:lang w:val="kk-KZ"/>
              </w:rPr>
              <w:t>"Шеңберге дәлде" ойын жаттығуы. (дене тәрбиесі)</w:t>
            </w:r>
          </w:p>
          <w:p w14:paraId="5D2DE940"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Мақсат-міндеттер: балаларда нысанаға (қарды) дәлдеп ата білу, ептілік, мергенділік қабілеттерін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55A2958" w14:textId="77777777" w:rsidR="000C74BB" w:rsidRPr="00824414" w:rsidRDefault="00000000">
            <w:pPr>
              <w:widowControl w:val="0"/>
              <w:rPr>
                <w:rFonts w:ascii="Times New Roman" w:eastAsia="Times New Roman" w:hAnsi="Times New Roman" w:cs="Times New Roman"/>
                <w:b/>
                <w:sz w:val="18"/>
                <w:szCs w:val="18"/>
                <w:lang w:val="kk-KZ"/>
              </w:rPr>
            </w:pPr>
            <w:r w:rsidRPr="00824414">
              <w:rPr>
                <w:rFonts w:ascii="Times New Roman" w:eastAsia="Times New Roman" w:hAnsi="Times New Roman" w:cs="Times New Roman"/>
                <w:b/>
                <w:sz w:val="18"/>
                <w:szCs w:val="18"/>
                <w:lang w:val="kk-KZ"/>
              </w:rPr>
              <w:lastRenderedPageBreak/>
              <w:t>Желді бақылау. (қоршаған әлеммен таныстыру, сөйлеуді дамыту мен көркем әдебиет)</w:t>
            </w:r>
          </w:p>
          <w:p w14:paraId="2EF100CB"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Мақсат-міндеттер. Балаларды ағаштың бұталарына қарап, желдің болғанын байқауға үйрету; байқағыштыққа, зеректікке тәрбиелеу.</w:t>
            </w:r>
          </w:p>
          <w:p w14:paraId="6EB82DD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Балалар, жел соғып тұр ма?</w:t>
            </w:r>
          </w:p>
          <w:p w14:paraId="2AC3262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Ағаштардың бұтақтарына қарайықшы.</w:t>
            </w:r>
          </w:p>
          <w:p w14:paraId="1B9BCE6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Жел соғып, бізбен ойнайды,</w:t>
            </w:r>
          </w:p>
          <w:p w14:paraId="4349572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Ағаш пен бұтақты шайқайды.</w:t>
            </w:r>
          </w:p>
          <w:p w14:paraId="6FA0321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Ары-бері шайқайды,</w:t>
            </w:r>
          </w:p>
          <w:p w14:paraId="6FADFFB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Ш-ш-ш - деп дыбыстайды.</w:t>
            </w:r>
          </w:p>
          <w:p w14:paraId="01389A7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Желдің дыбысын біз қалай көрсетеміз?</w:t>
            </w:r>
          </w:p>
          <w:p w14:paraId="738A0EC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Иә, "ш-ш-ш" дейміз.</w:t>
            </w:r>
          </w:p>
          <w:p w14:paraId="1266FDA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Жарайсыңдар!</w:t>
            </w:r>
          </w:p>
          <w:p w14:paraId="141DEEF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Еңбекке баулу тапсырмалары:</w:t>
            </w:r>
            <w:r w:rsidRPr="006D4758">
              <w:rPr>
                <w:rFonts w:ascii="Times New Roman" w:eastAsia="Times New Roman" w:hAnsi="Times New Roman" w:cs="Times New Roman"/>
                <w:sz w:val="18"/>
                <w:szCs w:val="18"/>
              </w:rPr>
              <w:t xml:space="preserve"> балаларды ағаштан түсіп қалған ұсақ, құрғақ бұтақтарды жинауға шақыру.</w:t>
            </w:r>
          </w:p>
          <w:p w14:paraId="5B65913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Мақсат-міндеттер: балаларды ересектің үлгісіне еріп, қарапайым еңбек </w:t>
            </w:r>
            <w:r w:rsidRPr="006D4758">
              <w:rPr>
                <w:rFonts w:ascii="Times New Roman" w:eastAsia="Times New Roman" w:hAnsi="Times New Roman" w:cs="Times New Roman"/>
                <w:sz w:val="18"/>
                <w:szCs w:val="18"/>
              </w:rPr>
              <w:lastRenderedPageBreak/>
              <w:t>әрекеттерін жасауға машықтандыру; топтастырымен бірге әрекет етуге баулу.</w:t>
            </w:r>
          </w:p>
          <w:p w14:paraId="62818F46"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"Мысық пен тышқандар" қимылды ойыны. (дене тәрбиесі)</w:t>
            </w:r>
          </w:p>
          <w:p w14:paraId="1F62608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сигналмен қозғалу әдебіне үйрету; жан-жаққа шашылып жүгіру қабілетін қалыптастыру; ептілікке, жылдамдыққа, шапшаңдыққа тәрбиелеу.</w:t>
            </w:r>
          </w:p>
          <w:p w14:paraId="26729FE5" w14:textId="75553D16" w:rsidR="000C74BB" w:rsidRPr="002A1391"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"Тегіс жолмен жүреміз" ойын жаттығуы. (дене тәрбиесі)</w:t>
            </w:r>
            <w:r w:rsidRPr="006D4758">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6CD3CF"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lastRenderedPageBreak/>
              <w:t>Күнді бақылау. (қоршаған әлеммен таныстыру, сөйлеуді дамыту мен көркем әдебиет)</w:t>
            </w:r>
          </w:p>
          <w:p w14:paraId="680667D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қалыптастыру.</w:t>
            </w:r>
          </w:p>
          <w:p w14:paraId="58CA936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Педагог балаларға қимылдарды көрсетіп жатады, балалар соңынан қайталайды.</w:t>
            </w:r>
          </w:p>
          <w:p w14:paraId="6E867AC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Алтын күнге ұқсайық,</w:t>
            </w:r>
          </w:p>
          <w:p w14:paraId="3821681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Қолдарды, кел, созайық.</w:t>
            </w:r>
          </w:p>
          <w:p w14:paraId="74A2B93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Қолдарымыз - шуақтар,</w:t>
            </w:r>
          </w:p>
          <w:p w14:paraId="21A8F0D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Жайылады жан-жаққа.</w:t>
            </w:r>
          </w:p>
          <w:p w14:paraId="692C2ADD"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 xml:space="preserve">Еңбекке баулу тапсырмалары: </w:t>
            </w:r>
            <w:r w:rsidRPr="006D4758">
              <w:rPr>
                <w:rFonts w:ascii="Times New Roman" w:eastAsia="Times New Roman" w:hAnsi="Times New Roman" w:cs="Times New Roman"/>
                <w:sz w:val="18"/>
                <w:szCs w:val="18"/>
              </w:rPr>
              <w:t xml:space="preserve">балаларды учаскедегі жемшашарларды жемге толтыруға шақыру. </w:t>
            </w:r>
            <w:r w:rsidRPr="006D4758">
              <w:rPr>
                <w:rFonts w:ascii="Times New Roman" w:eastAsia="Times New Roman" w:hAnsi="Times New Roman" w:cs="Times New Roman"/>
                <w:b/>
                <w:sz w:val="18"/>
                <w:szCs w:val="18"/>
              </w:rPr>
              <w:t>(еңбек дағдылары)</w:t>
            </w:r>
          </w:p>
          <w:p w14:paraId="5E755A6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Мақсат-міндеттер: балаларды ересектің үлгісіне </w:t>
            </w:r>
            <w:r w:rsidRPr="006D4758">
              <w:rPr>
                <w:rFonts w:ascii="Times New Roman" w:eastAsia="Times New Roman" w:hAnsi="Times New Roman" w:cs="Times New Roman"/>
                <w:sz w:val="18"/>
                <w:szCs w:val="18"/>
              </w:rPr>
              <w:lastRenderedPageBreak/>
              <w:t>еріп, құстарға қамқорлық жасауға баулу; қарапайым еңбек әрекеттерін жасауға машықтандыру; жағымды эмоцияларды дамыту.</w:t>
            </w:r>
          </w:p>
          <w:p w14:paraId="571A978E"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"Жүрейік" қимылды жаттығуы. (дене тәрбиесі)</w:t>
            </w:r>
          </w:p>
          <w:p w14:paraId="323516E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саппен, бір-біріне соғылмай, белгілі бағытта ырғақпен марш басып жүру дағдысын қалыптастыру, достыққа, шапшаңдыққа тәрбиелеу.</w:t>
            </w:r>
          </w:p>
          <w:p w14:paraId="5856356A"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"Әткеншек" қимылды ойыны. (дене тәрбиесі)</w:t>
            </w:r>
          </w:p>
          <w:p w14:paraId="7E4BF73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шеңберге тұрып, тақпақ сөздеріне сай қимылдай білу қабілетін қалыптастыру.</w:t>
            </w:r>
          </w:p>
          <w:p w14:paraId="43575B9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Бір жоғары, бір төмен,</w:t>
            </w:r>
          </w:p>
          <w:p w14:paraId="096241B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Күні бойы тербелем.</w:t>
            </w:r>
          </w:p>
          <w:p w14:paraId="198005B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Әткеншек-ау, әткеншек,</w:t>
            </w:r>
          </w:p>
          <w:p w14:paraId="5F67F71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Айнала бер бізбенен.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7F6E12"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lastRenderedPageBreak/>
              <w:t>Қоян ойыншығын бақылау (ақ қоян). (қоршаған әлеммен таныстыру, сөйлеуді дамыту мен көркем әдебиет)</w:t>
            </w:r>
          </w:p>
          <w:p w14:paraId="5DAE894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Балалардың көңілін қоянның тоны ақ, құлағы ұзын екеніне, қимылдарына назар аударту; қоянның қимылдарын, көркем сөздерге еліктеп, өздігінен жасауға ынталандыру, жаттығудан жағымды әсер ала білу қабілетін дамыту.</w:t>
            </w:r>
          </w:p>
          <w:p w14:paraId="0BD5090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Педагог ақ қоян ойыншығын көрсетіп, оның сыртқы сипатын байқатады.</w:t>
            </w:r>
          </w:p>
          <w:p w14:paraId="06C795F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Балаларға оның ақ терісі мен ұзын құлағы туралы сұрақтарды қойып, жауапты қайтаруға ынталандырады.</w:t>
            </w:r>
          </w:p>
          <w:p w14:paraId="31D1622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Қоян құлақтарын қалай қимылдатады?</w:t>
            </w:r>
          </w:p>
          <w:p w14:paraId="48AF2CD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Барлығымыз көрсетейікші. Жарайсыңдар!</w:t>
            </w:r>
          </w:p>
          <w:p w14:paraId="0357F03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 Қараңдаршы, ақ қоян жылы ақ тонын киіп алды. Қоян қуанып қалды. Сендерді бірге ойнауға </w:t>
            </w:r>
            <w:r w:rsidRPr="006D4758">
              <w:rPr>
                <w:rFonts w:ascii="Times New Roman" w:eastAsia="Times New Roman" w:hAnsi="Times New Roman" w:cs="Times New Roman"/>
                <w:sz w:val="18"/>
                <w:szCs w:val="18"/>
              </w:rPr>
              <w:lastRenderedPageBreak/>
              <w:t>шақырады.</w:t>
            </w:r>
          </w:p>
          <w:p w14:paraId="5FA6A1E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Қоян қорқақ,</w:t>
            </w:r>
          </w:p>
          <w:p w14:paraId="169EF34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Ұзын құлақ.</w:t>
            </w:r>
          </w:p>
          <w:p w14:paraId="6AE830D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Бұта түбінде,</w:t>
            </w:r>
          </w:p>
          <w:p w14:paraId="68A611C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Қасқырға көрінбей,</w:t>
            </w:r>
          </w:p>
          <w:p w14:paraId="4604D45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Ақ қарда жатыр,</w:t>
            </w:r>
          </w:p>
          <w:p w14:paraId="4252C74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Тыныш қана, үндемей.</w:t>
            </w:r>
          </w:p>
          <w:p w14:paraId="7CB4A99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Д. Ахметова</w:t>
            </w:r>
          </w:p>
          <w:p w14:paraId="39D9FC4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 xml:space="preserve">Еңбекке баулу тапсырмалары: </w:t>
            </w:r>
            <w:r w:rsidRPr="006D4758">
              <w:rPr>
                <w:rFonts w:ascii="Times New Roman" w:eastAsia="Times New Roman" w:hAnsi="Times New Roman" w:cs="Times New Roman"/>
                <w:sz w:val="18"/>
                <w:szCs w:val="18"/>
              </w:rPr>
              <w:t>балаларды ағаштан түсіп қалған ұсақ, құрғақ бұтақтарды жинауға шақыру.</w:t>
            </w:r>
          </w:p>
          <w:p w14:paraId="7AB069D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5CD93778"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"Бері шыға ғой, қоян!" қимылды ойыны.</w:t>
            </w:r>
          </w:p>
          <w:p w14:paraId="1431D2D5"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Балаларға шеңбер бойымен жүріп, барлығы топтасып, "Бері шыға ғой, қоян!" сөздерін айтып, көрсетілген қимылдарға еліктеу қабілеттерін жетілдіру.</w:t>
            </w:r>
          </w:p>
          <w:p w14:paraId="1C703BC4" w14:textId="03A2900F" w:rsidR="000C74BB" w:rsidRPr="002A1391" w:rsidRDefault="00000000">
            <w:pPr>
              <w:widowControl w:val="0"/>
              <w:rPr>
                <w:rFonts w:ascii="Times New Roman" w:eastAsia="Times New Roman" w:hAnsi="Times New Roman" w:cs="Times New Roman"/>
                <w:b/>
                <w:sz w:val="18"/>
                <w:szCs w:val="18"/>
                <w:lang w:val="kk-KZ"/>
              </w:rPr>
            </w:pPr>
            <w:r w:rsidRPr="006D4758">
              <w:rPr>
                <w:rFonts w:ascii="Times New Roman" w:eastAsia="Times New Roman" w:hAnsi="Times New Roman" w:cs="Times New Roman"/>
                <w:b/>
                <w:sz w:val="18"/>
                <w:szCs w:val="18"/>
              </w:rPr>
              <w:t>"Допты (қарды) қағып ал" қимылды жаттығуы. (дене тәрбиесі)</w:t>
            </w:r>
          </w:p>
        </w:tc>
      </w:tr>
      <w:tr w:rsidR="000C74BB" w:rsidRPr="006D4758" w14:paraId="3A0EB89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F3E458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2FF6A8C"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Серуеннен кейін беті-қолды сумен тазалап жуу дағдысын бекіту.</w:t>
            </w:r>
          </w:p>
          <w:p w14:paraId="5BA75067"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Сылдырлайды мөлдір су,</w:t>
            </w:r>
          </w:p>
          <w:p w14:paraId="3CC46D90"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Мөлдір суға қолыңды жу.</w:t>
            </w:r>
          </w:p>
          <w:p w14:paraId="56AC079A"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Жуынсаң сен әрдайым,</w:t>
            </w:r>
          </w:p>
          <w:p w14:paraId="20AC7411"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Таза бетің, маңдайың.</w:t>
            </w:r>
          </w:p>
          <w:p w14:paraId="12ED70D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lastRenderedPageBreak/>
              <w:t>(мәдени-гигиеналық дағдылар)</w:t>
            </w:r>
          </w:p>
        </w:tc>
      </w:tr>
      <w:tr w:rsidR="000C74BB" w:rsidRPr="006D4758" w14:paraId="3067175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1CBE2C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lastRenderedPageBreak/>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5C6C98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Гигиеналық дағдылар</w:t>
            </w:r>
          </w:p>
          <w:p w14:paraId="162EEBF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Балалардың жағымды эмоцияларын тудыру үшін бәсеңдеу дыбыста салмақты әуенжазбасын қосу; тамақтану рәсімін ұстануға қызығушылық тудыру.</w:t>
            </w:r>
          </w:p>
          <w:p w14:paraId="750DE06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(мәдени-гигиеналық дағдылар, сөйлеуді дамыту мен көркем әдебиет)</w:t>
            </w:r>
          </w:p>
        </w:tc>
      </w:tr>
      <w:tr w:rsidR="000C74BB" w:rsidRPr="006D4758" w14:paraId="07B92C1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DF6BCA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DB0CD1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02B853E8"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sz w:val="18"/>
                <w:szCs w:val="18"/>
              </w:rPr>
              <w:t xml:space="preserve">«Боран батыр» ертегісін оқып беру. </w:t>
            </w:r>
            <w:r w:rsidRPr="006D4758">
              <w:rPr>
                <w:rFonts w:ascii="Times New Roman" w:eastAsia="Times New Roman" w:hAnsi="Times New Roman" w:cs="Times New Roman"/>
                <w:b/>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77A47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Тамақтан соң ауыздарын сумен шаюды қалыптастыру.</w:t>
            </w:r>
          </w:p>
          <w:p w14:paraId="2CECC05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Балалардың тыныш ұйықтауы үшін жайы баяу музыка тыңдау.</w:t>
            </w:r>
          </w:p>
          <w:p w14:paraId="119AF3F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08E0CF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Киімдерін ұқыпты орындыққа іліп (немесе арнайы сөреге) қоюды үйрету.</w:t>
            </w:r>
          </w:p>
          <w:p w14:paraId="64944F72"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sz w:val="18"/>
                <w:szCs w:val="18"/>
              </w:rPr>
              <w:t>«Боран мен кермездер» ертегісін тыңдату.</w:t>
            </w:r>
            <w:r w:rsidRPr="006D4758">
              <w:rPr>
                <w:rFonts w:ascii="Times New Roman" w:eastAsia="Times New Roman" w:hAnsi="Times New Roman" w:cs="Times New Roman"/>
                <w:b/>
                <w:sz w:val="18"/>
                <w:szCs w:val="18"/>
              </w:rPr>
              <w:t xml:space="preserve">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8B8C1F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Киім түймелерін, сырмаларын өздігінше ағыту.</w:t>
            </w:r>
          </w:p>
          <w:p w14:paraId="52F55E0B"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sz w:val="18"/>
                <w:szCs w:val="18"/>
              </w:rPr>
              <w:t xml:space="preserve">«Жер кіндігі» ертегісін оқып беру. </w:t>
            </w:r>
            <w:r w:rsidRPr="006D4758">
              <w:rPr>
                <w:rFonts w:ascii="Times New Roman" w:eastAsia="Times New Roman" w:hAnsi="Times New Roman" w:cs="Times New Roman"/>
                <w:b/>
                <w:sz w:val="18"/>
                <w:szCs w:val="18"/>
              </w:rPr>
              <w:t>(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A25B2E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Киімдерін ұқыпты орындыққа іліп (немесе арнайы сөреге) қоюды үйрету.</w:t>
            </w:r>
          </w:p>
          <w:p w14:paraId="034BFDE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Аудио Қ. Абдильдинаның әні «Айым болып тудың ба».</w:t>
            </w:r>
          </w:p>
          <w:p w14:paraId="1558B8E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(музыка)</w:t>
            </w:r>
          </w:p>
        </w:tc>
      </w:tr>
      <w:tr w:rsidR="000C74BB" w:rsidRPr="006D4758" w14:paraId="4A0873F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5DC459D"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Ұйқыдан біртіндеп</w:t>
            </w:r>
          </w:p>
          <w:p w14:paraId="4E679624"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ояту,</w:t>
            </w:r>
          </w:p>
          <w:p w14:paraId="76F7B17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09DC9FE"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Төсекте: Әтеш ұйықтайды" ­б.қ. арқада жатып, қолды бастан жоғары созу, аяқ бірге. Бір қолды жоғары, созылу, әтеш оянды. 3р.</w:t>
            </w:r>
          </w:p>
          <w:p w14:paraId="405AC228"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Әтеш бидай іздейді"­ б.қ. отырып, аяқты айқастыру, қол белде, басты солға, алға, солға еңкейту. 3р.</w:t>
            </w:r>
          </w:p>
          <w:p w14:paraId="74D74ACD"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Әтеш су ішеді"­ б.қ өкшеде отырып, қол түсірулі, тізерлеп тұру, қол жоғары, алға және астыға қол созып еңкею, б.қ. оралу.</w:t>
            </w:r>
          </w:p>
          <w:p w14:paraId="025D90B7"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Әтеш секіреді" ­б.қ. аяқ бірге, қол белде. 20с.</w:t>
            </w:r>
          </w:p>
          <w:p w14:paraId="5A8561D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(дене тәрбиесі)</w:t>
            </w:r>
          </w:p>
        </w:tc>
      </w:tr>
      <w:tr w:rsidR="000C74BB" w:rsidRPr="006D4758" w14:paraId="63C0306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156A8C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966590"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"Біз қалай тамақтанамыз" ойын жағдаяты.</w:t>
            </w:r>
          </w:p>
          <w:p w14:paraId="08C31BC9"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14:paraId="400D92A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(мәдени-гигиеналық дағдылар, дербес әрекет)</w:t>
            </w:r>
          </w:p>
        </w:tc>
      </w:tr>
      <w:tr w:rsidR="000C74BB" w:rsidRPr="00824414" w14:paraId="08D52F7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F0E363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4392E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Сурет салудан ойын-жаттығу</w:t>
            </w:r>
          </w:p>
          <w:p w14:paraId="1E68AD5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"Ала Марғау".</w:t>
            </w:r>
          </w:p>
          <w:p w14:paraId="1532F4EA" w14:textId="2CBEF52E" w:rsidR="002A1391" w:rsidRPr="002A1391" w:rsidRDefault="00000000" w:rsidP="002A1391">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rPr>
              <w:t xml:space="preserve">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 қылқаламды үш саусақпен ұстап, түгін бояуға малып, мысық денесінің бойын жоғарыдан </w:t>
            </w:r>
            <w:r w:rsidRPr="006D4758">
              <w:rPr>
                <w:rFonts w:ascii="Times New Roman" w:eastAsia="Times New Roman" w:hAnsi="Times New Roman" w:cs="Times New Roman"/>
                <w:sz w:val="18"/>
                <w:szCs w:val="18"/>
              </w:rPr>
              <w:lastRenderedPageBreak/>
              <w:t>төмен қарай қысқа сызықтармен толтыруға дағдыландыру; 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жеткізіп, келесі жаңа жерге ауыса білу қабілетін қалыптастыру; педагогтіы үлгісіне ойын арқылы ілесіп отыруға талпындыру; мысық туралы қысқаша түсінік беру.</w:t>
            </w:r>
          </w:p>
          <w:p w14:paraId="60FF36FE" w14:textId="7DFB9630" w:rsidR="000C74BB" w:rsidRPr="006D4758" w:rsidRDefault="000C74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EDA93B"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lastRenderedPageBreak/>
              <w:t>Сенсорикадан ойын-жаттығу</w:t>
            </w:r>
          </w:p>
          <w:p w14:paraId="6D82190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"Ыдыстар".</w:t>
            </w:r>
          </w:p>
          <w:p w14:paraId="3307A85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Мақсат-міндеттер. Балаларды әртүрлі заттарды ортақ сенсорикалық сипаты, көлемі мен пішіні бойынша сәйкестендіруге үйрету; көлемі әртүрлі табақшаларды өзара салыстыруға дағдыландыру; пішіндері мен көлемдері біркелкі заттарды жинау </w:t>
            </w:r>
            <w:r w:rsidRPr="006D4758">
              <w:rPr>
                <w:rFonts w:ascii="Times New Roman" w:eastAsia="Times New Roman" w:hAnsi="Times New Roman" w:cs="Times New Roman"/>
                <w:sz w:val="18"/>
                <w:szCs w:val="18"/>
              </w:rPr>
              <w:lastRenderedPageBreak/>
              <w:t>қабілеттерін арттыру. Балалардың сенсорлық эталондарды қабылдау және ажырату мүмкіндіктерін арттыру; қолдың ұсақ моторикасын, зейіні мен танымын және эмоциялық сезімін дамыту.</w:t>
            </w:r>
          </w:p>
          <w:p w14:paraId="47D105DD" w14:textId="77777777" w:rsidR="000C74BB" w:rsidRPr="006D4758" w:rsidRDefault="000C74BB">
            <w:pPr>
              <w:widowControl w:val="0"/>
              <w:rPr>
                <w:rFonts w:ascii="Times New Roman" w:eastAsia="Times New Roman" w:hAnsi="Times New Roman" w:cs="Times New Roman"/>
                <w:sz w:val="18"/>
                <w:szCs w:val="18"/>
              </w:rPr>
            </w:pPr>
          </w:p>
          <w:p w14:paraId="38DAD257"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Ойын-имитация. "Қайсысы, қалай ішеді?"</w:t>
            </w:r>
          </w:p>
          <w:p w14:paraId="0295C417" w14:textId="34D0B224" w:rsidR="000C74BB" w:rsidRPr="002A1391" w:rsidRDefault="00000000">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rPr>
              <w:t>Мақсат-міндеттер. Балалардың жылқының су ішкен кездегі қылықтары жөніндегі ұғымдарын игерту; педагогтің сөздерін тыңдап, жануардың су ішу қимылдарына еліктеуге қызықтыру.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9059E8" w14:textId="77777777" w:rsidR="000C74BB" w:rsidRPr="00824414" w:rsidRDefault="00000000">
            <w:pPr>
              <w:widowControl w:val="0"/>
              <w:rPr>
                <w:rFonts w:ascii="Times New Roman" w:eastAsia="Times New Roman" w:hAnsi="Times New Roman" w:cs="Times New Roman"/>
                <w:b/>
                <w:sz w:val="18"/>
                <w:szCs w:val="18"/>
                <w:lang w:val="kk-KZ"/>
              </w:rPr>
            </w:pPr>
            <w:r w:rsidRPr="00824414">
              <w:rPr>
                <w:rFonts w:ascii="Times New Roman" w:eastAsia="Times New Roman" w:hAnsi="Times New Roman" w:cs="Times New Roman"/>
                <w:b/>
                <w:sz w:val="18"/>
                <w:szCs w:val="18"/>
                <w:lang w:val="kk-KZ"/>
              </w:rPr>
              <w:lastRenderedPageBreak/>
              <w:t>Саусақ жаттығуы. "Біз текшені жинаймыз".</w:t>
            </w:r>
          </w:p>
          <w:p w14:paraId="2AD5F1ED"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Мақсат-міндеттер. 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14:paraId="6CAED701"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Біз текшені жинаймыз,</w:t>
            </w:r>
          </w:p>
          <w:p w14:paraId="0A7B2D43"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Мұнараны құраймыз.</w:t>
            </w:r>
          </w:p>
          <w:p w14:paraId="32842C65"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Жұдырыққа жұдырық</w:t>
            </w:r>
          </w:p>
          <w:p w14:paraId="13A7FC5B"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lastRenderedPageBreak/>
              <w:t>Қоямыз, санаймыз.</w:t>
            </w:r>
          </w:p>
          <w:p w14:paraId="4C88FBA4" w14:textId="77777777" w:rsidR="000C74BB" w:rsidRPr="00824414" w:rsidRDefault="00000000">
            <w:pPr>
              <w:widowControl w:val="0"/>
              <w:rPr>
                <w:rFonts w:ascii="Times New Roman" w:eastAsia="Times New Roman" w:hAnsi="Times New Roman" w:cs="Times New Roman"/>
                <w:b/>
                <w:sz w:val="18"/>
                <w:szCs w:val="18"/>
                <w:lang w:val="kk-KZ"/>
              </w:rPr>
            </w:pPr>
            <w:r w:rsidRPr="00824414">
              <w:rPr>
                <w:rFonts w:ascii="Times New Roman" w:eastAsia="Times New Roman" w:hAnsi="Times New Roman" w:cs="Times New Roman"/>
                <w:b/>
                <w:sz w:val="18"/>
                <w:szCs w:val="18"/>
                <w:lang w:val="kk-KZ"/>
              </w:rPr>
              <w:t>(сөйлеуді дамыту мен көркем әдебиет, сенсорика)</w:t>
            </w:r>
          </w:p>
          <w:p w14:paraId="3E2A99A5" w14:textId="77777777" w:rsidR="000C74BB" w:rsidRPr="00824414" w:rsidRDefault="000C74BB">
            <w:pPr>
              <w:widowControl w:val="0"/>
              <w:rPr>
                <w:rFonts w:ascii="Times New Roman" w:eastAsia="Times New Roman" w:hAnsi="Times New Roman" w:cs="Times New Roman"/>
                <w:sz w:val="18"/>
                <w:szCs w:val="18"/>
                <w:lang w:val="kk-KZ"/>
              </w:rPr>
            </w:pPr>
          </w:p>
          <w:p w14:paraId="03552B55" w14:textId="77777777" w:rsidR="000C74BB" w:rsidRPr="00824414" w:rsidRDefault="00000000">
            <w:pPr>
              <w:widowControl w:val="0"/>
              <w:rPr>
                <w:rFonts w:ascii="Times New Roman" w:eastAsia="Times New Roman" w:hAnsi="Times New Roman" w:cs="Times New Roman"/>
                <w:b/>
                <w:sz w:val="18"/>
                <w:szCs w:val="18"/>
                <w:lang w:val="kk-KZ"/>
              </w:rPr>
            </w:pPr>
            <w:r w:rsidRPr="00824414">
              <w:rPr>
                <w:rFonts w:ascii="Times New Roman" w:eastAsia="Times New Roman" w:hAnsi="Times New Roman" w:cs="Times New Roman"/>
                <w:b/>
                <w:sz w:val="18"/>
                <w:szCs w:val="18"/>
                <w:lang w:val="kk-KZ"/>
              </w:rPr>
              <w:t>Текшелерден мұнараны құрастыру.</w:t>
            </w:r>
          </w:p>
          <w:p w14:paraId="756C0DEE"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Жинайық, жинайық,</w:t>
            </w:r>
          </w:p>
          <w:p w14:paraId="4D5F4A31"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Мұнараны құрайық.</w:t>
            </w:r>
          </w:p>
          <w:p w14:paraId="5BAE0567"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Үлкенінің үстіне орташасын,</w:t>
            </w:r>
          </w:p>
          <w:p w14:paraId="3E1224D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Оның үстіне кішкентай данасын,</w:t>
            </w:r>
          </w:p>
          <w:p w14:paraId="591B756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Қоямыз да Дананы қуантамыз.</w:t>
            </w:r>
          </w:p>
          <w:p w14:paraId="0D74374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797B7B"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lastRenderedPageBreak/>
              <w:t>Қоршаған әлеммен таныстырудан ойын-жаттығу</w:t>
            </w:r>
          </w:p>
          <w:p w14:paraId="5582EB9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"Жіппен ойнаған марғау".</w:t>
            </w:r>
          </w:p>
          <w:p w14:paraId="1A9595E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 алатын орны </w:t>
            </w:r>
            <w:r w:rsidRPr="006D4758">
              <w:rPr>
                <w:rFonts w:ascii="Times New Roman" w:eastAsia="Times New Roman" w:hAnsi="Times New Roman" w:cs="Times New Roman"/>
                <w:sz w:val="18"/>
                <w:szCs w:val="18"/>
              </w:rPr>
              <w:lastRenderedPageBreak/>
              <w:t>туралы қысқаша түсінік беру.</w:t>
            </w:r>
          </w:p>
          <w:p w14:paraId="77A50E77" w14:textId="77777777" w:rsidR="000C74BB" w:rsidRPr="006D4758" w:rsidRDefault="000C74BB">
            <w:pPr>
              <w:widowControl w:val="0"/>
              <w:rPr>
                <w:rFonts w:ascii="Times New Roman" w:eastAsia="Times New Roman" w:hAnsi="Times New Roman" w:cs="Times New Roman"/>
                <w:sz w:val="18"/>
                <w:szCs w:val="18"/>
              </w:rPr>
            </w:pPr>
          </w:p>
          <w:p w14:paraId="1228F0FB"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Ойын-имитация. "Күшіктердің жүрісі".</w:t>
            </w:r>
          </w:p>
          <w:p w14:paraId="47B18980"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Балаларды күшіктердің қимылдарына педагогтің көрсетуімен еліктей білуге машықтандыру; жағымды эмоцияларды дамыту.</w:t>
            </w:r>
          </w:p>
          <w:p w14:paraId="00F4D5C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Күшіктерім жүреді, (тізені жоғары көтеріп, марш басу)</w:t>
            </w:r>
          </w:p>
          <w:p w14:paraId="4BBB25A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Буындарын бүгеді,</w:t>
            </w:r>
          </w:p>
          <w:p w14:paraId="65A0BED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Бір, екі, бір, екі,</w:t>
            </w:r>
          </w:p>
          <w:p w14:paraId="62C5A8A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Буындарын бүгеді.</w:t>
            </w:r>
          </w:p>
          <w:p w14:paraId="53E4D0A2" w14:textId="77777777" w:rsidR="000C74BB" w:rsidRPr="006D4758" w:rsidRDefault="000C74BB">
            <w:pPr>
              <w:widowControl w:val="0"/>
              <w:rPr>
                <w:rFonts w:ascii="Times New Roman" w:eastAsia="Times New Roman" w:hAnsi="Times New Roman" w:cs="Times New Roman"/>
                <w:sz w:val="18"/>
                <w:szCs w:val="18"/>
              </w:rPr>
            </w:pPr>
          </w:p>
          <w:p w14:paraId="28FE9EA0" w14:textId="2909F4A8" w:rsidR="000C74BB" w:rsidRPr="006D4758" w:rsidRDefault="000C74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183744"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lastRenderedPageBreak/>
              <w:t>"Шұбар тауық" ертегісін үстел театры арқылы сахналау.</w:t>
            </w:r>
          </w:p>
          <w:p w14:paraId="7B0D0F0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Балаларға шұбар тауық туралы ертегінің желісін пысықтау, басты кейіпкерлердің сөздерін айтқызып, ертегінің аяғында пайда болған оқиғаға жағымды көңіл-күймен жауап беруге ынталандыру.</w:t>
            </w:r>
          </w:p>
          <w:p w14:paraId="3F0786B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Құралдар: "Шұбар тауық" </w:t>
            </w:r>
            <w:r w:rsidRPr="006D4758">
              <w:rPr>
                <w:rFonts w:ascii="Times New Roman" w:eastAsia="Times New Roman" w:hAnsi="Times New Roman" w:cs="Times New Roman"/>
                <w:sz w:val="18"/>
                <w:szCs w:val="18"/>
              </w:rPr>
              <w:lastRenderedPageBreak/>
              <w:t>ертегісі желісінде кездесетін кейіпкерлердің тіреушелерде тұрған кескіндері, үстел театры ширмасы.</w:t>
            </w:r>
          </w:p>
          <w:p w14:paraId="21664953" w14:textId="42ADB935" w:rsidR="000C74BB" w:rsidRPr="002A1391" w:rsidRDefault="000C74BB">
            <w:pPr>
              <w:widowControl w:val="0"/>
              <w:rPr>
                <w:rFonts w:ascii="Times New Roman" w:eastAsia="Times New Roman" w:hAnsi="Times New Roman" w:cs="Times New Roman"/>
                <w:sz w:val="18"/>
                <w:szCs w:val="18"/>
                <w:lang w:val="kk-KZ"/>
              </w:rPr>
            </w:pPr>
          </w:p>
          <w:p w14:paraId="6C17AED8" w14:textId="77777777" w:rsidR="000C74BB" w:rsidRPr="002A1391" w:rsidRDefault="00000000">
            <w:pPr>
              <w:widowControl w:val="0"/>
              <w:rPr>
                <w:rFonts w:ascii="Times New Roman" w:eastAsia="Times New Roman" w:hAnsi="Times New Roman" w:cs="Times New Roman"/>
                <w:b/>
                <w:sz w:val="18"/>
                <w:szCs w:val="18"/>
                <w:lang w:val="kk-KZ"/>
              </w:rPr>
            </w:pPr>
            <w:r w:rsidRPr="002A1391">
              <w:rPr>
                <w:rFonts w:ascii="Times New Roman" w:eastAsia="Times New Roman" w:hAnsi="Times New Roman" w:cs="Times New Roman"/>
                <w:b/>
                <w:sz w:val="18"/>
                <w:szCs w:val="18"/>
                <w:lang w:val="kk-KZ"/>
              </w:rPr>
              <w:t>"Менің үй жануарым" мультфильмін көру.</w:t>
            </w:r>
          </w:p>
          <w:p w14:paraId="639B8F6D"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14:paraId="61DA2548"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b/>
                <w:sz w:val="18"/>
                <w:szCs w:val="18"/>
                <w:lang w:val="kk-KZ"/>
              </w:rPr>
              <w:t>(сөйлеуді дамыту мен көркем әдебиет)</w:t>
            </w:r>
          </w:p>
        </w:tc>
      </w:tr>
      <w:tr w:rsidR="000C74BB" w:rsidRPr="006D4758" w14:paraId="6B79662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589FEA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FB4F7E"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"Көңілді саусақтар" саусаққа арналған жаттығу.</w:t>
            </w:r>
          </w:p>
          <w:p w14:paraId="4925744F"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Мақсат-міндеттер: балалардың ұсақ қол моторикасын, жағымды эмоцияларды дамыту, ересекке деген сенімділікті арттыру.</w:t>
            </w:r>
          </w:p>
          <w:p w14:paraId="58147151" w14:textId="21D5BE81" w:rsidR="000C74BB" w:rsidRPr="002A1391" w:rsidRDefault="000C74BB">
            <w:pPr>
              <w:widowControl w:val="0"/>
              <w:rPr>
                <w:rFonts w:ascii="Times New Roman" w:eastAsia="Times New Roman" w:hAnsi="Times New Roman" w:cs="Times New Roman"/>
                <w:b/>
                <w:sz w:val="18"/>
                <w:szCs w:val="18"/>
                <w:lang w:val="kk-KZ"/>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4C0971" w14:textId="77777777" w:rsidR="000C74BB" w:rsidRPr="002A1391" w:rsidRDefault="00000000">
            <w:pPr>
              <w:widowControl w:val="0"/>
              <w:rPr>
                <w:rFonts w:ascii="Times New Roman" w:eastAsia="Times New Roman" w:hAnsi="Times New Roman" w:cs="Times New Roman"/>
                <w:b/>
                <w:sz w:val="18"/>
                <w:szCs w:val="18"/>
                <w:lang w:val="kk-KZ"/>
              </w:rPr>
            </w:pPr>
            <w:r w:rsidRPr="002A1391">
              <w:rPr>
                <w:rFonts w:ascii="Times New Roman" w:eastAsia="Times New Roman" w:hAnsi="Times New Roman" w:cs="Times New Roman"/>
                <w:b/>
                <w:sz w:val="18"/>
                <w:szCs w:val="18"/>
                <w:lang w:val="kk-KZ"/>
              </w:rPr>
              <w:t>"Акула балақай" атты мультфильмінің үзіндісін көру.</w:t>
            </w:r>
          </w:p>
          <w:p w14:paraId="371305CC"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sz w:val="18"/>
                <w:szCs w:val="18"/>
                <w:lang w:val="kk-KZ"/>
              </w:rPr>
              <w:t>Мақсат-міндеттер. Бас кейіпкерлердің атауларын есте сақтауға, әннің сөздерін қайталауға қызықтыру; жағымды эмоцияларды дамыту.</w:t>
            </w:r>
          </w:p>
          <w:p w14:paraId="6FD24377" w14:textId="77777777" w:rsidR="000C74BB" w:rsidRPr="00824414" w:rsidRDefault="00000000">
            <w:pPr>
              <w:widowControl w:val="0"/>
              <w:rPr>
                <w:rFonts w:ascii="Times New Roman" w:eastAsia="Times New Roman" w:hAnsi="Times New Roman" w:cs="Times New Roman"/>
                <w:sz w:val="18"/>
                <w:szCs w:val="18"/>
                <w:lang w:val="kk-KZ"/>
              </w:rPr>
            </w:pPr>
            <w:r w:rsidRPr="00824414">
              <w:rPr>
                <w:rFonts w:ascii="Times New Roman" w:eastAsia="Times New Roman" w:hAnsi="Times New Roman" w:cs="Times New Roman"/>
                <w:b/>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0731CB2"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Фланелеграфта шарларды орналастыру.</w:t>
            </w:r>
          </w:p>
          <w:p w14:paraId="0B20CB3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(жапсыру)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2165F0" w14:textId="77777777" w:rsidR="000C74BB" w:rsidRPr="006D4758" w:rsidRDefault="00000000">
            <w:pPr>
              <w:widowControl w:val="0"/>
              <w:rPr>
                <w:rFonts w:ascii="Times New Roman" w:eastAsia="Times New Roman" w:hAnsi="Times New Roman" w:cs="Times New Roman"/>
                <w:color w:val="FF0000"/>
                <w:sz w:val="18"/>
                <w:szCs w:val="18"/>
              </w:rPr>
            </w:pPr>
            <w:r w:rsidRPr="006D4758">
              <w:rPr>
                <w:rFonts w:ascii="Times New Roman" w:eastAsia="Times New Roman" w:hAnsi="Times New Roman" w:cs="Times New Roman"/>
                <w:color w:val="FF0000"/>
                <w:sz w:val="18"/>
                <w:szCs w:val="18"/>
              </w:rPr>
              <w:t>"Дұрыс орналастыр" ойыны.</w:t>
            </w:r>
          </w:p>
          <w:p w14:paraId="105050F4" w14:textId="77777777" w:rsidR="000C74BB" w:rsidRPr="006D4758" w:rsidRDefault="00000000">
            <w:pPr>
              <w:widowControl w:val="0"/>
              <w:rPr>
                <w:rFonts w:ascii="Times New Roman" w:eastAsia="Times New Roman" w:hAnsi="Times New Roman" w:cs="Times New Roman"/>
                <w:color w:val="FF0000"/>
                <w:sz w:val="18"/>
                <w:szCs w:val="18"/>
              </w:rPr>
            </w:pPr>
            <w:r w:rsidRPr="006D4758">
              <w:rPr>
                <w:rFonts w:ascii="Times New Roman" w:eastAsia="Times New Roman" w:hAnsi="Times New Roman" w:cs="Times New Roman"/>
                <w:color w:val="FF0000"/>
                <w:sz w:val="18"/>
                <w:szCs w:val="18"/>
              </w:rPr>
              <w:t>Мақсат-міндеттер: балаларды жылдам қимылдауды қалыптастыру.</w:t>
            </w:r>
          </w:p>
          <w:p w14:paraId="743E4CEC" w14:textId="77777777" w:rsidR="000C74BB" w:rsidRPr="006D4758" w:rsidRDefault="00000000">
            <w:pPr>
              <w:widowControl w:val="0"/>
              <w:rPr>
                <w:rFonts w:ascii="Times New Roman" w:eastAsia="Times New Roman" w:hAnsi="Times New Roman" w:cs="Times New Roman"/>
                <w:color w:val="FF0000"/>
                <w:sz w:val="18"/>
                <w:szCs w:val="18"/>
              </w:rPr>
            </w:pPr>
            <w:r w:rsidRPr="006D4758">
              <w:rPr>
                <w:rFonts w:ascii="Times New Roman" w:eastAsia="Times New Roman" w:hAnsi="Times New Roman" w:cs="Times New Roman"/>
                <w:color w:val="FF0000"/>
                <w:sz w:val="18"/>
                <w:szCs w:val="18"/>
              </w:rPr>
              <w:t>Үлкен қорапқа текшелер мен шарларды салу. Шарларды бір қорапқа, ал екінші қорапқа текшелерді салу керек.</w:t>
            </w:r>
          </w:p>
          <w:p w14:paraId="1519E0FD"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color w:val="FF0000"/>
                <w:sz w:val="18"/>
                <w:szCs w:val="18"/>
              </w:rPr>
              <w:t>(сенсорика)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D90914"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"Балық".</w:t>
            </w:r>
          </w:p>
          <w:p w14:paraId="4D3DFC7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 Ермексаздан кесектерді үзіп, жұлу, есу, шымшу амалдарын игерту.</w:t>
            </w:r>
          </w:p>
          <w:p w14:paraId="5E0B1D8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(мүсіндеу)</w:t>
            </w:r>
          </w:p>
        </w:tc>
      </w:tr>
      <w:tr w:rsidR="000C74BB" w:rsidRPr="006D4758" w14:paraId="18A1005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B513F1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EE0322" w14:textId="77777777" w:rsidR="000C74BB" w:rsidRPr="006D4758" w:rsidRDefault="00000000">
            <w:pPr>
              <w:widowControl w:val="0"/>
              <w:rPr>
                <w:rFonts w:ascii="Times New Roman" w:eastAsia="Times New Roman" w:hAnsi="Times New Roman" w:cs="Times New Roman"/>
                <w:b/>
                <w:sz w:val="18"/>
                <w:szCs w:val="18"/>
              </w:rPr>
            </w:pPr>
            <w:r w:rsidRPr="006D4758">
              <w:rPr>
                <w:rFonts w:ascii="Times New Roman" w:eastAsia="Times New Roman" w:hAnsi="Times New Roman" w:cs="Times New Roman"/>
                <w:b/>
                <w:sz w:val="18"/>
                <w:szCs w:val="18"/>
              </w:rPr>
              <w:t>"Киім-кешектер мен аяқ киімді таза ұстау туралы".</w:t>
            </w:r>
          </w:p>
          <w:p w14:paraId="53FB2EE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Мақсат-міндеттері: балаларда мәдени-гигиеналық дағдыларды, өз-өзіне қызмет ету дағдыларын қалыптастыру.</w:t>
            </w:r>
          </w:p>
          <w:p w14:paraId="66424D6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6D4758">
              <w:rPr>
                <w:rFonts w:ascii="Times New Roman" w:eastAsia="Times New Roman" w:hAnsi="Times New Roman" w:cs="Times New Roman"/>
                <w:b/>
                <w:sz w:val="18"/>
                <w:szCs w:val="18"/>
              </w:rPr>
              <w:t>(мәдени-гигиеналық дағдылар, дербес әрекет)</w:t>
            </w:r>
          </w:p>
        </w:tc>
      </w:tr>
      <w:tr w:rsidR="000C74BB" w:rsidRPr="006D4758" w14:paraId="68BEE97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397478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DA0B14F"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Түскі уақыттаға серуендегі бақылауды жалғастыру. </w:t>
            </w:r>
            <w:r w:rsidRPr="006D4758">
              <w:rPr>
                <w:rFonts w:ascii="Times New Roman" w:eastAsia="Times New Roman" w:hAnsi="Times New Roman" w:cs="Times New Roman"/>
                <w:b/>
                <w:sz w:val="18"/>
                <w:szCs w:val="18"/>
              </w:rPr>
              <w:t>(қоршаған ортамен танысу, сөйлеуді дамыту, көркем әдебиет)</w:t>
            </w:r>
          </w:p>
        </w:tc>
      </w:tr>
      <w:tr w:rsidR="000C74BB" w:rsidRPr="006D4758" w14:paraId="14D6090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F0F0B7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F37A58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Өз шкафын белгі бойынша тауып алуды, өз киімін өзі шешуді, өз қажеттері жайында айтуды үйрету. (дербес қимыл әрекеті)</w:t>
            </w:r>
          </w:p>
        </w:tc>
      </w:tr>
      <w:tr w:rsidR="000C74BB" w:rsidRPr="006D4758" w14:paraId="2E79A14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2253B6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65449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Гигиеналық дағдылар</w:t>
            </w:r>
          </w:p>
          <w:p w14:paraId="5D057B6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Балалардың жағымды эмоцияларын тудыру үшін бәсеңдеу дыбыста салмақты әуенжазбасын қосу; тамақтану рәсімін ұстануға қызығушылық тудыру.</w:t>
            </w:r>
          </w:p>
          <w:p w14:paraId="365CAFE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Қасығымыз қайда?</w:t>
            </w:r>
          </w:p>
          <w:p w14:paraId="1CD530AC"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Табақшамыз қайда?</w:t>
            </w:r>
          </w:p>
          <w:p w14:paraId="39B904B6"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Өзіме жақын тартайық,</w:t>
            </w:r>
          </w:p>
          <w:p w14:paraId="64BFD5CA" w14:textId="097BD4D7" w:rsidR="000C74BB" w:rsidRPr="002A1391" w:rsidRDefault="00000000">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rPr>
              <w:t>Тамақты тауысып алайық.</w:t>
            </w:r>
          </w:p>
        </w:tc>
      </w:tr>
      <w:tr w:rsidR="000C74BB" w:rsidRPr="006D4758" w14:paraId="2F2F288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B2C835A"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5B7B86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1E5A5B39" w14:textId="389A0634" w:rsidR="000C74BB" w:rsidRPr="006D4758" w:rsidRDefault="000C74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B6A5A73"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19E022F6" w14:textId="0951CA97" w:rsidR="000C74BB" w:rsidRPr="006D4758" w:rsidRDefault="000C74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AA06D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4D56BE0F" w14:textId="2EC437B6" w:rsidR="002A1391" w:rsidRPr="006D4758" w:rsidRDefault="00000000" w:rsidP="002A1391">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 </w:t>
            </w:r>
          </w:p>
          <w:p w14:paraId="2529BEDC" w14:textId="6BE5ABDD" w:rsidR="000C74BB" w:rsidRPr="006D4758" w:rsidRDefault="000C74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8BD15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31756EA7" w14:textId="07ECBE81"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 xml:space="preserve"> (шығармашылық дағдылар, сурет салу, жапсыру, мүсіндеу)</w:t>
            </w:r>
          </w:p>
          <w:p w14:paraId="24EC1BA7" w14:textId="20550487" w:rsidR="000C74BB" w:rsidRPr="006D4758" w:rsidRDefault="000C74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EDA8E1"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77ACB89E" w14:textId="789B623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тілі, сөйлеуді дамыту)</w:t>
            </w:r>
          </w:p>
          <w:p w14:paraId="7900CFC1" w14:textId="68FF9674" w:rsidR="000C74BB" w:rsidRPr="002A1391" w:rsidRDefault="00000000">
            <w:pPr>
              <w:widowControl w:val="0"/>
              <w:rPr>
                <w:rFonts w:ascii="Times New Roman" w:eastAsia="Times New Roman" w:hAnsi="Times New Roman" w:cs="Times New Roman"/>
                <w:sz w:val="18"/>
                <w:szCs w:val="18"/>
                <w:lang w:val="kk-KZ"/>
              </w:rPr>
            </w:pPr>
            <w:r w:rsidRPr="006D4758">
              <w:rPr>
                <w:rFonts w:ascii="Times New Roman" w:eastAsia="Times New Roman" w:hAnsi="Times New Roman" w:cs="Times New Roman"/>
                <w:sz w:val="18"/>
                <w:szCs w:val="18"/>
              </w:rPr>
              <w:t>Музыкалық аспаптармен ойындар. Балабақша туралы әндер тыңдау. (музыка)</w:t>
            </w:r>
          </w:p>
        </w:tc>
      </w:tr>
      <w:tr w:rsidR="000C74BB" w:rsidRPr="006D4758" w14:paraId="6BAC33C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F32C857"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b/>
                <w:sz w:val="18"/>
                <w:szCs w:val="18"/>
              </w:rPr>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3C90C4"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08A7CE8"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E6919E"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"2-3-жасар бала қандай талаптарды түсінеді?"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6D4339"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"2-3-жасар бала қандай талаптарды түсінеді?"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5B8C00B" w14:textId="77777777" w:rsidR="000C74BB" w:rsidRPr="006D4758" w:rsidRDefault="00000000">
            <w:pPr>
              <w:widowControl w:val="0"/>
              <w:rPr>
                <w:rFonts w:ascii="Times New Roman" w:eastAsia="Times New Roman" w:hAnsi="Times New Roman" w:cs="Times New Roman"/>
                <w:sz w:val="18"/>
                <w:szCs w:val="18"/>
              </w:rPr>
            </w:pPr>
            <w:r w:rsidRPr="006D4758">
              <w:rPr>
                <w:rFonts w:ascii="Times New Roman" w:eastAsia="Times New Roman" w:hAnsi="Times New Roman" w:cs="Times New Roman"/>
                <w:sz w:val="18"/>
                <w:szCs w:val="18"/>
              </w:rPr>
              <w:t>"2-3 жасар баланың қызығушылықтары"</w:t>
            </w:r>
          </w:p>
        </w:tc>
      </w:tr>
    </w:tbl>
    <w:p w14:paraId="484AFB3C" w14:textId="77777777" w:rsidR="000C74BB" w:rsidRDefault="000C74BB">
      <w:pPr>
        <w:rPr>
          <w:rFonts w:ascii="Times New Roman" w:hAnsi="Times New Roman" w:cs="Times New Roman"/>
          <w:sz w:val="18"/>
          <w:szCs w:val="18"/>
          <w:lang w:val="kk-KZ"/>
        </w:rPr>
      </w:pPr>
    </w:p>
    <w:p w14:paraId="4A4168B2" w14:textId="77777777" w:rsidR="00EE24B4" w:rsidRDefault="00EE24B4">
      <w:pPr>
        <w:rPr>
          <w:rFonts w:ascii="Times New Roman" w:hAnsi="Times New Roman" w:cs="Times New Roman"/>
          <w:sz w:val="18"/>
          <w:szCs w:val="18"/>
          <w:lang w:val="kk-KZ"/>
        </w:rPr>
      </w:pPr>
    </w:p>
    <w:p w14:paraId="047FC82E" w14:textId="77777777" w:rsidR="00EE24B4" w:rsidRDefault="00EE24B4">
      <w:pPr>
        <w:rPr>
          <w:rFonts w:ascii="Times New Roman" w:hAnsi="Times New Roman" w:cs="Times New Roman"/>
          <w:sz w:val="18"/>
          <w:szCs w:val="18"/>
          <w:lang w:val="kk-KZ"/>
        </w:rPr>
      </w:pPr>
    </w:p>
    <w:p w14:paraId="6EC459DE" w14:textId="049845C2" w:rsidR="00EE24B4" w:rsidRPr="00EE24B4" w:rsidRDefault="00EE24B4">
      <w:pPr>
        <w:rPr>
          <w:rFonts w:ascii="Times New Roman" w:hAnsi="Times New Roman" w:cs="Times New Roman"/>
          <w:sz w:val="28"/>
          <w:szCs w:val="28"/>
          <w:lang w:val="kk-KZ"/>
        </w:rPr>
      </w:pPr>
      <w:r w:rsidRPr="00EE24B4">
        <w:rPr>
          <w:rFonts w:ascii="Times New Roman" w:hAnsi="Times New Roman" w:cs="Times New Roman"/>
          <w:sz w:val="28"/>
          <w:szCs w:val="28"/>
          <w:lang w:val="kk-KZ"/>
        </w:rPr>
        <w:t>Тексерген әдіскер:                             Эшанкулова Б.Ю.</w:t>
      </w:r>
    </w:p>
    <w:sectPr w:rsidR="00EE24B4" w:rsidRPr="00EE24B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4BB"/>
    <w:rsid w:val="000C74BB"/>
    <w:rsid w:val="002A1391"/>
    <w:rsid w:val="002D7E62"/>
    <w:rsid w:val="006813A5"/>
    <w:rsid w:val="006D4758"/>
    <w:rsid w:val="00824414"/>
    <w:rsid w:val="008348A9"/>
    <w:rsid w:val="00E527F4"/>
    <w:rsid w:val="00EE2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27DE5"/>
  <w15:docId w15:val="{9DA8FED5-A179-4A78-9751-A0F88B9D0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J15TpI6bpj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ztvrHtQZGvA" TargetMode="External"/><Relationship Id="rId5" Type="http://schemas.openxmlformats.org/officeDocument/2006/relationships/hyperlink" Target="https://youtu.be/Zl10sCFssrw" TargetMode="External"/><Relationship Id="rId4" Type="http://schemas.openxmlformats.org/officeDocument/2006/relationships/hyperlink" Target="https://youtu.be/Sqao81O0Qg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Pages>
  <Words>3852</Words>
  <Characters>21963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2025-05-13T09:33:00Z</dcterms:created>
  <dcterms:modified xsi:type="dcterms:W3CDTF">2025-05-21T04:03:00Z</dcterms:modified>
</cp:coreProperties>
</file>