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82D70C" w14:textId="77777777" w:rsidR="000768DA" w:rsidRPr="00E31F5D" w:rsidRDefault="00E31F5D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31F5D">
        <w:rPr>
          <w:rFonts w:ascii="Times New Roman" w:eastAsia="Times New Roman" w:hAnsi="Times New Roman" w:cs="Times New Roman"/>
          <w:b/>
          <w:sz w:val="24"/>
          <w:szCs w:val="24"/>
        </w:rPr>
        <w:t>Мектепке дейінгі тәрбие мен оқытудың үлгілік оқу жоспары және Мектепке дейінгі тәрбие мен оқытудың үлгілік оқу бағдарламасы негізінде 2024 - 2025 оқу жылына арналған ұйымдастырылған іс-әрекеттің перспективалық жоспары</w:t>
      </w:r>
    </w:p>
    <w:p w14:paraId="1380A687" w14:textId="77777777" w:rsidR="000768DA" w:rsidRPr="00E31F5D" w:rsidRDefault="00E31F5D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31F5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981413D" w14:textId="774B78E4" w:rsidR="000768DA" w:rsidRPr="00E31F5D" w:rsidRDefault="00E31F5D">
      <w:pPr>
        <w:spacing w:line="273" w:lineRule="auto"/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</w:pPr>
      <w:r w:rsidRPr="00E31F5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Білім беру ұйымы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жекеменшік «Мейірім» балабақшасы</w:t>
      </w:r>
    </w:p>
    <w:p w14:paraId="7EB0AF57" w14:textId="77777777" w:rsidR="000768DA" w:rsidRPr="00E31F5D" w:rsidRDefault="00E31F5D">
      <w:pPr>
        <w:spacing w:line="273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E31F5D">
        <w:rPr>
          <w:rFonts w:ascii="Times New Roman" w:eastAsia="Times New Roman" w:hAnsi="Times New Roman" w:cs="Times New Roman"/>
          <w:sz w:val="24"/>
          <w:szCs w:val="24"/>
          <w:highlight w:val="white"/>
        </w:rPr>
        <w:t>Топ: ортаңғы топ</w:t>
      </w:r>
    </w:p>
    <w:p w14:paraId="5B438D99" w14:textId="77777777" w:rsidR="000768DA" w:rsidRPr="00E31F5D" w:rsidRDefault="00E31F5D">
      <w:pPr>
        <w:spacing w:line="273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E31F5D">
        <w:rPr>
          <w:rFonts w:ascii="Times New Roman" w:eastAsia="Times New Roman" w:hAnsi="Times New Roman" w:cs="Times New Roman"/>
          <w:sz w:val="24"/>
          <w:szCs w:val="24"/>
          <w:highlight w:val="white"/>
        </w:rPr>
        <w:t>Балалардың жасы: 3 жастан.</w:t>
      </w:r>
    </w:p>
    <w:p w14:paraId="499BFD20" w14:textId="77777777" w:rsidR="000768DA" w:rsidRPr="00E31F5D" w:rsidRDefault="00E31F5D">
      <w:pPr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E31F5D">
        <w:rPr>
          <w:rFonts w:ascii="Times New Roman" w:eastAsia="Times New Roman" w:hAnsi="Times New Roman" w:cs="Times New Roman"/>
          <w:sz w:val="24"/>
          <w:szCs w:val="24"/>
          <w:highlight w:val="white"/>
        </w:rPr>
        <w:t>Жоспардың құрылу кезеңі: наурыз айы, 2024-2025 оқу жылы.</w:t>
      </w:r>
    </w:p>
    <w:p w14:paraId="004A869A" w14:textId="2569BB17" w:rsidR="000768DA" w:rsidRPr="00E31F5D" w:rsidRDefault="00E31F5D">
      <w:pPr>
        <w:rPr>
          <w:rFonts w:ascii="Times New Roman" w:eastAsia="Times New Roman" w:hAnsi="Times New Roman" w:cs="Times New Roman"/>
          <w:sz w:val="24"/>
          <w:szCs w:val="24"/>
          <w:highlight w:val="white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val="kk-KZ"/>
        </w:rPr>
        <w:t>Тәрбиешісі: Төребай М М</w:t>
      </w:r>
    </w:p>
    <w:tbl>
      <w:tblPr>
        <w:tblStyle w:val="a5"/>
        <w:tblW w:w="139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95"/>
        <w:gridCol w:w="3540"/>
        <w:gridCol w:w="8085"/>
      </w:tblGrid>
      <w:tr w:rsidR="000768DA" w:rsidRPr="00E31F5D" w14:paraId="59141059" w14:textId="77777777">
        <w:tc>
          <w:tcPr>
            <w:tcW w:w="2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1A6A7B" w14:textId="77777777" w:rsidR="000768DA" w:rsidRPr="00E31F5D" w:rsidRDefault="00E31F5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Айы</w:t>
            </w:r>
          </w:p>
        </w:tc>
        <w:tc>
          <w:tcPr>
            <w:tcW w:w="35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73D4C9" w14:textId="77777777" w:rsidR="000768DA" w:rsidRPr="00E31F5D" w:rsidRDefault="00E31F5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 іс-әрекет</w:t>
            </w:r>
          </w:p>
        </w:tc>
        <w:tc>
          <w:tcPr>
            <w:tcW w:w="80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72505" w14:textId="77777777" w:rsidR="000768DA" w:rsidRPr="00E31F5D" w:rsidRDefault="00E31F5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1F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 іс-әрекеттің м</w:t>
            </w:r>
            <w:r w:rsidR="00AC4A61" w:rsidRPr="00E31F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індеттері</w:t>
            </w:r>
          </w:p>
        </w:tc>
      </w:tr>
      <w:tr w:rsidR="000768DA" w:rsidRPr="00E31F5D" w14:paraId="0749D509" w14:textId="77777777"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416DF" w14:textId="77777777" w:rsidR="000768DA" w:rsidRPr="00E31F5D" w:rsidRDefault="00E31F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Наурыз</w:t>
            </w: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br/>
            </w: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br/>
            </w:r>
          </w:p>
        </w:tc>
        <w:tc>
          <w:tcPr>
            <w:tcW w:w="354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AE6279" w14:textId="77777777" w:rsidR="000768DA" w:rsidRPr="00E31F5D" w:rsidRDefault="00E31F5D">
            <w:pPr>
              <w:widowControl w:val="0"/>
              <w:rPr>
                <w:sz w:val="24"/>
                <w:szCs w:val="24"/>
                <w:lang w:val="kk-KZ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r w:rsidR="00104019" w:rsidRPr="00E31F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тәрбиесі</w:t>
            </w:r>
          </w:p>
        </w:tc>
        <w:tc>
          <w:tcPr>
            <w:tcW w:w="8085" w:type="dxa"/>
            <w:tcBorders>
              <w:top w:val="single" w:sz="18" w:space="0" w:color="000000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04805D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дене жаттығуларын орындауға қызығушылықтарын ояту;</w:t>
            </w:r>
          </w:p>
          <w:p w14:paraId="4ABD69C5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негізгі қимыл түрлері: жүру, жүгіру, секіру, лақтыру мен қағып алу, еңбектеу мен өрмелеуді орындаудың қарапайым дағдыларын жетілдіру;</w:t>
            </w:r>
          </w:p>
          <w:p w14:paraId="5F8F7950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- мәдени-гигиеналық дағдыларды </w:t>
            </w: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қалыптастыру;</w:t>
            </w:r>
          </w:p>
          <w:p w14:paraId="1E2DEE99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қимылдарды белсенді орындауды дамыту және қимылдарды үйлестіру, дене жаттығуларына қызығушылыққа баулу;</w:t>
            </w:r>
          </w:p>
          <w:p w14:paraId="632712B6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денсаулықты нығайтуға ықпал ететін дене сапаларын: ептілік пен шапшаңдықты дамыту;</w:t>
            </w:r>
          </w:p>
          <w:p w14:paraId="6D05B39F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құрдастарымен қимылды ойындарды бірге ойнауға, өз</w:t>
            </w: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ара оң қарымқатынас жасауға баулу;</w:t>
            </w:r>
          </w:p>
          <w:p w14:paraId="0EC8BCFF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спорттық жабдықтарды қолдануда қауіпсіздікті қамтамасыз ету.</w:t>
            </w:r>
          </w:p>
          <w:p w14:paraId="46073B35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Секіру. Тұрған орнында қос аяқпен, 2-3 метр қашықтыққа алға қарай жылжып, құрсаудан құрсауға, заттарды айналып және заттардың арасымен секіру, 15-20 сантиметр</w:t>
            </w: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биіктіктен секіру, ілініп тұрған затқа қолды тигізіп, тұрған орнынан жоғары секіру, сызықтан секіру, тұрған орнынан ұзындыққа 40 сантиметр қашықтыққа секіру.</w:t>
            </w:r>
          </w:p>
          <w:p w14:paraId="1E773F6A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Жалпы дамытушы жаттығулар.</w:t>
            </w:r>
          </w:p>
          <w:p w14:paraId="5FC89335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жаттығулар:</w:t>
            </w:r>
          </w:p>
          <w:p w14:paraId="2CC43FF5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- аяқтың ұшына көтерілу, аяқты алға қарай қ</w:t>
            </w: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ою, аяқты жан-жаққа, артқа қою;</w:t>
            </w:r>
          </w:p>
          <w:p w14:paraId="7FD65C76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қолдарды алға созып, жартылай отыру, тізені қолмен ұстап, басты төмен иіп, кезекпен тізені бүгіп, аяқты көтеру;</w:t>
            </w:r>
          </w:p>
          <w:p w14:paraId="5DA61F7D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отырып құм салынған қапшықтарды аяқтың бақайларымен қысып ұстау, таяқтың, білікшенің (диаметрі 6-8 сантиметр</w:t>
            </w: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 бойымен қосалқы қадаммен жүру.</w:t>
            </w:r>
          </w:p>
          <w:p w14:paraId="4912EBBB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Қимылды ойындар</w:t>
            </w:r>
          </w:p>
          <w:p w14:paraId="75EA3F4B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Қимылды ойындарға баулу, балаларды қарапайым ережелерді сақтауға, қимылдарды үйлестіруге, кеңістікті бағдарлауға, «жүгір», «ұста», «тұр» белгілеріне сәйкес әрекет етуге үйрету, қимыл түрлерін өзгерте отырып,</w:t>
            </w: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ойындарға күрделі ережелерді енгізу. Қимылды ойындарды ойнату.</w:t>
            </w:r>
          </w:p>
          <w:p w14:paraId="368B22B2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Спорттық жаттығулар.</w:t>
            </w:r>
          </w:p>
          <w:p w14:paraId="12BEE9A6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Мәдени-гигиеналық дағдыларды қалыптастыру.</w:t>
            </w:r>
          </w:p>
          <w:p w14:paraId="411636C2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жетілдіру, тамақтану, жуыну кезінде қарапайым мінез-құлық дағдыларын қалыптастыру.</w:t>
            </w:r>
          </w:p>
          <w:p w14:paraId="0C3F85D3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Өзіне-өзі қызмет</w:t>
            </w: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көрсету дағдылары.</w:t>
            </w:r>
          </w:p>
          <w:p w14:paraId="7BFD9EDB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Өзіне-өзі қызмет көрсетуге деген ұмтылысын қолдау: белгілі реттілікпен киінуге және шешінуге, тісті тазалауға, ұқыптылыққа, киіміндегі олқылықтарды байқауға, оларды ересектің көмегімен немесе өз бетінше реттеуге, ас ішу </w:t>
            </w: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құралдарын орнымен қолдануға баулу.</w:t>
            </w:r>
          </w:p>
          <w:p w14:paraId="4BC42208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Салауатты өмір салты дағдыларын қалыптастыру.</w:t>
            </w:r>
          </w:p>
          <w:p w14:paraId="3E5A6B17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Сезім мүшелерін ажыратуға және атауға (көз, құлақ, мұрын, ауыз) үйрету, олардың ағзадағы рөлі және оларды қалай қорғауға, күтуге болатыны туралы түсінік беру (ұсақ заттарды қ</w:t>
            </w: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ұлаққа, мұрынға тықпау). Денсаулықтың құндылығы туралы түсінікті дамыту; ауырмауға, денсаулықты сақтауға ынталандыру, «салауатты өмір салты» және оны ұстану туралы алғашқы түсініктер беру. Адамның денсаулығына пайдалы (көгөністер, жемістер, сүт </w:t>
            </w: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өнімдері) ж</w:t>
            </w: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әне зиянды тағамдар (тәттілер, бәліштер, тәтті газдалған сусындар) туралы бастапқы түсініктерді қалыптастыру. Дене белсенділігі (таңертеңгі жаттығу, шынықтыру, спорттық және қимылды ойындар) мен ұйқының пайдасы туралы түсінік қалыптастыру. Дене мүшелері ме</w:t>
            </w: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 ағза жүйесін нығайтатын жаттығулармен таныстыру. Өзінің денсаулық жағдайы туралы ересектерге айту, науқастанған кезде дәрігерге қаралып, емделу қажеттігін білу.</w:t>
            </w:r>
          </w:p>
          <w:p w14:paraId="2DCB378F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Сауықтыру-шынықтыру шаралары.</w:t>
            </w:r>
          </w:p>
          <w:p w14:paraId="681F397F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денсаулығын және жергілікті жағдайларды ескере отыры</w:t>
            </w: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п, табиғи факторлар: ауа, күн, суды пайдалана отырып, шынықтыру шараларының кешенін жүзеге асыру. Балаларды үй-жайда жеңіл киіммен жүруге үйрету. Күн тәртібіне сәйкес олардың таза ауада болу ұзақтығын қамтамасыз ету. Серуенде қимылды ойындар мен дене жатты</w:t>
            </w: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ғуларына қатысуға</w:t>
            </w:r>
          </w:p>
          <w:p w14:paraId="10EDA118" w14:textId="77777777" w:rsidR="000768DA" w:rsidRPr="00E31F5D" w:rsidRDefault="00E31F5D">
            <w:pPr>
              <w:widowControl w:val="0"/>
              <w:rPr>
                <w:sz w:val="24"/>
                <w:szCs w:val="24"/>
                <w:lang w:val="kk-KZ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қызығушылықты арттыру. Шынықтыру шараларын жүргізуде балалардың денсаулық жағдайын ескере отырып, жеке тәсілді жүзеге асыру. Шынықтыру шараларын жүргізу, жаттығулар мен массаж жасау. Күн тәртібіне сәйкес балалардың күнделікті таза ауада б</w:t>
            </w: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олуын қамтамасыз ету. Ересектің көмегімен шынықтыру тәсілдерін орындау дағдыларын қалыптастыру. Тыныс алу жаттығуларын жасау.</w:t>
            </w:r>
          </w:p>
        </w:tc>
      </w:tr>
      <w:tr w:rsidR="00104019" w:rsidRPr="00E31F5D" w14:paraId="4A099AD2" w14:textId="77777777"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E8067" w14:textId="77777777" w:rsidR="00104019" w:rsidRPr="00E31F5D" w:rsidRDefault="001040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</w:pPr>
          </w:p>
        </w:tc>
        <w:tc>
          <w:tcPr>
            <w:tcW w:w="3540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10C9DC" w14:textId="77777777" w:rsidR="00104019" w:rsidRPr="00E31F5D" w:rsidRDefault="0010401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Жүзу (жүзу бассейні болған кезде)</w:t>
            </w:r>
          </w:p>
        </w:tc>
        <w:tc>
          <w:tcPr>
            <w:tcW w:w="8085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1CB99D" w14:textId="77777777" w:rsidR="00104019" w:rsidRPr="00E31F5D" w:rsidRDefault="0010401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Жүзу және гидроаэробика элементтері. Суға түсу, жүгіру, ойнау, суда билеу. </w:t>
            </w: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Жүзуді үйрету (тиісті жағдайлар болған кезде).</w:t>
            </w:r>
          </w:p>
        </w:tc>
      </w:tr>
      <w:tr w:rsidR="000768DA" w:rsidRPr="00E31F5D" w14:paraId="373A6699" w14:textId="77777777"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53B82" w14:textId="77777777" w:rsidR="000768DA" w:rsidRPr="00E31F5D" w:rsidRDefault="000768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540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48E689" w14:textId="77777777" w:rsidR="000768DA" w:rsidRPr="00E31F5D" w:rsidRDefault="00E31F5D">
            <w:pPr>
              <w:widowControl w:val="0"/>
              <w:rPr>
                <w:sz w:val="24"/>
                <w:szCs w:val="24"/>
                <w:lang w:val="kk-KZ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 дамыту</w:t>
            </w:r>
            <w:r w:rsidR="007A60C2" w:rsidRPr="00E31F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мен көркем әдебиет</w:t>
            </w:r>
          </w:p>
        </w:tc>
        <w:tc>
          <w:tcPr>
            <w:tcW w:w="8085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C0D66F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балаларды өз бетінше сөйлеуге үйрету;</w:t>
            </w:r>
          </w:p>
          <w:p w14:paraId="4EEF30CC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түрлі балалар әрекетінде балалардың бір-бірімен сөйлесу</w:t>
            </w: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іне жағдай жасау;</w:t>
            </w:r>
          </w:p>
          <w:p w14:paraId="492FDF18" w14:textId="77777777" w:rsidR="007A60C2" w:rsidRPr="00E31F5D" w:rsidRDefault="00E31F5D" w:rsidP="007A60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әрбір баланың қызығушылығына мән беру, сұрақтарына жауап беру, жеке сөйлесу.</w:t>
            </w:r>
            <w:r w:rsidR="007A60C2" w:rsidRPr="00E31F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</w:r>
            <w:r w:rsidR="007A60C2" w:rsidRPr="00E31F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- шешендікке, әдеби тілде сөйлеуге баулу;</w:t>
            </w:r>
          </w:p>
          <w:p w14:paraId="4C8E8584" w14:textId="77777777" w:rsidR="007A60C2" w:rsidRPr="00E31F5D" w:rsidRDefault="007A60C2" w:rsidP="007A60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қазақ халық ауыз әдебиеті шығармаларымен, салт-дәстүрлерімен, мәдениетімен таныстыру;</w:t>
            </w:r>
          </w:p>
          <w:p w14:paraId="12A50514" w14:textId="77777777" w:rsidR="000768DA" w:rsidRPr="00E31F5D" w:rsidRDefault="007A60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балалар әдебиетіне, театр әлеміне қызығушылықты қалыптастыру.</w:t>
            </w:r>
          </w:p>
          <w:p w14:paraId="5FC087DC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Сөйлеудің дыбыстық мәдениеті.</w:t>
            </w:r>
          </w:p>
          <w:p w14:paraId="7828FA94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Дауысты (а, ә, е, о) және кейбір дауыссыз (п-б, к-қ, т-д, ж-ш) дыбыстарды анық айту, дыбыстардың артикуляциясын нақтылау және бекіту, артикуляциялық аппаратты дамыту, сөйле</w:t>
            </w: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 қарқынын өзгерту қабілетін дамыту: баяу сөйлеу, жаңылтпаштар айту.</w:t>
            </w:r>
          </w:p>
          <w:p w14:paraId="5722030A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Сөздік қор.</w:t>
            </w:r>
          </w:p>
          <w:p w14:paraId="4EDB7976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білдіру, дәстүрге байл</w:t>
            </w: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анысты балалармен ән айту, би билету, жұмбақ шешкізу, жаңылтпаш, санамақ айтқызу, сөздік қорларын жаңа сөздермен байыту.</w:t>
            </w:r>
          </w:p>
          <w:p w14:paraId="54CF941C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Тілдің грамматикалық құрылымы.</w:t>
            </w:r>
          </w:p>
          <w:p w14:paraId="3A71D3C2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Сөздерді жіктелуіне, септелуіне қарай байланыстыру, зат есімдерді үстінде, астында, артында, жанында тәр</w:t>
            </w: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ізді көмекші сөздермен бірге қолдану, зат есімдерді жекеше, көпше түрде, етістіктерді келер және өткен шақта қолдану.</w:t>
            </w:r>
          </w:p>
          <w:p w14:paraId="3BD58E4C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Байланыстырып сөйлеу.</w:t>
            </w:r>
          </w:p>
          <w:p w14:paraId="0AC0C4C4" w14:textId="77777777" w:rsidR="007A60C2" w:rsidRPr="00E31F5D" w:rsidRDefault="00E31F5D" w:rsidP="007A60C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Кейіпкерлерді сипаттау үшін дауыс ырғағының мәнерлі қарапайым тәсілдерін қолдану, таныс ертегілерді ойнауға және сах</w:t>
            </w: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налауға ынталандыру, қызығушылығын ояту.</w:t>
            </w:r>
            <w:r w:rsidR="007A60C2" w:rsidRPr="00E31F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  <w:t>Оқылған шығармадан ең қызықты, мәнерлі үзінділерді қайталау, балаларға сөздер мен қарапайым сөз тіркестерін қайталап айтуға мүмкіндік беру.</w:t>
            </w:r>
          </w:p>
          <w:p w14:paraId="20494DCD" w14:textId="77777777" w:rsidR="000768DA" w:rsidRPr="00E31F5D" w:rsidRDefault="007A60C2" w:rsidP="007A60C2">
            <w:pPr>
              <w:widowControl w:val="0"/>
              <w:rPr>
                <w:sz w:val="24"/>
                <w:szCs w:val="24"/>
                <w:lang w:val="kk-KZ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 тақпақтар мен шағын өлеңдерді жатқа айтуға үйрету.</w:t>
            </w:r>
          </w:p>
        </w:tc>
      </w:tr>
      <w:tr w:rsidR="000768DA" w:rsidRPr="00E31F5D" w14:paraId="5AADBA1D" w14:textId="77777777"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7ECD1A" w14:textId="77777777" w:rsidR="000768DA" w:rsidRPr="00E31F5D" w:rsidRDefault="000768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kk-KZ"/>
              </w:rPr>
            </w:pPr>
          </w:p>
        </w:tc>
        <w:tc>
          <w:tcPr>
            <w:tcW w:w="3540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8F5043" w14:textId="77777777" w:rsidR="000768DA" w:rsidRPr="00E31F5D" w:rsidRDefault="00E31F5D">
            <w:pPr>
              <w:widowControl w:val="0"/>
              <w:rPr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Қазақ </w:t>
            </w: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</w:p>
        </w:tc>
        <w:tc>
          <w:tcPr>
            <w:tcW w:w="8085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06F0CE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артикуляциялық және дауыс аппаратының, есту қабілетінің дамуына ықпал </w:t>
            </w: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ету;</w:t>
            </w:r>
          </w:p>
          <w:p w14:paraId="27510034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- қарым-қатынас мәдениетіне, көркем қабылдау мен эстетикалық талғамға тәрбиелеу.</w:t>
            </w:r>
          </w:p>
          <w:p w14:paraId="69819DE9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Тілдік дамытушы орта.</w:t>
            </w:r>
          </w:p>
          <w:p w14:paraId="2C93D760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ересектермен және құрдастарымен қарым-қатынас жасауына жағда</w:t>
            </w: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й жасау: бір-бірімен күнделікті еркін ойында, дербес әрекеттерде ауызекі сөйлесуге, бірлескен әрекеттері туралы келісуге, ортақ тақырыпта әңгімелесуге, сұрақтарға жауап беруге, өз бетінше кітаптарды қарауға, өзінің алған әсері мен қалауын білдіруге, сәлемд</w:t>
            </w: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есуде, өтінішін, ырзашылығын білдіруде сыпайы сөйлеу әдебін сақтауға, құрдастарын есімімен толық, дұрыс атауға баулу.</w:t>
            </w:r>
          </w:p>
          <w:p w14:paraId="3EBA4EA6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Сөйлеудің дыбыстық мәдениеті.</w:t>
            </w:r>
          </w:p>
          <w:p w14:paraId="0C6808CE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Артикуляциялық және дыбыстық аппаратты, сөйлеу кезінде тыныс алуды, естуді дамыту. Көрнекілікпен немесе көрнекіліксіз өзіне айтылған сөзді тыңдау және түсінуді дамыту. Қазақ тіліне тән ә, ө, қ, ү, ұ дыбыстарын өздігінен дұрыс айтуға баулу.</w:t>
            </w:r>
          </w:p>
          <w:p w14:paraId="0E2679CA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 қор.</w:t>
            </w:r>
          </w:p>
          <w:p w14:paraId="751B01A3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Ауыз</w:t>
            </w: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екі сөйлеуде түрлі балалар әрекеттерінде қоршаған орта заттары мен табиғат нысандарының атауларын өздігінен қолдануды қалыптастыру. Баланың сөздік қорын дамытуда, санамақтар, тақпақтар, жаңылтпаштарды жаттауға баулу.</w:t>
            </w:r>
          </w:p>
          <w:p w14:paraId="281AC074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Тілдің грамматикалық құрылымы.</w:t>
            </w:r>
          </w:p>
          <w:p w14:paraId="2555EDE5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байланыстырып, сөз тіркестерін құрастыруға (зат есім және сын есім, зат есім және етістік) үйрету.</w:t>
            </w:r>
          </w:p>
          <w:p w14:paraId="6C94362B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 сөйлеу.</w:t>
            </w:r>
          </w:p>
          <w:p w14:paraId="0CEEF082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 мен заттарды қарастыра отырып, сұрақтарға жауап беруге, оларды жай сөйлемдермен сипаттап айтып беруге баулу.</w:t>
            </w:r>
          </w:p>
          <w:p w14:paraId="458D5975" w14:textId="77777777" w:rsidR="000768DA" w:rsidRPr="00E31F5D" w:rsidRDefault="00E31F5D">
            <w:pPr>
              <w:widowControl w:val="0"/>
              <w:rPr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Таныс ертегіле</w:t>
            </w: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р мен шағын шығармалардың мазмұны бойынша алдымен сұрақтарға жауап беруге, кейіннен өздігінен қайталап айтуға баулу.</w:t>
            </w:r>
          </w:p>
        </w:tc>
      </w:tr>
      <w:tr w:rsidR="000768DA" w:rsidRPr="00E31F5D" w14:paraId="6197FA29" w14:textId="77777777"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9D7DB" w14:textId="77777777" w:rsidR="000768DA" w:rsidRPr="00E31F5D" w:rsidRDefault="000768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540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6AC6EC" w14:textId="77777777" w:rsidR="000768DA" w:rsidRPr="00E31F5D" w:rsidRDefault="00E31F5D">
            <w:pPr>
              <w:widowControl w:val="0"/>
              <w:rPr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 негіздері</w:t>
            </w:r>
          </w:p>
        </w:tc>
        <w:tc>
          <w:tcPr>
            <w:tcW w:w="8085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5E27D3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- қарапайым математикалық ұғымдарды қалыптастыру;</w:t>
            </w:r>
          </w:p>
          <w:p w14:paraId="592A8631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бақылау арқылы қоршаған орта заттарының санын, пішінін, </w:t>
            </w: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шамасын, олардың кеңістікте орналасуын ажыратуға үйрету;</w:t>
            </w:r>
          </w:p>
          <w:p w14:paraId="4F6AFD03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- заттарды зерттеуге қызығушылықты ояту, жаңаны тануға, өзіне сенімділікке баулу;</w:t>
            </w:r>
          </w:p>
          <w:p w14:paraId="5679358E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- командада жұмыс істей білуге дағдыландыру;</w:t>
            </w:r>
          </w:p>
          <w:p w14:paraId="03085DC9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- көрнекі-қимылдық ойлауды және шығармашылық қиялдауды дамыту.</w:t>
            </w:r>
          </w:p>
          <w:p w14:paraId="73028949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</w:t>
            </w: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лық фигуралар.</w:t>
            </w:r>
          </w:p>
          <w:p w14:paraId="4359A83D" w14:textId="77777777" w:rsidR="000768DA" w:rsidRPr="00E31F5D" w:rsidRDefault="00E31F5D">
            <w:pPr>
              <w:widowControl w:val="0"/>
              <w:rPr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геометриялық фигуралармен: үшбұрыш, шаршы, дөңгелекпен таныстыру, ұстау және көру тәсілдері арқылы аталған фигураларды зерттеуге мүмкіндік беру.</w:t>
            </w:r>
          </w:p>
        </w:tc>
      </w:tr>
      <w:tr w:rsidR="000768DA" w:rsidRPr="00E31F5D" w14:paraId="38DAC161" w14:textId="77777777"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64D41C" w14:textId="77777777" w:rsidR="000768DA" w:rsidRPr="00E31F5D" w:rsidRDefault="000768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540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29E827" w14:textId="77777777" w:rsidR="000768DA" w:rsidRPr="00E31F5D" w:rsidRDefault="00E31F5D">
            <w:pPr>
              <w:widowControl w:val="0"/>
              <w:rPr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Қоршаған </w:t>
            </w:r>
            <w:r w:rsidR="00104019" w:rsidRPr="00E31F5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әлем</w:t>
            </w: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мен таныстыру</w:t>
            </w:r>
          </w:p>
        </w:tc>
        <w:tc>
          <w:tcPr>
            <w:tcW w:w="8085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BBD990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балаларды қоршаған ортадағы заттардың </w:t>
            </w: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атауларымен және олардың міндеттерімен таныстыру, таныс заттарды ажыратуға үйрету;</w:t>
            </w:r>
          </w:p>
          <w:p w14:paraId="20964866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- отбасына, туған өлкесіне, Отанға деген сүйіспеншілікке, ересектерге құрмет көрсете білуге, кішілерге жанашыр болуға тәрбиелеу;</w:t>
            </w:r>
          </w:p>
          <w:p w14:paraId="406437DD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- еңбектің нәтижесіне құрметпен қарауға тәрб</w:t>
            </w: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иелеу, көмек көрсету ниеттерін қолдау;</w:t>
            </w:r>
          </w:p>
          <w:p w14:paraId="5FBFE5B6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- тірі және өлі табиғат туралы білімдерін байыту;</w:t>
            </w:r>
          </w:p>
          <w:p w14:paraId="5FDC5B72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- табиғатта қауіпсіздікті сақтау (саңырауқұлақтар мен жидектер жемеу, жануарларға тиіспеу);</w:t>
            </w:r>
          </w:p>
          <w:p w14:paraId="23AD0692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құммен, сумен, қармен, ұсақ заттармен ойындарда қауіпсіз әрекет ету </w:t>
            </w: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 қалыптастыру (оларды ауызға алмау, құмды шашпау, заттарды</w:t>
            </w:r>
          </w:p>
          <w:p w14:paraId="3FE1E6EE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құлаққа, мұрынға тықпау);</w:t>
            </w:r>
          </w:p>
          <w:p w14:paraId="586514C5" w14:textId="77777777" w:rsidR="000768DA" w:rsidRPr="00E31F5D" w:rsidRDefault="00E31F5D">
            <w:pPr>
              <w:widowControl w:val="0"/>
              <w:rPr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- табиғатқа сүйіспеншілікке және қамқорлық жасауға баулу.</w:t>
            </w:r>
          </w:p>
        </w:tc>
      </w:tr>
      <w:tr w:rsidR="000768DA" w:rsidRPr="00E31F5D" w14:paraId="283E26F0" w14:textId="77777777"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396AB9" w14:textId="77777777" w:rsidR="000768DA" w:rsidRPr="00E31F5D" w:rsidRDefault="000768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540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C015CC" w14:textId="77777777" w:rsidR="000768DA" w:rsidRPr="00E31F5D" w:rsidRDefault="00E31F5D">
            <w:pPr>
              <w:widowControl w:val="0"/>
              <w:rPr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</w:p>
        </w:tc>
        <w:tc>
          <w:tcPr>
            <w:tcW w:w="8085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10FDBC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қарапайым заттарды, құбылыстарды, пішіндерді, түстерді, бөліктердің орналасуын бере </w:t>
            </w: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отырып, бейнелеу дағдыларын қалыптастыру, көз бен қолдың үйлесімін дамыту.</w:t>
            </w:r>
          </w:p>
          <w:p w14:paraId="3EE31234" w14:textId="77777777" w:rsidR="000768DA" w:rsidRPr="00E31F5D" w:rsidRDefault="00E31F5D">
            <w:pPr>
              <w:widowControl w:val="0"/>
              <w:rPr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Құрастыруда бөлшектерді орналастыру және кірпіштерді қалау, пластиналарды тік бағытта және көлденең орналастыру тәсілдерін қолдану, ірі және ұсақ құрылыс материалдарынан, үлгі бойын</w:t>
            </w: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ша, ойдан құрастыру.</w:t>
            </w:r>
          </w:p>
        </w:tc>
      </w:tr>
      <w:tr w:rsidR="000768DA" w:rsidRPr="00E31F5D" w14:paraId="1D01E4B7" w14:textId="77777777"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89B0D" w14:textId="77777777" w:rsidR="000768DA" w:rsidRPr="00E31F5D" w:rsidRDefault="000768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540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114813" w14:textId="77777777" w:rsidR="000768DA" w:rsidRPr="00E31F5D" w:rsidRDefault="00E31F5D">
            <w:pPr>
              <w:widowControl w:val="0"/>
              <w:rPr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 салу</w:t>
            </w:r>
          </w:p>
        </w:tc>
        <w:tc>
          <w:tcPr>
            <w:tcW w:w="8085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06A83E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- бейнелеу өнеріне қызығушылықты қалыптастыру, шығармашылық ойлауы мен қиялдауын дамыту;</w:t>
            </w:r>
          </w:p>
          <w:p w14:paraId="0B7113DD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- бейнелеу әрекеті мен оның нәтижесіне эмоционалды жағымды қарым қатынас орнату;</w:t>
            </w:r>
          </w:p>
          <w:p w14:paraId="0C13C7C0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бейнелеу әрекетін балалардың </w:t>
            </w: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 ескере отырып, ұйымдастыру, балаларға бейнелейтін заттарды өз бетінше зерттеуге мүмкіндік беру;</w:t>
            </w:r>
          </w:p>
          <w:p w14:paraId="6DE2C8A5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- қазақ халқының өнер туындыларымен, сәндік-қолданбалы өнерімен таныстыру;</w:t>
            </w:r>
          </w:p>
          <w:p w14:paraId="30384F1D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- өнер туындыларына, қоршаған шынайы әлемнің эстетикалық жағына қызы</w:t>
            </w: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ғушылықты тәрбиелеу;</w:t>
            </w:r>
          </w:p>
          <w:p w14:paraId="7B3FD809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- бейнелеу әрекеті барысында қауіпсіздікті сақтауға және еңбекқорлыққа, ұқыптылыққа баулу.</w:t>
            </w:r>
          </w:p>
          <w:p w14:paraId="5B4FBC91" w14:textId="77777777" w:rsidR="000768DA" w:rsidRPr="00E31F5D" w:rsidRDefault="00E31F5D">
            <w:pPr>
              <w:widowControl w:val="0"/>
              <w:rPr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 ою-өрнектерінің қарапайым элементтерін қайталап салуға баулу.</w:t>
            </w:r>
          </w:p>
        </w:tc>
      </w:tr>
      <w:tr w:rsidR="000768DA" w:rsidRPr="00E31F5D" w14:paraId="276EFF73" w14:textId="77777777"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FF261" w14:textId="77777777" w:rsidR="000768DA" w:rsidRPr="00E31F5D" w:rsidRDefault="000768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540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F27265" w14:textId="77777777" w:rsidR="000768DA" w:rsidRPr="00E31F5D" w:rsidRDefault="00E31F5D">
            <w:pPr>
              <w:widowControl w:val="0"/>
              <w:rPr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</w:p>
        </w:tc>
        <w:tc>
          <w:tcPr>
            <w:tcW w:w="8085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B499B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балалардың қалауы бойынша материалдарды, бейнелеу </w:t>
            </w: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 (саусақпен, алақанмен, мақтамен, сазбалшықпен, ермексазбен, қағазбен) таңдауға мүмкіндік беру;</w:t>
            </w:r>
          </w:p>
          <w:p w14:paraId="35E3B300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- қазақ халқының өнер туындыларымен, сәндік-қолданбалы өнерімен таныстыру;</w:t>
            </w:r>
          </w:p>
          <w:p w14:paraId="7B56CBDB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өнер туындыларына, қоршаған шынайы әлемнің эстетикалық жағына </w:t>
            </w: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қызығушылық</w:t>
            </w: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ты тәрбиелеу.</w:t>
            </w:r>
          </w:p>
          <w:p w14:paraId="4BD78DFD" w14:textId="77777777" w:rsidR="000768DA" w:rsidRPr="00E31F5D" w:rsidRDefault="00E31F5D">
            <w:pPr>
              <w:widowControl w:val="0"/>
              <w:rPr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 халқының әшекей бұйымдарымен (білезік, жүзік, балдақ, сырға, тұмар) таныстыру. Мүсіндеу тәсілдерін қолдана отырып, өзіне ұнаған бұйымдарды мүсіндеу, оларды таяқшамен безендіру.</w:t>
            </w:r>
          </w:p>
        </w:tc>
      </w:tr>
      <w:tr w:rsidR="000768DA" w:rsidRPr="00E31F5D" w14:paraId="043E7A64" w14:textId="77777777"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A9EC4" w14:textId="77777777" w:rsidR="000768DA" w:rsidRPr="00E31F5D" w:rsidRDefault="000768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540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B9A3B1" w14:textId="77777777" w:rsidR="000768DA" w:rsidRPr="00E31F5D" w:rsidRDefault="00E31F5D">
            <w:pPr>
              <w:widowControl w:val="0"/>
              <w:rPr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</w:p>
        </w:tc>
        <w:tc>
          <w:tcPr>
            <w:tcW w:w="8085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C972A7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балалардың қалауы бойынша </w:t>
            </w: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материалдарды, бейнелеу техникасын (саусақпен, алақанмен, мақтамен, сазбалшықпен, ермексазбен, қағазбен) таңдауға мүмкіндік беру;</w:t>
            </w:r>
          </w:p>
          <w:p w14:paraId="604030BB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- қазақ халқының өнер туындыларымен, сәндік-қолданбалы өнерімен таныстыру;</w:t>
            </w:r>
          </w:p>
          <w:p w14:paraId="199A5B64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- өнер туындыларына, қоршаған шынайы әлемнің эстети</w:t>
            </w: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калық жағына қызығушылықты тәрбиелеу.</w:t>
            </w:r>
          </w:p>
          <w:p w14:paraId="51B0BC8E" w14:textId="77777777" w:rsidR="000768DA" w:rsidRPr="00E31F5D" w:rsidRDefault="00E31F5D">
            <w:pPr>
              <w:widowControl w:val="0"/>
              <w:rPr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 халқының ұлттық ыдыс-аяқтарымен, тұрмыстық заттарымен таныстыру. Ұнаған дайын заттардың пішіндерін қазақ оюларының қарапайым элементтерімен безендіру. Заттардың пішіні мен олардың түсі туралы білімді бекіту.</w:t>
            </w:r>
          </w:p>
        </w:tc>
      </w:tr>
      <w:tr w:rsidR="000768DA" w:rsidRPr="00E31F5D" w14:paraId="4C8EB49C" w14:textId="77777777"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A09E5" w14:textId="77777777" w:rsidR="000768DA" w:rsidRPr="00E31F5D" w:rsidRDefault="000768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3540" w:type="dxa"/>
            <w:tcBorders>
              <w:top w:val="single" w:sz="18" w:space="0" w:color="CCCC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8A7F8B" w14:textId="77777777" w:rsidR="000768DA" w:rsidRPr="00E31F5D" w:rsidRDefault="00E31F5D">
            <w:pPr>
              <w:widowControl w:val="0"/>
              <w:rPr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8085" w:type="dxa"/>
            <w:tcBorders>
              <w:top w:val="single" w:sz="18" w:space="0" w:color="CCCCCC"/>
              <w:left w:val="single" w:sz="18" w:space="0" w:color="CCCCCC"/>
              <w:bottom w:val="single" w:sz="18" w:space="0" w:color="000000"/>
              <w:right w:val="single" w:sz="1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4BB9F5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- музыкаға қызығушылықты қалыптастыру, шығармашылық ойлауы мен қиялдауын дамыту;</w:t>
            </w:r>
          </w:p>
          <w:p w14:paraId="4C29CA43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- қазақ халқының өнер туындыларымен, сәндік-қолданбалы өнерімен таныстыру;</w:t>
            </w:r>
          </w:p>
          <w:p w14:paraId="7A415982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- өнер туындыларына, қоршаған шынайы әлемнің эстетикалық жағына қызығушылықты тәрбиелеу.</w:t>
            </w:r>
          </w:p>
          <w:p w14:paraId="3813C304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Музы</w:t>
            </w: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каны эмоционалды көңіл-күймен қабылдауға баулу. Музыкалық</w:t>
            </w:r>
          </w:p>
          <w:p w14:paraId="692D54C8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жанрлар: ән, би, маршпен таныстыру.</w:t>
            </w:r>
          </w:p>
          <w:p w14:paraId="0B1A5ED1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 тыңдау.</w:t>
            </w:r>
          </w:p>
          <w:p w14:paraId="0DB42975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Музыкалық шығарманы соңына дейін тыңдауға, музыканың сипатын түсінуге, музыкалық шығарманың неше бөлімнен тұратынын білуге және </w:t>
            </w: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ажыратуға үйрету.</w:t>
            </w:r>
          </w:p>
          <w:p w14:paraId="53A72374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узыкалық ойыншықтар мен балалар музыка аспаптарының (музыкалық балға, сылдырмақ, барабан, металлофон, маракас, асатаяқ, тұяқ, сырнай) дыбысталуын ажырата білуді жетілдіру.</w:t>
            </w:r>
          </w:p>
          <w:p w14:paraId="4E07EA96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 сипаттағы әндердің мазмұны мен көңіл күйін қабылдай білуді қалыптастыру; әннің</w:t>
            </w: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мазмұнын түсіну.</w:t>
            </w:r>
          </w:p>
          <w:p w14:paraId="20BF6758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 аспапта орындалған әндерді тыңдауға, оларды есте сақтауға және білуге; шығарманы соңына дейін тыңдауға үйрету.</w:t>
            </w:r>
          </w:p>
          <w:p w14:paraId="69EC4F31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шығарманы иллюстрациялармен салыстыра білуді қалыптастыру.</w:t>
            </w:r>
          </w:p>
          <w:p w14:paraId="29A6FBCB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 аспаптарының, музыкалық </w:t>
            </w: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ойыншықтардың дыбысталуын ажыратуға үйрету; оларды атай білу.</w:t>
            </w:r>
          </w:p>
          <w:p w14:paraId="0616714B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 орындауындағы және аудио-бейнежазбадан музыка тыңдауға үйрету.</w:t>
            </w:r>
          </w:p>
          <w:p w14:paraId="2604F5DB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шығарманың көркем құралдарын: дауысы (ақырын-қатты), қарқыны (жылдам-баяу), көңіл-күйі (мұңды, көңілді ) бай</w:t>
            </w: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қауға үйрету.</w:t>
            </w:r>
          </w:p>
          <w:p w14:paraId="2758A176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Ән айту.</w:t>
            </w:r>
          </w:p>
          <w:p w14:paraId="0E36E99D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Ән айту дағдыларын дамытуға ықпал ету: ре (ми) — ля (си) диапазонында, барлығымен бір қарқында әнді таза айту, сөздерді анық айту, әннің сипатын жеткізу (көңілді, созып, ойнақы айту). Аспаптың сүйемелдеуіне, ересектердің дауысына іле</w:t>
            </w: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се отырып, олармен бірге ән айту, әнді бірге бастап, бірге аяқтау.</w:t>
            </w:r>
          </w:p>
          <w:p w14:paraId="6BACD2EC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Музыкалық-ырғақтық қозғалыстар.</w:t>
            </w:r>
          </w:p>
          <w:p w14:paraId="60248BFD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Музыкамен жүру мен жүгіруді ырғақты орындау, шеңбер бойымен бірінің артынан бірі жүру және шашырап жүруге үйрету. Музыканың басталуы мен аяқталуына сәйкес қи</w:t>
            </w: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мылдарды орындау, қимылдарды өз бетінше бастау және аяқтау. Би қимылдарын орындау сапасын жақсарту: кезек-кезек екі </w:t>
            </w: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аяқпен және бір аяқпен секіру. Заттармен және заттарсыз музыкалық шығарманың қарқыны мен сипатына сәйкес бір-бірден, жұппен ырғақты қимылдар</w:t>
            </w: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орындау. Музыкалық шығармалар мен ертегі кейіпкерлерінің қимылдарын мәнерлі және эмоционалды жеткізу дағдыларын дамыту: аю қорбаңдап жүреді, қоян секіреді, құстар ұшады. Қазақ халқының би өнерімен таныстыру. Музыкалық сүйемелдеумен қазақ би қимылдарының қ</w:t>
            </w: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арапайым элементтерін орындау, ойындарда таныс би қимылдарын қайталау.</w:t>
            </w:r>
          </w:p>
          <w:p w14:paraId="751B443F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билейтін музыкаға сәйкес би қимылдарын өз бетінше орындауына, таныс би қимылдарын ойындарда қолдануына мүмкіндік беру.</w:t>
            </w:r>
          </w:p>
          <w:p w14:paraId="32160ED6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музыкалық аспаптарында ойнау.</w:t>
            </w:r>
          </w:p>
          <w:p w14:paraId="1343FB97" w14:textId="77777777" w:rsidR="000768DA" w:rsidRPr="00E31F5D" w:rsidRDefault="00E31F5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музыкал</w:t>
            </w: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ық аспаптармен: сыбызғы, металлафон, қоңырау, сылдырмақ, маракас және барабанмен, сондай-ақ олардың дыбысталуымен таныстыру.</w:t>
            </w:r>
          </w:p>
          <w:p w14:paraId="32178D26" w14:textId="77777777" w:rsidR="000768DA" w:rsidRPr="00E31F5D" w:rsidRDefault="00E31F5D">
            <w:pPr>
              <w:widowControl w:val="0"/>
              <w:rPr>
                <w:sz w:val="24"/>
                <w:szCs w:val="24"/>
              </w:rPr>
            </w:pP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 арналған музыкалық аспаптарда және металлофонда (бір пластинада) ырғақпен қағып ойнаудың қарапайым дағдыларын меңгеруге ы</w:t>
            </w:r>
            <w:r w:rsidRPr="00E31F5D">
              <w:rPr>
                <w:rFonts w:ascii="Times New Roman" w:eastAsia="Times New Roman" w:hAnsi="Times New Roman" w:cs="Times New Roman"/>
                <w:sz w:val="24"/>
                <w:szCs w:val="24"/>
              </w:rPr>
              <w:t>қпал ету.</w:t>
            </w:r>
          </w:p>
        </w:tc>
      </w:tr>
    </w:tbl>
    <w:p w14:paraId="19B39B4B" w14:textId="77777777" w:rsidR="000768DA" w:rsidRPr="00E31F5D" w:rsidRDefault="000768DA">
      <w:pPr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sectPr w:rsidR="000768DA" w:rsidRPr="00E31F5D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68DA"/>
    <w:rsid w:val="000768DA"/>
    <w:rsid w:val="00104019"/>
    <w:rsid w:val="007A60C2"/>
    <w:rsid w:val="00AC4A61"/>
    <w:rsid w:val="00E31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BEF6E"/>
  <w15:docId w15:val="{3E8B63C3-F8E5-C94C-A916-E3B3A4128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2041</Words>
  <Characters>11639</Characters>
  <Application>Microsoft Office Word</Application>
  <DocSecurity>0</DocSecurity>
  <Lines>96</Lines>
  <Paragraphs>27</Paragraphs>
  <ScaleCrop>false</ScaleCrop>
  <Company/>
  <LinksUpToDate>false</LinksUpToDate>
  <CharactersWithSpaces>13653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6</cp:revision>
  <dcterms:created xsi:type="dcterms:W3CDTF">2025-02-13T05:54:00Z</dcterms:created>
  <dcterms:modified xsi:type="dcterms:W3CDTF">2025-05-22T05:54:00Z</dcterms:modified>
</cp:coreProperties>
</file>