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AE348" w14:textId="77777777" w:rsidR="00A84B42" w:rsidRDefault="00552D5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2024 - 2025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32BE36DF" w14:textId="77777777" w:rsidR="00A84B42" w:rsidRDefault="00552D5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64BCA46" w14:textId="50B5B74E" w:rsidR="00A84B42" w:rsidRPr="004075C3" w:rsidRDefault="00552D55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/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  <w:r w:rsidR="004075C3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Жекеменшік «Мейірім» балбақшасы</w:t>
      </w:r>
    </w:p>
    <w:p w14:paraId="649BC149" w14:textId="0415F760" w:rsidR="00A84B42" w:rsidRDefault="00552D55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кіші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«Ботақан»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тобы</w:t>
      </w:r>
      <w:proofErr w:type="spellEnd"/>
    </w:p>
    <w:p w14:paraId="4652EFE6" w14:textId="77777777" w:rsidR="00A84B42" w:rsidRDefault="00552D55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76CA3759" w14:textId="77777777" w:rsidR="00A84B42" w:rsidRDefault="00552D55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қыркүйек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2024-2025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46BA47A5" w14:textId="77777777" w:rsidR="00A84B42" w:rsidRDefault="00A84B42"/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2910"/>
        <w:gridCol w:w="9105"/>
      </w:tblGrid>
      <w:tr w:rsidR="00A84B42" w14:paraId="3B4201C8" w14:textId="77777777"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B5796" w14:textId="77777777" w:rsidR="00A84B42" w:rsidRPr="004075C3" w:rsidRDefault="00552D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2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BFCBF" w14:textId="77777777" w:rsidR="00A84B42" w:rsidRPr="004075C3" w:rsidRDefault="00552D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9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BEA8E" w14:textId="77777777" w:rsidR="00A84B42" w:rsidRPr="004075C3" w:rsidRDefault="00552D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</w:t>
            </w:r>
            <w:r w:rsidR="007A70D8" w:rsidRPr="004075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індеттері</w:t>
            </w:r>
          </w:p>
        </w:tc>
      </w:tr>
      <w:tr w:rsidR="00A84B42" w:rsidRPr="00552D55" w14:paraId="40562925" w14:textId="77777777">
        <w:trPr>
          <w:trHeight w:val="516"/>
        </w:trPr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B3856" w14:textId="77777777" w:rsidR="00A84B42" w:rsidRPr="004075C3" w:rsidRDefault="00552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Қыркүйек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D1D8C" w14:textId="77777777" w:rsidR="00A84B42" w:rsidRPr="004075C3" w:rsidRDefault="00552D55">
            <w:pPr>
              <w:widowControl w:val="0"/>
              <w:rPr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тәрбиесі</w:t>
            </w:r>
          </w:p>
        </w:tc>
        <w:tc>
          <w:tcPr>
            <w:tcW w:w="910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369B0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негізгі қимыл түрлерін жетілдіру: жүру, жүгіру, өрмелеу, лақтыру, секіру, тепе-теңдік сақтауға машықтандыру;</w:t>
            </w:r>
          </w:p>
          <w:p w14:paraId="599A5901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жалпы дамытушы жаттығуларды педагогтің соңынан қайталап, ұлттық, қимылды, саусақпен ойналатын ойындарды, шынықтыру шараларын қолдану а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рқылы балалардың денсаулығын нығайту;</w:t>
            </w:r>
          </w:p>
          <w:p w14:paraId="115573ED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салауатты өмір салты туралы бастапқы түсініктерін қалыптастыру және құрдастарымен бірлесіп режим үдерістері, ойындар барысында әрекет етуге дайындау.</w:t>
            </w:r>
          </w:p>
          <w:p w14:paraId="164D088B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Жүру. Әртүрлі бағытта және берілген бағытта шеңбер бойымен, қолдар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ын әртүрлі қалыпта ұстап, бір-бірінің қолдарынан ұстап, аяқтың ұшымен жүру, шағын топпен және бүкіл топпен қарқынды өзгерте отырып, белгі бойынша тоқтап, иректелген жіп (лентаның) бойымен жүруге машықтандыру.</w:t>
            </w:r>
          </w:p>
          <w:p w14:paraId="244D6DE0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Жалпы дамытушы жаттығулар.</w:t>
            </w:r>
          </w:p>
          <w:p w14:paraId="497CF8C0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Қолдың білектерін, и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 белдеуінің бұлшық еттерін дамытуға және нығайтуға арналған жаттығулар. Қолды алға, жоғары, екі жаққа көтеру; қолды кеуде тұсында айқастыру және екі жаққа жазу. Қолды артқа қою; оларды бүгіп, жазу, қолды шапалақтау, қолдарды алға-артқа сермеу, саусақтард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 бүгу және ашу.</w:t>
            </w:r>
          </w:p>
          <w:p w14:paraId="5A5FB770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Қимылды ойындар.</w:t>
            </w:r>
          </w:p>
          <w:p w14:paraId="250D2DCA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ересектермен бірге қимылдары жеңіл, мазмұны қарапайым қимылды ойындар ойнауға ынталандыруды жалғастыру.</w:t>
            </w:r>
          </w:p>
          <w:p w14:paraId="05A259A8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ойынға қызығушылығын дамытуға ықпал ете отырып, негізгі қимылдарды (жүру, жүгіру, лақтыру, домала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ту) қайталатып, орындау сапасын жетілдіру. Қимылдарды үйлесімді орындауға, кейбір 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кейіпкерлердің қарапайым әрекеттерін жеткізе білуге үйретуді жалғастыру (қоян сияқты секіру; аю сияқты қорбаңдап жүру).</w:t>
            </w:r>
          </w:p>
        </w:tc>
      </w:tr>
      <w:tr w:rsidR="00A84B42" w14:paraId="68D41142" w14:textId="77777777">
        <w:trPr>
          <w:trHeight w:val="516"/>
        </w:trPr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5433D" w14:textId="77777777" w:rsidR="00A84B42" w:rsidRPr="004075C3" w:rsidRDefault="00A8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149FC" w14:textId="77777777" w:rsidR="00A84B42" w:rsidRPr="004075C3" w:rsidRDefault="00552D55">
            <w:pPr>
              <w:widowControl w:val="0"/>
              <w:rPr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мен көркем әдебиет</w:t>
            </w:r>
          </w:p>
        </w:tc>
        <w:tc>
          <w:tcPr>
            <w:tcW w:w="91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025B0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- көрнекілікке 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сүйенбей айналасындағылардың таныс сөзін түсіну қабілетін дамыту;</w:t>
            </w:r>
          </w:p>
          <w:p w14:paraId="31D27BF3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дауысты және кейбір ұяң, қатаң дыбыстарды дұрыс айтуды дамыту;</w:t>
            </w:r>
          </w:p>
          <w:p w14:paraId="72E9D6CA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қолжетімді халық ауыз әдебиеті, көркем әдебиет шығармаларына, театр әлеміне баулу;</w:t>
            </w:r>
          </w:p>
          <w:p w14:paraId="0FE20875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кітаптарға қызығушылықты дамыту;</w:t>
            </w:r>
          </w:p>
          <w:p w14:paraId="6D6B3AC1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пас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сивті және белсенді сөздік қорды байыту;</w:t>
            </w:r>
          </w:p>
          <w:p w14:paraId="45B9FE8A" w14:textId="77777777" w:rsidR="00E34C46" w:rsidRPr="004075C3" w:rsidRDefault="00552D55" w:rsidP="00E34C4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- көрнекілікке сүйенбей айналасындағылардың сөзін түсіну қабілетін дамыту;</w:t>
            </w:r>
          </w:p>
          <w:p w14:paraId="0B66DADD" w14:textId="77777777" w:rsidR="00E34C46" w:rsidRPr="004075C3" w:rsidRDefault="00E34C46" w:rsidP="00E34C4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дыбыстарды дұрыс айтуды дамыту;</w:t>
            </w:r>
          </w:p>
          <w:p w14:paraId="03E704E4" w14:textId="77777777" w:rsidR="00E34C46" w:rsidRPr="004075C3" w:rsidRDefault="00E34C46" w:rsidP="00E34C4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қолжетімді халық ауыз әдебиеті (ертегілер, өлеңдер), көркем әдебиет шығармаларына, театр әлеміне (кейіпкелердің рөлдерін сомдауға) баулу;</w:t>
            </w:r>
          </w:p>
          <w:p w14:paraId="50B33F92" w14:textId="77777777" w:rsidR="00E34C46" w:rsidRPr="004075C3" w:rsidRDefault="00E34C46" w:rsidP="00E34C4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кітаптарға (алғашқы ертегілерге) қызығушылықты дамыту;</w:t>
            </w:r>
          </w:p>
          <w:p w14:paraId="079AAC58" w14:textId="77777777" w:rsidR="00E34C46" w:rsidRPr="004075C3" w:rsidRDefault="00E34C46" w:rsidP="00E34C4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режім үдерістері, ойындар барысында пассивті және белсенді сөздік қорды байыту;</w:t>
            </w:r>
          </w:p>
          <w:p w14:paraId="53D25973" w14:textId="77777777" w:rsidR="00A84B42" w:rsidRPr="004075C3" w:rsidRDefault="00E34C4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</w:p>
          <w:p w14:paraId="47BE746F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Сөйлеудің дыбыстық мәдениеті.</w:t>
            </w:r>
          </w:p>
          <w:p w14:paraId="70859020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да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уысты және дауыссыз дыбыстарды, еліктеу сөздерін, сөздерді және қарапайым сөз тіркестерін (2-4 сөз), ертегі кейіпкерінің сөздерін дұрыс қайталап айтуға үйрету. Артикуляциялық және дауыс аппаратының, сөйлеу кезінде тыныс алу, есту</w:t>
            </w:r>
          </w:p>
          <w:p w14:paraId="4EF7189B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қабілетінің дамуына ықпал 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ету.</w:t>
            </w:r>
          </w:p>
          <w:p w14:paraId="7877CB3F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Сөздік қорды қалыптастыру.</w:t>
            </w:r>
          </w:p>
          <w:p w14:paraId="26BD2108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сөздік қорын:</w:t>
            </w:r>
          </w:p>
          <w:p w14:paraId="40A8EE2C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ойыншық, киім, аяқкиім, көлік, бағдаршам, жабайы құстар мен жануарлар, олардың төлдерінің, кейіпкердердің атауларын, жеке бас гигиенасы заттарын білдіретін зат есімдермен.</w:t>
            </w:r>
          </w:p>
          <w:p w14:paraId="2BC5E5A7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Тілдің грамматикалық құрылы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мы.</w:t>
            </w:r>
          </w:p>
          <w:p w14:paraId="6207FF13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зат есімнің көпше түрін қолдануға, сын есімді зат есіммен, етістіктің 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керіп, сын есімдерді зат есімнің көпше түрімен сәйкестендіру.</w:t>
            </w:r>
          </w:p>
          <w:p w14:paraId="67D159B6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Байланыстырып сөйлеу.</w:t>
            </w:r>
          </w:p>
          <w:p w14:paraId="656B84D7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Ересектердің сөзін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еге әкелді? Қашан әкелді?) ертегілер мазмұндары, кейіпкерлер жайында сұрақтарға жауап беруге, өз ойын айтуға үйрету.</w:t>
            </w:r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</w:r>
            <w:proofErr w:type="spellStart"/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жастарына</w:t>
            </w:r>
            <w:proofErr w:type="spellEnd"/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</w:t>
            </w:r>
            <w:proofErr w:type="spellEnd"/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84B42" w14:paraId="4237F119" w14:textId="77777777">
        <w:trPr>
          <w:trHeight w:val="516"/>
        </w:trPr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6F30F" w14:textId="77777777" w:rsidR="00A84B42" w:rsidRPr="004075C3" w:rsidRDefault="00A8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7575F" w14:textId="77777777" w:rsidR="00A84B42" w:rsidRPr="004075C3" w:rsidRDefault="00552D55">
            <w:pPr>
              <w:widowControl w:val="0"/>
              <w:rPr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Сенсорика</w:t>
            </w:r>
          </w:p>
        </w:tc>
        <w:tc>
          <w:tcPr>
            <w:tcW w:w="91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FB7F2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3F08FFC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сенсорлық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үйкелеу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);</w:t>
            </w:r>
          </w:p>
          <w:p w14:paraId="4ED0A4EA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етуді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5539434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бен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үйлесімділігін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қолдардың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моторикасын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26957A5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E543D17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нұсқау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үлгіге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қимылдардың</w:t>
            </w:r>
            <w:proofErr w:type="spellEnd"/>
          </w:p>
          <w:p w14:paraId="00B887A2" w14:textId="77777777" w:rsidR="00A84B42" w:rsidRPr="004075C3" w:rsidRDefault="00552D55">
            <w:pPr>
              <w:widowControl w:val="0"/>
              <w:rPr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үйлесімділігін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бұлшық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еттерін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, «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бен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сенсомоторлық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үйлесімділігін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84B42" w14:paraId="02F29B30" w14:textId="77777777">
        <w:trPr>
          <w:trHeight w:val="516"/>
        </w:trPr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91C1B" w14:textId="77777777" w:rsidR="00A84B42" w:rsidRPr="004075C3" w:rsidRDefault="00A8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81CCF" w14:textId="77777777" w:rsidR="00A84B42" w:rsidRPr="004075C3" w:rsidRDefault="00552D55">
            <w:pPr>
              <w:widowControl w:val="0"/>
              <w:rPr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34C46" w:rsidRPr="004075C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әлеммен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91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E62BB5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бір-бірінің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атын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атауға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достарының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592797FE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жынысына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тануға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5EFED1EC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өзгелерге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0C84517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рухани-адамгершілік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E0F74F2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өмірлік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жағдаяттарында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қатынастар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жүйесіне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енуі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киіну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жуыну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жанында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);</w:t>
            </w:r>
          </w:p>
          <w:p w14:paraId="42064FD7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ұбылыстарына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күннің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суытуы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бұлттардың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асапнды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жауалауы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құстардың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ұшып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кетуі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);</w:t>
            </w:r>
          </w:p>
          <w:p w14:paraId="0731C27A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әсемдігін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жапырақтардың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қалуы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құстардың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ұшуы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);</w:t>
            </w:r>
          </w:p>
          <w:p w14:paraId="1AFE6DDB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табиғаттағы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мінез-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құлықтың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жақындамау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сипамау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аузына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жұлмау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2DC9327E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етуі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бірлескен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AA2CDA3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2B7B317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«Мен»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атағанда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айнадан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фотосуреттерден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C5E6122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BC11EDC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қызығушылықтарын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ортадағы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жапырақтарды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гүлдердің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со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лып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қалуы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Сыртқы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</w:p>
          <w:p w14:paraId="5AC998AA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көгөністер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қызанақ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қияр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сәбіз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пияз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орамжапырақ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мен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жемістерді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алма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алмұрт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алхоры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өрік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жүзімді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84B42" w14:paraId="224C883F" w14:textId="77777777">
        <w:trPr>
          <w:trHeight w:val="516"/>
        </w:trPr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8235B" w14:textId="77777777" w:rsidR="00A84B42" w:rsidRPr="004075C3" w:rsidRDefault="00A8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12643" w14:textId="77777777" w:rsidR="00A84B42" w:rsidRPr="004075C3" w:rsidRDefault="00552D55">
            <w:pPr>
              <w:widowControl w:val="0"/>
              <w:rPr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91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5BEC4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C444ABC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2F3C67F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материалдарынан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мысалы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үйшік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);</w:t>
            </w:r>
          </w:p>
          <w:p w14:paraId="5D12B274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мысалы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серуенде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қоқысты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қолға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3154EE73" w14:textId="77777777" w:rsidR="00A84B42" w:rsidRPr="004075C3" w:rsidRDefault="00552D55">
            <w:pPr>
              <w:widowControl w:val="0"/>
              <w:rPr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үстел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үсті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еден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үсті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текшелер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кірпіштер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үш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қырлы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призма, пластина, цилиндр),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жазықтықтағы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құрылыстың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нұсқаларымен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тұрғызып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жатқызып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тиістіру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тегістету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84B42" w14:paraId="348BFDD4" w14:textId="77777777">
        <w:trPr>
          <w:trHeight w:val="516"/>
        </w:trPr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3A3E3" w14:textId="77777777" w:rsidR="00A84B42" w:rsidRPr="004075C3" w:rsidRDefault="00A8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334DA" w14:textId="77777777" w:rsidR="00A84B42" w:rsidRPr="004075C3" w:rsidRDefault="00552D55">
            <w:pPr>
              <w:widowControl w:val="0"/>
              <w:rPr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91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F4C90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дөңгелекке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сопақшаға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ұқсайтын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салу);</w:t>
            </w:r>
          </w:p>
          <w:p w14:paraId="55790116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E2B7B7E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52D43BB" w14:textId="77777777" w:rsidR="00A84B42" w:rsidRPr="004075C3" w:rsidRDefault="00552D55">
            <w:pPr>
              <w:widowControl w:val="0"/>
              <w:rPr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ғын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қабылдауларын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84B42" w14:paraId="3ABB8FBD" w14:textId="77777777">
        <w:trPr>
          <w:trHeight w:val="516"/>
        </w:trPr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57DE3" w14:textId="77777777" w:rsidR="00A84B42" w:rsidRPr="004075C3" w:rsidRDefault="00A8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B5F6E" w14:textId="77777777" w:rsidR="00A84B42" w:rsidRPr="004075C3" w:rsidRDefault="00552D55">
            <w:pPr>
              <w:widowControl w:val="0"/>
              <w:rPr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91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8E372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F1A2FDC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7AAABB2C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2DB864B" w14:textId="77777777" w:rsidR="00A84B42" w:rsidRPr="004075C3" w:rsidRDefault="00552D55">
            <w:pPr>
              <w:widowControl w:val="0"/>
              <w:rPr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сазбалшық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ермексаз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білімдерін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сазбалшықты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нуды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дөңгелектеу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есу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жалпақтату</w:t>
            </w:r>
            <w:proofErr w:type="spellEnd"/>
            <w:proofErr w:type="gram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  <w:proofErr w:type="gram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етілдіру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84B42" w14:paraId="592E3707" w14:textId="77777777">
        <w:trPr>
          <w:trHeight w:val="516"/>
        </w:trPr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60ABF" w14:textId="77777777" w:rsidR="00A84B42" w:rsidRPr="004075C3" w:rsidRDefault="00A8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71DFF" w14:textId="77777777" w:rsidR="00A84B42" w:rsidRPr="004075C3" w:rsidRDefault="00552D55">
            <w:pPr>
              <w:widowControl w:val="0"/>
              <w:rPr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91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6ACF4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CC60D5E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техникасын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игеру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майлықты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машықтандару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);</w:t>
            </w:r>
          </w:p>
          <w:p w14:paraId="44FBAB63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5EABF73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9BF4106" w14:textId="77777777" w:rsidR="00A84B42" w:rsidRPr="004075C3" w:rsidRDefault="00552D55">
            <w:pPr>
              <w:widowControl w:val="0"/>
              <w:rPr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Мат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ериалдардың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ұсақтау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жырту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бүктеу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жұмыстарын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84B42" w14:paraId="5CA6A176" w14:textId="77777777">
        <w:trPr>
          <w:trHeight w:val="516"/>
        </w:trPr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1FC0E" w14:textId="77777777" w:rsidR="00A84B42" w:rsidRPr="004075C3" w:rsidRDefault="00A8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F903C" w14:textId="77777777" w:rsidR="00A84B42" w:rsidRPr="004075C3" w:rsidRDefault="00552D55">
            <w:pPr>
              <w:widowControl w:val="0"/>
              <w:rPr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91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D1DE6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130BAB4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шығармашылыққа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әсемдікті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сезінуге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5773D12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жабайы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аңдар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көліктер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музыка мен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аулу;</w:t>
            </w:r>
          </w:p>
          <w:p w14:paraId="1A6E9F6D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0E6E1CE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4716112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A5C316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қызығушылықтарын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жекелеген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буындарды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педагогті</w:t>
            </w:r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созылыңқы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дыбысталуына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еліктей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ересекпен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қосылып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E39EAC7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EF08838" w14:textId="77777777" w:rsidR="00A84B42" w:rsidRPr="004075C3" w:rsidRDefault="00552D5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сүйемелдеуімен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ұстасып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қалыптастыруды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4075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7F8D12E4" w14:textId="77777777" w:rsidR="00A84B42" w:rsidRDefault="00A84B42">
      <w:pPr>
        <w:rPr>
          <w:lang w:val="kk-KZ"/>
        </w:rPr>
      </w:pPr>
    </w:p>
    <w:p w14:paraId="26F3C483" w14:textId="13932ABA" w:rsidR="004075C3" w:rsidRPr="004075C3" w:rsidRDefault="004075C3">
      <w:pPr>
        <w:rPr>
          <w:lang w:val="kk-KZ"/>
        </w:rPr>
      </w:pPr>
      <w:r>
        <w:rPr>
          <w:lang w:val="kk-KZ"/>
        </w:rPr>
        <w:t>Тексерген әдіскер:                       Эшанкулова Б.Ю.</w:t>
      </w:r>
    </w:p>
    <w:sectPr w:rsidR="004075C3" w:rsidRPr="004075C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B42"/>
    <w:rsid w:val="001E275B"/>
    <w:rsid w:val="004075C3"/>
    <w:rsid w:val="00552D55"/>
    <w:rsid w:val="007A70D8"/>
    <w:rsid w:val="00A84B42"/>
    <w:rsid w:val="00E3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2AF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1415</Words>
  <Characters>8069</Characters>
  <Application>Microsoft Office Word</Application>
  <DocSecurity>0</DocSecurity>
  <Lines>67</Lines>
  <Paragraphs>18</Paragraphs>
  <ScaleCrop>false</ScaleCrop>
  <Company/>
  <LinksUpToDate>false</LinksUpToDate>
  <CharactersWithSpaces>9466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2025-02-18T05:22:00Z</dcterms:created>
  <dcterms:modified xsi:type="dcterms:W3CDTF">2026-01-31T19:05:00Z</dcterms:modified>
</cp:coreProperties>
</file>